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73" w:rsidRDefault="00132073" w:rsidP="009A7BD3">
      <w:pPr>
        <w:spacing w:after="0"/>
        <w:jc w:val="center"/>
        <w:rPr>
          <w:b/>
          <w:sz w:val="28"/>
          <w:lang w:eastAsia="ru-RU"/>
        </w:rPr>
      </w:pPr>
      <w:r w:rsidRPr="00E81885">
        <w:rPr>
          <w:b/>
          <w:sz w:val="28"/>
          <w:lang w:eastAsia="ru-RU"/>
        </w:rPr>
        <w:t>КАЛЕНДАРНО-ТЕМАТИЧЕСКОЕ  ПЛАНИРОВАНИЕ</w:t>
      </w:r>
      <w:r w:rsidR="0033056F">
        <w:rPr>
          <w:b/>
          <w:sz w:val="28"/>
          <w:lang w:eastAsia="ru-RU"/>
        </w:rPr>
        <w:t xml:space="preserve">  5час.</w:t>
      </w:r>
      <w:r w:rsidR="00B81D4B">
        <w:rPr>
          <w:b/>
          <w:sz w:val="28"/>
          <w:lang w:eastAsia="ru-RU"/>
        </w:rPr>
        <w:t>- 175час.</w:t>
      </w:r>
    </w:p>
    <w:p w:rsidR="00132073" w:rsidRPr="00B078B1" w:rsidRDefault="00132073" w:rsidP="00132073">
      <w:pPr>
        <w:spacing w:after="0"/>
        <w:jc w:val="center"/>
        <w:rPr>
          <w:b/>
          <w:bCs/>
          <w:sz w:val="29"/>
          <w:szCs w:val="29"/>
          <w:lang w:eastAsia="ru-RU"/>
        </w:rPr>
      </w:pPr>
      <w:r w:rsidRPr="00FC17E8">
        <w:rPr>
          <w:b/>
          <w:bCs/>
          <w:sz w:val="29"/>
          <w:szCs w:val="29"/>
          <w:lang w:eastAsia="ru-RU"/>
        </w:rPr>
        <w:t>XI класс (профильный уровень)</w:t>
      </w:r>
    </w:p>
    <w:tbl>
      <w:tblPr>
        <w:tblW w:w="1531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3"/>
        <w:gridCol w:w="1857"/>
        <w:gridCol w:w="1517"/>
        <w:gridCol w:w="29"/>
        <w:gridCol w:w="4228"/>
        <w:gridCol w:w="15"/>
        <w:gridCol w:w="6"/>
        <w:gridCol w:w="978"/>
        <w:gridCol w:w="15"/>
        <w:gridCol w:w="6"/>
        <w:gridCol w:w="115"/>
        <w:gridCol w:w="16"/>
        <w:gridCol w:w="1428"/>
        <w:gridCol w:w="26"/>
        <w:gridCol w:w="1532"/>
        <w:gridCol w:w="26"/>
        <w:gridCol w:w="2783"/>
      </w:tblGrid>
      <w:tr w:rsidR="00B81D4B" w:rsidRPr="00BA5481" w:rsidTr="00B81D4B">
        <w:trPr>
          <w:trHeight w:val="375"/>
        </w:trPr>
        <w:tc>
          <w:tcPr>
            <w:tcW w:w="710" w:type="dxa"/>
            <w:textDirection w:val="btLr"/>
          </w:tcPr>
          <w:p w:rsidR="00B81D4B" w:rsidRPr="00BA5481" w:rsidRDefault="00B81D4B" w:rsidP="009F2752">
            <w:pPr>
              <w:spacing w:after="0"/>
              <w:ind w:left="113" w:right="113"/>
              <w:jc w:val="center"/>
              <w:rPr>
                <w:lang w:eastAsia="ru-RU"/>
              </w:rPr>
            </w:pPr>
            <w:r w:rsidRPr="00346E26">
              <w:rPr>
                <w:lang w:eastAsia="ru-RU"/>
              </w:rPr>
              <w:t>час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Тема урока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Изучаемые вопросы</w:t>
            </w:r>
          </w:p>
        </w:tc>
        <w:tc>
          <w:tcPr>
            <w:tcW w:w="4163" w:type="dxa"/>
            <w:gridSpan w:val="11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Дополнительно к уроку</w:t>
            </w:r>
          </w:p>
        </w:tc>
        <w:tc>
          <w:tcPr>
            <w:tcW w:w="2783" w:type="dxa"/>
          </w:tcPr>
          <w:p w:rsidR="00B81D4B" w:rsidRPr="00BA5481" w:rsidRDefault="00B81D4B" w:rsidP="00B81D4B">
            <w:pPr>
              <w:spacing w:after="0"/>
              <w:rPr>
                <w:lang w:eastAsia="ru-RU"/>
              </w:rPr>
            </w:pPr>
            <w:r w:rsidRPr="00676AB4">
              <w:rPr>
                <w:sz w:val="22"/>
                <w:lang w:eastAsia="ru-RU"/>
              </w:rPr>
              <w:t>Дом</w:t>
            </w:r>
            <w:proofErr w:type="gramStart"/>
            <w:r w:rsidRPr="00676AB4">
              <w:rPr>
                <w:sz w:val="22"/>
                <w:lang w:eastAsia="ru-RU"/>
              </w:rPr>
              <w:t>.</w:t>
            </w:r>
            <w:proofErr w:type="gramEnd"/>
            <w:r>
              <w:rPr>
                <w:lang w:eastAsia="ru-RU"/>
              </w:rPr>
              <w:t xml:space="preserve">   </w:t>
            </w:r>
            <w:proofErr w:type="gramStart"/>
            <w:r w:rsidRPr="00676AB4">
              <w:rPr>
                <w:sz w:val="22"/>
                <w:lang w:eastAsia="ru-RU"/>
              </w:rPr>
              <w:t>з</w:t>
            </w:r>
            <w:proofErr w:type="gramEnd"/>
            <w:r w:rsidRPr="00676AB4">
              <w:rPr>
                <w:sz w:val="22"/>
                <w:lang w:eastAsia="ru-RU"/>
              </w:rPr>
              <w:t>адание</w:t>
            </w:r>
          </w:p>
        </w:tc>
      </w:tr>
      <w:tr w:rsidR="00B81D4B" w:rsidRPr="00BA5481" w:rsidTr="00B81D4B">
        <w:trPr>
          <w:cantSplit/>
          <w:trHeight w:val="341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81D4B" w:rsidRPr="00676AB4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676AB4">
              <w:rPr>
                <w:sz w:val="22"/>
                <w:lang w:eastAsia="ru-RU"/>
              </w:rPr>
              <w:t>ЕГЭ</w:t>
            </w:r>
          </w:p>
        </w:tc>
        <w:tc>
          <w:tcPr>
            <w:tcW w:w="1470" w:type="dxa"/>
            <w:gridSpan w:val="3"/>
          </w:tcPr>
          <w:p w:rsidR="00B81D4B" w:rsidRPr="00676AB4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676AB4">
              <w:rPr>
                <w:sz w:val="22"/>
                <w:lang w:eastAsia="ru-RU"/>
              </w:rPr>
              <w:t>Эксперимент</w:t>
            </w:r>
          </w:p>
        </w:tc>
        <w:tc>
          <w:tcPr>
            <w:tcW w:w="1558" w:type="dxa"/>
            <w:gridSpan w:val="2"/>
          </w:tcPr>
          <w:p w:rsidR="00B81D4B" w:rsidRPr="00676AB4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676AB4">
              <w:rPr>
                <w:sz w:val="22"/>
                <w:lang w:eastAsia="ru-RU"/>
              </w:rPr>
              <w:t>ИКТ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1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Введение в общую химию. Взаимосвязь химии, физики, математики и биологии.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Роль химии в жизни общества. Взаимосвязь химии, физики, математики и биологии Естественнонаучная картина мира.</w:t>
            </w: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2</w:t>
            </w:r>
            <w:r>
              <w:rPr>
                <w:lang w:eastAsia="ru-RU"/>
              </w:rPr>
              <w:t>-3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Основные понятия химии.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Основные понятия: атом, вещество, молекула, реакция, уравнение. </w:t>
            </w: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4-5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Основные законы химии.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Основные законы.</w:t>
            </w: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RPr="00BA5481" w:rsidTr="00A64E88">
        <w:tc>
          <w:tcPr>
            <w:tcW w:w="710" w:type="dxa"/>
            <w:tcBorders>
              <w:bottom w:val="single" w:sz="4" w:space="0" w:color="auto"/>
            </w:tcBorders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6-7</w:t>
            </w:r>
          </w:p>
        </w:tc>
        <w:tc>
          <w:tcPr>
            <w:tcW w:w="3426" w:type="dxa"/>
            <w:gridSpan w:val="4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Решение задач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A64E88">
        <w:tc>
          <w:tcPr>
            <w:tcW w:w="710" w:type="dxa"/>
            <w:shd w:val="clear" w:color="auto" w:fill="FFFF00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426" w:type="dxa"/>
            <w:gridSpan w:val="4"/>
            <w:shd w:val="clear" w:color="auto" w:fill="FFFF00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Входной контроль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Атом – сложная частица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Модели строения атома. Ядро и нуклоны. Нуклиды и изотопы. Электрон. Дуализм электрона</w:t>
            </w:r>
          </w:p>
        </w:tc>
        <w:tc>
          <w:tcPr>
            <w:tcW w:w="1151" w:type="dxa"/>
            <w:gridSpan w:val="7"/>
          </w:tcPr>
          <w:p w:rsidR="00B81D4B" w:rsidRPr="00626798" w:rsidRDefault="00B81D4B" w:rsidP="009F2752">
            <w:pPr>
              <w:spacing w:after="0"/>
              <w:jc w:val="center"/>
              <w:rPr>
                <w:b/>
                <w:color w:val="000000" w:themeColor="text1"/>
                <w:lang w:eastAsia="ru-RU"/>
              </w:rPr>
            </w:pPr>
            <w:r w:rsidRPr="00626798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626798">
              <w:rPr>
                <w:b/>
                <w:color w:val="000000" w:themeColor="text1"/>
                <w:lang w:eastAsia="ru-RU"/>
              </w:rPr>
              <w:t>1</w:t>
            </w:r>
            <w:proofErr w:type="gramEnd"/>
            <w:r w:rsidRPr="00626798">
              <w:rPr>
                <w:b/>
                <w:color w:val="000000" w:themeColor="text1"/>
                <w:lang w:eastAsia="ru-RU"/>
              </w:rPr>
              <w:t>, А2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§1, №1-3</w:t>
            </w:r>
          </w:p>
        </w:tc>
      </w:tr>
      <w:tr w:rsidR="00B81D4B" w:rsidRPr="008F441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11-13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Состояние электронов в атоме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Электронное облако и </w:t>
            </w:r>
            <w:proofErr w:type="spellStart"/>
            <w:r w:rsidRPr="00BA5481">
              <w:rPr>
                <w:lang w:eastAsia="ru-RU"/>
              </w:rPr>
              <w:t>орбиталь</w:t>
            </w:r>
            <w:proofErr w:type="spellEnd"/>
            <w:r w:rsidRPr="00BA5481">
              <w:rPr>
                <w:lang w:eastAsia="ru-RU"/>
              </w:rPr>
              <w:t xml:space="preserve">. Квантовые числа. Форма </w:t>
            </w:r>
            <w:proofErr w:type="spellStart"/>
            <w:r w:rsidRPr="00BA5481">
              <w:rPr>
                <w:lang w:eastAsia="ru-RU"/>
              </w:rPr>
              <w:t>орбиталей</w:t>
            </w:r>
            <w:proofErr w:type="spellEnd"/>
            <w:r w:rsidRPr="00BA5481">
              <w:rPr>
                <w:lang w:eastAsia="ru-RU"/>
              </w:rPr>
              <w:t xml:space="preserve"> (</w:t>
            </w:r>
            <w:r w:rsidRPr="00BA5481">
              <w:rPr>
                <w:lang w:val="en-US" w:eastAsia="ru-RU"/>
              </w:rPr>
              <w:t>s</w:t>
            </w:r>
            <w:r w:rsidRPr="00BA5481">
              <w:rPr>
                <w:lang w:eastAsia="ru-RU"/>
              </w:rPr>
              <w:t xml:space="preserve">, </w:t>
            </w:r>
            <w:r w:rsidRPr="00BA5481">
              <w:rPr>
                <w:lang w:val="en-US" w:eastAsia="ru-RU"/>
              </w:rPr>
              <w:t>p</w:t>
            </w:r>
            <w:r w:rsidRPr="00BA5481">
              <w:rPr>
                <w:lang w:eastAsia="ru-RU"/>
              </w:rPr>
              <w:t>,</w:t>
            </w:r>
            <w:r w:rsidRPr="00BA5481">
              <w:rPr>
                <w:lang w:val="en-US" w:eastAsia="ru-RU"/>
              </w:rPr>
              <w:t>d</w:t>
            </w:r>
            <w:r w:rsidRPr="00BA5481">
              <w:rPr>
                <w:lang w:eastAsia="ru-RU"/>
              </w:rPr>
              <w:t>,</w:t>
            </w:r>
            <w:r w:rsidRPr="00BA5481">
              <w:rPr>
                <w:lang w:val="en-US" w:eastAsia="ru-RU"/>
              </w:rPr>
              <w:t>f</w:t>
            </w:r>
            <w:r w:rsidRPr="00BA5481">
              <w:rPr>
                <w:lang w:eastAsia="ru-RU"/>
              </w:rPr>
              <w:t>).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val="en-US" w:eastAsia="ru-RU"/>
              </w:rPr>
            </w:pPr>
            <w:r w:rsidRPr="00BA5481">
              <w:rPr>
                <w:lang w:eastAsia="ru-RU"/>
              </w:rPr>
              <w:t xml:space="preserve"> Энергетические уровни и подуровни.</w:t>
            </w:r>
          </w:p>
        </w:tc>
        <w:tc>
          <w:tcPr>
            <w:tcW w:w="1151" w:type="dxa"/>
            <w:gridSpan w:val="7"/>
          </w:tcPr>
          <w:p w:rsidR="00B81D4B" w:rsidRPr="00626798" w:rsidRDefault="00B81D4B" w:rsidP="009F2752">
            <w:pPr>
              <w:spacing w:after="0"/>
              <w:jc w:val="center"/>
              <w:rPr>
                <w:color w:val="000000" w:themeColor="text1"/>
                <w:lang w:eastAsia="ru-RU"/>
              </w:rPr>
            </w:pPr>
            <w:r w:rsidRPr="00626798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626798">
              <w:rPr>
                <w:b/>
                <w:color w:val="000000" w:themeColor="text1"/>
                <w:lang w:eastAsia="ru-RU"/>
              </w:rPr>
              <w:t>1</w:t>
            </w:r>
            <w:proofErr w:type="gramEnd"/>
            <w:r w:rsidRPr="00626798">
              <w:rPr>
                <w:b/>
                <w:color w:val="000000" w:themeColor="text1"/>
                <w:lang w:eastAsia="ru-RU"/>
              </w:rPr>
              <w:t>, А2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Default="00B81D4B" w:rsidP="00B81D4B">
            <w:pPr>
              <w:spacing w:after="0"/>
              <w:rPr>
                <w:lang w:eastAsia="ru-RU"/>
              </w:rPr>
            </w:pPr>
            <w:r>
              <w:rPr>
                <w:lang w:eastAsia="ru-RU"/>
              </w:rPr>
              <w:t>§2, №1-3</w:t>
            </w:r>
          </w:p>
          <w:p w:rsidR="00B81D4B" w:rsidRPr="008F4411" w:rsidRDefault="00B81D4B" w:rsidP="009F2752">
            <w:pPr>
              <w:rPr>
                <w:lang w:eastAsia="ru-RU"/>
              </w:rPr>
            </w:pPr>
            <w:r>
              <w:rPr>
                <w:lang w:eastAsia="ru-RU"/>
              </w:rPr>
              <w:t>№4, №5-7</w:t>
            </w:r>
          </w:p>
        </w:tc>
      </w:tr>
      <w:tr w:rsidR="00B81D4B" w:rsidRPr="008F4411" w:rsidTr="00B81D4B">
        <w:trPr>
          <w:trHeight w:val="1642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14-15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Электронные конфигурации атомов химических элементов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Распределение электронов по </w:t>
            </w:r>
            <w:proofErr w:type="spellStart"/>
            <w:r w:rsidRPr="00BA5481">
              <w:rPr>
                <w:lang w:eastAsia="ru-RU"/>
              </w:rPr>
              <w:t>орбиталям</w:t>
            </w:r>
            <w:proofErr w:type="spellEnd"/>
            <w:r w:rsidRPr="00BA5481">
              <w:rPr>
                <w:lang w:eastAsia="ru-RU"/>
              </w:rPr>
              <w:t xml:space="preserve"> в соответствии с принципом Паули и правилом </w:t>
            </w:r>
            <w:proofErr w:type="spellStart"/>
            <w:r w:rsidRPr="00BA5481">
              <w:rPr>
                <w:lang w:eastAsia="ru-RU"/>
              </w:rPr>
              <w:t>Хунда</w:t>
            </w:r>
            <w:proofErr w:type="spellEnd"/>
            <w:r w:rsidRPr="00BA5481">
              <w:rPr>
                <w:lang w:eastAsia="ru-RU"/>
              </w:rPr>
              <w:t>. Электронные конфигурации атомов элементов. Электронная классификация хим</w:t>
            </w:r>
            <w:r>
              <w:rPr>
                <w:lang w:eastAsia="ru-RU"/>
              </w:rPr>
              <w:t>.</w:t>
            </w:r>
            <w:r w:rsidRPr="00BA5481">
              <w:rPr>
                <w:lang w:eastAsia="ru-RU"/>
              </w:rPr>
              <w:t xml:space="preserve"> элементов (</w:t>
            </w:r>
            <w:r w:rsidRPr="00C262CC">
              <w:rPr>
                <w:sz w:val="22"/>
                <w:lang w:val="en-US" w:eastAsia="ru-RU"/>
              </w:rPr>
              <w:t>S</w:t>
            </w:r>
            <w:r w:rsidRPr="00BA5481">
              <w:rPr>
                <w:lang w:eastAsia="ru-RU"/>
              </w:rPr>
              <w:t xml:space="preserve">, </w:t>
            </w:r>
            <w:r w:rsidRPr="00BA5481">
              <w:rPr>
                <w:lang w:val="en-US" w:eastAsia="ru-RU"/>
              </w:rPr>
              <w:t>p</w:t>
            </w:r>
            <w:r w:rsidRPr="00BA5481">
              <w:rPr>
                <w:lang w:eastAsia="ru-RU"/>
              </w:rPr>
              <w:t xml:space="preserve">, </w:t>
            </w:r>
            <w:r w:rsidRPr="00BA5481">
              <w:rPr>
                <w:lang w:val="en-US" w:eastAsia="ru-RU"/>
              </w:rPr>
              <w:t>d</w:t>
            </w:r>
            <w:r w:rsidRPr="00BA5481">
              <w:rPr>
                <w:lang w:eastAsia="ru-RU"/>
              </w:rPr>
              <w:t xml:space="preserve">, </w:t>
            </w:r>
            <w:r w:rsidRPr="00BA5481">
              <w:rPr>
                <w:lang w:val="en-US" w:eastAsia="ru-RU"/>
              </w:rPr>
              <w:t>f</w:t>
            </w:r>
            <w:r>
              <w:rPr>
                <w:lang w:eastAsia="ru-RU"/>
              </w:rPr>
              <w:t xml:space="preserve"> – семейств).</w:t>
            </w:r>
          </w:p>
        </w:tc>
        <w:tc>
          <w:tcPr>
            <w:tcW w:w="1151" w:type="dxa"/>
            <w:gridSpan w:val="7"/>
          </w:tcPr>
          <w:p w:rsidR="00B81D4B" w:rsidRPr="00626798" w:rsidRDefault="00B81D4B" w:rsidP="009F2752">
            <w:pPr>
              <w:spacing w:after="0"/>
              <w:jc w:val="center"/>
              <w:rPr>
                <w:color w:val="000000" w:themeColor="text1"/>
                <w:lang w:eastAsia="ru-RU"/>
              </w:rPr>
            </w:pPr>
            <w:r w:rsidRPr="00626798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626798">
              <w:rPr>
                <w:b/>
                <w:color w:val="000000" w:themeColor="text1"/>
                <w:lang w:eastAsia="ru-RU"/>
              </w:rPr>
              <w:t>1</w:t>
            </w:r>
            <w:proofErr w:type="gramEnd"/>
            <w:r w:rsidRPr="00626798">
              <w:rPr>
                <w:b/>
                <w:color w:val="000000" w:themeColor="text1"/>
                <w:lang w:eastAsia="ru-RU"/>
              </w:rPr>
              <w:t>, А2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8F4411" w:rsidRDefault="00B81D4B" w:rsidP="00B81D4B">
            <w:pPr>
              <w:spacing w:after="0"/>
              <w:rPr>
                <w:lang w:eastAsia="ru-RU"/>
              </w:rPr>
            </w:pPr>
            <w:r>
              <w:rPr>
                <w:lang w:eastAsia="ru-RU"/>
              </w:rPr>
              <w:t>§3, №1-3   №5-7</w:t>
            </w:r>
          </w:p>
        </w:tc>
      </w:tr>
      <w:tr w:rsidR="00B81D4B" w:rsidRPr="00BA5481" w:rsidTr="00B81D4B">
        <w:trPr>
          <w:trHeight w:val="1196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1</w:t>
            </w:r>
            <w:r>
              <w:rPr>
                <w:lang w:eastAsia="ru-RU"/>
              </w:rPr>
              <w:t>6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Электронные конфигурации атомов химических элементов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C262CC">
              <w:rPr>
                <w:u w:val="single"/>
                <w:lang w:eastAsia="ru-RU"/>
              </w:rPr>
              <w:t>Решение упражнений по теме</w:t>
            </w:r>
            <w:r>
              <w:rPr>
                <w:lang w:eastAsia="ru-RU"/>
              </w:rPr>
              <w:t xml:space="preserve">. </w:t>
            </w:r>
            <w:r w:rsidRPr="00BA5481">
              <w:rPr>
                <w:lang w:eastAsia="ru-RU"/>
              </w:rPr>
              <w:t xml:space="preserve">Правила заполнения электронных </w:t>
            </w:r>
            <w:proofErr w:type="spellStart"/>
            <w:r w:rsidRPr="00BA5481">
              <w:rPr>
                <w:lang w:eastAsia="ru-RU"/>
              </w:rPr>
              <w:t>орбиталей</w:t>
            </w:r>
            <w:proofErr w:type="spellEnd"/>
            <w:r w:rsidRPr="00BA5481">
              <w:rPr>
                <w:lang w:eastAsia="ru-RU"/>
              </w:rPr>
              <w:t xml:space="preserve"> и составления электронных и электронно-графических формул.</w:t>
            </w:r>
          </w:p>
        </w:tc>
        <w:tc>
          <w:tcPr>
            <w:tcW w:w="1151" w:type="dxa"/>
            <w:gridSpan w:val="7"/>
          </w:tcPr>
          <w:p w:rsidR="00B81D4B" w:rsidRPr="00626798" w:rsidRDefault="00B81D4B" w:rsidP="009F2752">
            <w:pPr>
              <w:spacing w:after="0"/>
              <w:jc w:val="center"/>
              <w:rPr>
                <w:color w:val="000000" w:themeColor="text1"/>
                <w:lang w:eastAsia="ru-RU"/>
              </w:rPr>
            </w:pPr>
            <w:r w:rsidRPr="00626798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626798">
              <w:rPr>
                <w:b/>
                <w:color w:val="000000" w:themeColor="text1"/>
                <w:lang w:eastAsia="ru-RU"/>
              </w:rPr>
              <w:t>1</w:t>
            </w:r>
            <w:proofErr w:type="gramEnd"/>
            <w:r w:rsidRPr="00626798">
              <w:rPr>
                <w:b/>
                <w:color w:val="000000" w:themeColor="text1"/>
                <w:lang w:eastAsia="ru-RU"/>
              </w:rPr>
              <w:t>, А2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§3, в тетради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17-</w:t>
            </w:r>
            <w:r>
              <w:rPr>
                <w:lang w:eastAsia="ru-RU"/>
              </w:rPr>
              <w:lastRenderedPageBreak/>
              <w:t>19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 xml:space="preserve">Валентные возможности  </w:t>
            </w:r>
            <w:r w:rsidRPr="00BA5481">
              <w:rPr>
                <w:lang w:eastAsia="ru-RU"/>
              </w:rPr>
              <w:lastRenderedPageBreak/>
              <w:t>атомов химических элементов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 xml:space="preserve">Валентные электроны. Основное и </w:t>
            </w:r>
            <w:r w:rsidRPr="00BA5481">
              <w:rPr>
                <w:lang w:eastAsia="ru-RU"/>
              </w:rPr>
              <w:lastRenderedPageBreak/>
              <w:t>возбужденное состояния атомов. Сравнение понятий «валентность» и «степень окисления»</w:t>
            </w:r>
          </w:p>
        </w:tc>
        <w:tc>
          <w:tcPr>
            <w:tcW w:w="1151" w:type="dxa"/>
            <w:gridSpan w:val="7"/>
          </w:tcPr>
          <w:p w:rsidR="00B81D4B" w:rsidRPr="00626798" w:rsidRDefault="00B81D4B" w:rsidP="009F2752">
            <w:pPr>
              <w:spacing w:after="0"/>
              <w:jc w:val="center"/>
              <w:rPr>
                <w:color w:val="000000" w:themeColor="text1"/>
                <w:lang w:eastAsia="ru-RU"/>
              </w:rPr>
            </w:pPr>
            <w:r w:rsidRPr="00626798">
              <w:rPr>
                <w:b/>
                <w:color w:val="000000" w:themeColor="text1"/>
                <w:lang w:eastAsia="ru-RU"/>
              </w:rPr>
              <w:lastRenderedPageBreak/>
              <w:t>А3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§4, №1-5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Валентность и валентные возможности.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упражнений</w:t>
            </w:r>
            <w:r>
              <w:rPr>
                <w:highlight w:val="yellow"/>
                <w:lang w:eastAsia="ru-RU"/>
              </w:rPr>
              <w:t xml:space="preserve"> и заданий тестов</w:t>
            </w:r>
            <w:r w:rsidRPr="00BA5481">
              <w:rPr>
                <w:highlight w:val="yellow"/>
                <w:lang w:eastAsia="ru-RU"/>
              </w:rPr>
              <w:t xml:space="preserve"> по теме.</w:t>
            </w:r>
          </w:p>
        </w:tc>
        <w:tc>
          <w:tcPr>
            <w:tcW w:w="2605" w:type="dxa"/>
            <w:gridSpan w:val="9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§4, в тетради</w:t>
            </w:r>
          </w:p>
        </w:tc>
      </w:tr>
      <w:tr w:rsidR="00B81D4B" w:rsidRPr="00BA5481" w:rsidTr="00B81D4B">
        <w:trPr>
          <w:cantSplit/>
          <w:trHeight w:val="1134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21-24</w:t>
            </w:r>
          </w:p>
        </w:tc>
        <w:tc>
          <w:tcPr>
            <w:tcW w:w="3426" w:type="dxa"/>
            <w:gridSpan w:val="4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Периодический закон и периодическая система химических элементов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Предпосылки открытия ПЗ. Накопление </w:t>
            </w:r>
            <w:proofErr w:type="spellStart"/>
            <w:r w:rsidRPr="00BA5481">
              <w:rPr>
                <w:lang w:eastAsia="ru-RU"/>
              </w:rPr>
              <w:t>факторологического</w:t>
            </w:r>
            <w:proofErr w:type="spellEnd"/>
            <w:r w:rsidRPr="00BA5481">
              <w:rPr>
                <w:lang w:eastAsia="ru-RU"/>
              </w:rPr>
              <w:t xml:space="preserve"> материала, работы предшественников. Открытие Д.И. Менделеевым ПЗ. Современная формулировка ПЗ и современное состояние ПС химических элементов. </w:t>
            </w:r>
          </w:p>
        </w:tc>
        <w:tc>
          <w:tcPr>
            <w:tcW w:w="1151" w:type="dxa"/>
            <w:gridSpan w:val="7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ПСХЭ</w:t>
            </w:r>
          </w:p>
          <w:p w:rsidR="00B81D4B" w:rsidRPr="00A36C05" w:rsidRDefault="00B81D4B" w:rsidP="009F2752">
            <w:pPr>
              <w:spacing w:after="0"/>
              <w:jc w:val="center"/>
              <w:rPr>
                <w:b/>
                <w:color w:val="000000" w:themeColor="text1"/>
                <w:lang w:eastAsia="ru-RU"/>
              </w:rPr>
            </w:pPr>
            <w:r w:rsidRPr="00A36C05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A36C05">
              <w:rPr>
                <w:b/>
                <w:color w:val="000000" w:themeColor="text1"/>
                <w:lang w:eastAsia="ru-RU"/>
              </w:rPr>
              <w:t>1</w:t>
            </w:r>
            <w:proofErr w:type="gramEnd"/>
            <w:r w:rsidRPr="00A36C05">
              <w:rPr>
                <w:b/>
                <w:color w:val="000000" w:themeColor="text1"/>
                <w:lang w:eastAsia="ru-RU"/>
              </w:rPr>
              <w:t>,А2,</w:t>
            </w:r>
          </w:p>
          <w:p w:rsidR="00B81D4B" w:rsidRPr="008425CC" w:rsidRDefault="00B81D4B" w:rsidP="009F2752">
            <w:pPr>
              <w:spacing w:after="0"/>
              <w:jc w:val="center"/>
              <w:rPr>
                <w:b/>
                <w:lang w:eastAsia="ru-RU"/>
              </w:rPr>
            </w:pPr>
            <w:r w:rsidRPr="00A36C05">
              <w:rPr>
                <w:b/>
                <w:color w:val="000000" w:themeColor="text1"/>
                <w:lang w:eastAsia="ru-RU"/>
              </w:rPr>
              <w:t>А3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§5, №1-5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25-27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Периодический закон и периодическая система химических элементов периодичность свойств.</w:t>
            </w:r>
            <w:r>
              <w:rPr>
                <w:lang w:eastAsia="ru-RU"/>
              </w:rPr>
              <w:t xml:space="preserve"> Тестирование.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Проверочный тест по изученному материалу.</w:t>
            </w:r>
          </w:p>
        </w:tc>
        <w:tc>
          <w:tcPr>
            <w:tcW w:w="2605" w:type="dxa"/>
            <w:gridSpan w:val="9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§5, задание на сайте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color w:val="00B050"/>
                <w:lang w:eastAsia="ru-RU"/>
              </w:rPr>
            </w:pPr>
            <w:r w:rsidRPr="00BA5481">
              <w:rPr>
                <w:lang w:eastAsia="ru-RU"/>
              </w:rPr>
              <w:t xml:space="preserve"> Обобщение знаний по теме «Строение атома»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Выполнение упражнений. Подготовка к контрольной работе (тесту).</w:t>
            </w:r>
          </w:p>
        </w:tc>
        <w:tc>
          <w:tcPr>
            <w:tcW w:w="1151" w:type="dxa"/>
            <w:gridSpan w:val="7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задание на сайте</w:t>
            </w:r>
          </w:p>
        </w:tc>
      </w:tr>
      <w:tr w:rsidR="00B81D4B" w:rsidRPr="00BA5481" w:rsidTr="00B81D4B">
        <w:trPr>
          <w:trHeight w:val="876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3426" w:type="dxa"/>
            <w:gridSpan w:val="4"/>
            <w:shd w:val="clear" w:color="auto" w:fill="FFFFFF" w:themeFill="background1"/>
          </w:tcPr>
          <w:p w:rsidR="00B81D4B" w:rsidRPr="00BA5481" w:rsidRDefault="00B81D4B" w:rsidP="009F2752">
            <w:pPr>
              <w:shd w:val="clear" w:color="auto" w:fill="E5B8B7" w:themeFill="accent2" w:themeFillTint="66"/>
              <w:spacing w:after="0"/>
              <w:jc w:val="left"/>
              <w:rPr>
                <w:lang w:eastAsia="ru-RU"/>
              </w:rPr>
            </w:pPr>
            <w:r w:rsidRPr="000E2FA7">
              <w:rPr>
                <w:lang w:eastAsia="ru-RU"/>
              </w:rPr>
              <w:t>Контрольная работа № 1 «Строение атома»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Учет и контроль знаний по теме №1.</w:t>
            </w:r>
          </w:p>
        </w:tc>
        <w:tc>
          <w:tcPr>
            <w:tcW w:w="1151" w:type="dxa"/>
            <w:gridSpan w:val="7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Химическая связь. Металлическая связь</w:t>
            </w:r>
            <w:r>
              <w:rPr>
                <w:lang w:eastAsia="ru-RU"/>
              </w:rPr>
              <w:t>.</w:t>
            </w:r>
            <w:r w:rsidRPr="00BA5481">
              <w:rPr>
                <w:lang w:eastAsia="ru-RU"/>
              </w:rPr>
              <w:t xml:space="preserve"> Ионная связь</w:t>
            </w:r>
            <w:r>
              <w:rPr>
                <w:lang w:eastAsia="ru-RU"/>
              </w:rPr>
              <w:t>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Металлическая связь и металлическая кристаллическая решетка. Ионная связь и ионная кристаллическая решетка. </w:t>
            </w:r>
          </w:p>
        </w:tc>
        <w:tc>
          <w:tcPr>
            <w:tcW w:w="1151" w:type="dxa"/>
            <w:gridSpan w:val="7"/>
          </w:tcPr>
          <w:p w:rsidR="00B81D4B" w:rsidRPr="008425CC" w:rsidRDefault="00B81D4B" w:rsidP="009F2752">
            <w:pPr>
              <w:spacing w:after="0"/>
              <w:jc w:val="left"/>
              <w:rPr>
                <w:b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4</w:t>
            </w:r>
            <w:proofErr w:type="gramEnd"/>
            <w:r w:rsidRPr="000E2FA7">
              <w:rPr>
                <w:b/>
                <w:color w:val="000000" w:themeColor="text1"/>
                <w:lang w:eastAsia="ru-RU"/>
              </w:rPr>
              <w:t>,А5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§6,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Химическая связь. Ковалентная связь</w:t>
            </w:r>
            <w:r>
              <w:rPr>
                <w:lang w:eastAsia="ru-RU"/>
              </w:rPr>
              <w:t>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Ковалентная химическая связь, ее разновидности и механизмы образования. Характеристики ковалентной связи. Насыщаемость, </w:t>
            </w:r>
            <w:proofErr w:type="spellStart"/>
            <w:r w:rsidRPr="00BA5481">
              <w:rPr>
                <w:lang w:eastAsia="ru-RU"/>
              </w:rPr>
              <w:t>поляризуемость</w:t>
            </w:r>
            <w:proofErr w:type="spellEnd"/>
            <w:r w:rsidRPr="00BA5481">
              <w:rPr>
                <w:lang w:eastAsia="ru-RU"/>
              </w:rPr>
              <w:t>, направленность.</w:t>
            </w:r>
          </w:p>
        </w:tc>
        <w:tc>
          <w:tcPr>
            <w:tcW w:w="1151" w:type="dxa"/>
            <w:gridSpan w:val="7"/>
          </w:tcPr>
          <w:p w:rsidR="00B81D4B" w:rsidRPr="000E2FA7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4</w:t>
            </w:r>
            <w:proofErr w:type="gramEnd"/>
            <w:r w:rsidRPr="000E2FA7">
              <w:rPr>
                <w:b/>
                <w:color w:val="000000" w:themeColor="text1"/>
                <w:lang w:eastAsia="ru-RU"/>
              </w:rPr>
              <w:t>,А5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§6,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Химическая связь. Водородная связь</w:t>
            </w:r>
            <w:r>
              <w:rPr>
                <w:lang w:eastAsia="ru-RU"/>
              </w:rPr>
              <w:t>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proofErr w:type="spellStart"/>
            <w:r w:rsidRPr="00BA5481">
              <w:rPr>
                <w:lang w:eastAsia="ru-RU"/>
              </w:rPr>
              <w:t>Электроотрицательность</w:t>
            </w:r>
            <w:proofErr w:type="spellEnd"/>
            <w:r w:rsidRPr="00BA5481">
              <w:rPr>
                <w:lang w:eastAsia="ru-RU"/>
              </w:rPr>
              <w:t xml:space="preserve">. Водородная связь. </w:t>
            </w:r>
            <w:r w:rsidRPr="00BA5481">
              <w:rPr>
                <w:i/>
                <w:lang w:eastAsia="ru-RU"/>
              </w:rPr>
              <w:t xml:space="preserve">Межмолекулярные </w:t>
            </w:r>
            <w:r w:rsidRPr="00BA5481">
              <w:rPr>
                <w:i/>
                <w:lang w:eastAsia="ru-RU"/>
              </w:rPr>
              <w:lastRenderedPageBreak/>
              <w:t>взаимодействия</w:t>
            </w:r>
            <w:r w:rsidRPr="00BA5481">
              <w:rPr>
                <w:lang w:eastAsia="ru-RU"/>
              </w:rPr>
              <w:t>. Единая природа химических связей.</w:t>
            </w:r>
          </w:p>
        </w:tc>
        <w:tc>
          <w:tcPr>
            <w:tcW w:w="1151" w:type="dxa"/>
            <w:gridSpan w:val="7"/>
          </w:tcPr>
          <w:p w:rsidR="00B81D4B" w:rsidRPr="000E2FA7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lastRenderedPageBreak/>
              <w:t>А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4</w:t>
            </w:r>
            <w:proofErr w:type="gramEnd"/>
            <w:r w:rsidRPr="000E2FA7">
              <w:rPr>
                <w:b/>
                <w:color w:val="000000" w:themeColor="text1"/>
                <w:lang w:eastAsia="ru-RU"/>
              </w:rPr>
              <w:t>,А5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§6,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33-34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Химическая связь.</w:t>
            </w:r>
            <w:r>
              <w:rPr>
                <w:lang w:eastAsia="ru-RU"/>
              </w:rPr>
              <w:t xml:space="preserve"> Металлическая связь Обобщение по теме.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Проверочный тест по изученному материалу.</w:t>
            </w:r>
          </w:p>
        </w:tc>
        <w:tc>
          <w:tcPr>
            <w:tcW w:w="2605" w:type="dxa"/>
            <w:gridSpan w:val="9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§6,</w:t>
            </w:r>
          </w:p>
        </w:tc>
      </w:tr>
      <w:tr w:rsidR="00B81D4B" w:rsidRPr="00BA5481" w:rsidTr="00B81D4B">
        <w:trPr>
          <w:trHeight w:val="1755"/>
        </w:trPr>
        <w:tc>
          <w:tcPr>
            <w:tcW w:w="710" w:type="dxa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35-37</w:t>
            </w:r>
          </w:p>
        </w:tc>
        <w:tc>
          <w:tcPr>
            <w:tcW w:w="3426" w:type="dxa"/>
            <w:gridSpan w:val="4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Гибридизация </w:t>
            </w:r>
            <w:proofErr w:type="spellStart"/>
            <w:r w:rsidRPr="00BA5481">
              <w:rPr>
                <w:lang w:eastAsia="ru-RU"/>
              </w:rPr>
              <w:t>орбиталей</w:t>
            </w:r>
            <w:proofErr w:type="spellEnd"/>
            <w:r w:rsidRPr="00BA5481">
              <w:rPr>
                <w:lang w:eastAsia="ru-RU"/>
              </w:rPr>
              <w:t xml:space="preserve"> и геометрия молекул</w:t>
            </w:r>
          </w:p>
        </w:tc>
        <w:tc>
          <w:tcPr>
            <w:tcW w:w="4228" w:type="dxa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val="en-US" w:eastAsia="ru-RU"/>
              </w:rPr>
              <w:t>S</w:t>
            </w:r>
            <w:r>
              <w:rPr>
                <w:lang w:eastAsia="ru-RU"/>
              </w:rPr>
              <w:t>Р</w:t>
            </w:r>
            <w:r w:rsidRPr="00BA5481">
              <w:rPr>
                <w:vertAlign w:val="superscript"/>
                <w:lang w:eastAsia="ru-RU"/>
              </w:rPr>
              <w:t>3</w:t>
            </w:r>
            <w:r w:rsidRPr="00BA5481">
              <w:rPr>
                <w:lang w:eastAsia="ru-RU"/>
              </w:rPr>
              <w:t xml:space="preserve"> – гибридизация </w:t>
            </w:r>
            <w:proofErr w:type="spellStart"/>
            <w:r w:rsidRPr="00BA5481">
              <w:rPr>
                <w:lang w:eastAsia="ru-RU"/>
              </w:rPr>
              <w:t>у</w:t>
            </w:r>
            <w:r>
              <w:rPr>
                <w:lang w:eastAsia="ru-RU"/>
              </w:rPr>
              <w:t>алканов</w:t>
            </w:r>
            <w:proofErr w:type="spellEnd"/>
            <w:r>
              <w:rPr>
                <w:lang w:eastAsia="ru-RU"/>
              </w:rPr>
              <w:t xml:space="preserve"> воды, аммиака, алмаза; </w:t>
            </w:r>
            <w:r w:rsidRPr="00BA5481">
              <w:rPr>
                <w:lang w:val="en-US" w:eastAsia="ru-RU"/>
              </w:rPr>
              <w:t>S</w:t>
            </w:r>
            <w:r>
              <w:rPr>
                <w:lang w:eastAsia="ru-RU"/>
              </w:rPr>
              <w:t>Р</w:t>
            </w:r>
            <w:r w:rsidRPr="00BA5481">
              <w:rPr>
                <w:vertAlign w:val="superscript"/>
                <w:lang w:eastAsia="ru-RU"/>
              </w:rPr>
              <w:t>2</w:t>
            </w:r>
            <w:r w:rsidRPr="00BA5481">
              <w:rPr>
                <w:lang w:eastAsia="ru-RU"/>
              </w:rPr>
              <w:t xml:space="preserve"> – гибридизация у соединений бора, </w:t>
            </w:r>
            <w:proofErr w:type="spellStart"/>
            <w:r w:rsidRPr="00BA5481">
              <w:rPr>
                <w:lang w:eastAsia="ru-RU"/>
              </w:rPr>
              <w:t>алк</w:t>
            </w:r>
            <w:r>
              <w:rPr>
                <w:lang w:eastAsia="ru-RU"/>
              </w:rPr>
              <w:t>енов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аренов</w:t>
            </w:r>
            <w:proofErr w:type="spellEnd"/>
            <w:r>
              <w:rPr>
                <w:lang w:eastAsia="ru-RU"/>
              </w:rPr>
              <w:t xml:space="preserve">, диенов и графита; </w:t>
            </w:r>
            <w:r w:rsidRPr="00BA5481">
              <w:rPr>
                <w:lang w:val="en-US" w:eastAsia="ru-RU"/>
              </w:rPr>
              <w:t>S</w:t>
            </w:r>
            <w:r>
              <w:rPr>
                <w:lang w:eastAsia="ru-RU"/>
              </w:rPr>
              <w:t>Р</w:t>
            </w:r>
            <w:r w:rsidRPr="00BA5481">
              <w:rPr>
                <w:lang w:eastAsia="ru-RU"/>
              </w:rPr>
              <w:t xml:space="preserve"> – гибридизация у соединений бериллия, </w:t>
            </w:r>
            <w:proofErr w:type="spellStart"/>
            <w:r w:rsidRPr="00BA5481">
              <w:rPr>
                <w:lang w:eastAsia="ru-RU"/>
              </w:rPr>
              <w:t>алкинов</w:t>
            </w:r>
            <w:proofErr w:type="spellEnd"/>
            <w:r w:rsidRPr="00BA5481">
              <w:rPr>
                <w:lang w:eastAsia="ru-RU"/>
              </w:rPr>
              <w:t xml:space="preserve"> и </w:t>
            </w:r>
            <w:proofErr w:type="spellStart"/>
            <w:r w:rsidRPr="00BA5481">
              <w:rPr>
                <w:lang w:eastAsia="ru-RU"/>
              </w:rPr>
              <w:t>карбина</w:t>
            </w:r>
            <w:proofErr w:type="spellEnd"/>
            <w:r w:rsidRPr="00BA5481">
              <w:rPr>
                <w:lang w:eastAsia="ru-RU"/>
              </w:rPr>
              <w:t>. Геометрия молекул названных веществ</w:t>
            </w:r>
          </w:p>
        </w:tc>
        <w:tc>
          <w:tcPr>
            <w:tcW w:w="1151" w:type="dxa"/>
            <w:gridSpan w:val="7"/>
            <w:tcBorders>
              <w:bottom w:val="single" w:sz="4" w:space="0" w:color="auto"/>
            </w:tcBorders>
          </w:tcPr>
          <w:p w:rsidR="00B81D4B" w:rsidRPr="000E2FA7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В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1</w:t>
            </w:r>
            <w:proofErr w:type="gramEnd"/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484D9A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 модели молекул различной геометрии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§7,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38-42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Чистые вещества и смеси. </w:t>
            </w:r>
          </w:p>
        </w:tc>
        <w:tc>
          <w:tcPr>
            <w:tcW w:w="4228" w:type="dxa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Разновидность задач на смеси. Общие подходы к решению задач на смеси.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 на смеси.</w:t>
            </w:r>
          </w:p>
        </w:tc>
        <w:tc>
          <w:tcPr>
            <w:tcW w:w="1151" w:type="dxa"/>
            <w:gridSpan w:val="7"/>
          </w:tcPr>
          <w:p w:rsidR="00B81D4B" w:rsidRPr="000E2FA7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С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4</w:t>
            </w:r>
            <w:proofErr w:type="gramEnd"/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§8,задачи на сайте</w:t>
            </w:r>
          </w:p>
        </w:tc>
      </w:tr>
      <w:tr w:rsidR="00B81D4B" w:rsidTr="00B81D4B">
        <w:tc>
          <w:tcPr>
            <w:tcW w:w="710" w:type="dxa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>Практическая работа №1</w:t>
            </w:r>
            <w:r w:rsidRPr="00BA5481">
              <w:rPr>
                <w:lang w:eastAsia="ru-RU"/>
              </w:rPr>
              <w:t>.Очистка веществ фильтрованием и разделительной воронкой.</w:t>
            </w:r>
          </w:p>
        </w:tc>
      </w:tr>
      <w:tr w:rsidR="00B81D4B" w:rsidRPr="008F441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44-45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Теория химического строения соединений А.М. Бутлеров</w:t>
            </w:r>
            <w:proofErr w:type="gramStart"/>
            <w:r w:rsidRPr="00BA5481">
              <w:rPr>
                <w:lang w:eastAsia="ru-RU"/>
              </w:rPr>
              <w:t>а(</w:t>
            </w:r>
            <w:proofErr w:type="gramEnd"/>
            <w:r w:rsidRPr="00BA5481">
              <w:rPr>
                <w:lang w:eastAsia="ru-RU"/>
              </w:rPr>
              <w:t>ТСБ)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Предпосылки создания ТСБ. Основные положения ТСБ и современной теории строения. </w:t>
            </w:r>
          </w:p>
        </w:tc>
        <w:tc>
          <w:tcPr>
            <w:tcW w:w="1130" w:type="dxa"/>
            <w:gridSpan w:val="5"/>
          </w:tcPr>
          <w:p w:rsidR="00B81D4B" w:rsidRPr="000E2FA7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А15,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А16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§9</w:t>
            </w:r>
            <w:r w:rsidRPr="00BA5481">
              <w:rPr>
                <w:lang w:eastAsia="ru-RU"/>
              </w:rPr>
              <w:t>.</w:t>
            </w:r>
          </w:p>
          <w:p w:rsidR="00B81D4B" w:rsidRDefault="00B81D4B" w:rsidP="009F2752">
            <w:pPr>
              <w:rPr>
                <w:lang w:eastAsia="ru-RU"/>
              </w:rPr>
            </w:pPr>
          </w:p>
          <w:p w:rsidR="00B81D4B" w:rsidRPr="008F4411" w:rsidRDefault="00B81D4B" w:rsidP="009F2752">
            <w:pPr>
              <w:rPr>
                <w:lang w:eastAsia="ru-RU"/>
              </w:rPr>
            </w:pPr>
            <w:r>
              <w:rPr>
                <w:lang w:eastAsia="ru-RU"/>
              </w:rPr>
              <w:t>сообщения</w:t>
            </w:r>
          </w:p>
        </w:tc>
      </w:tr>
      <w:tr w:rsidR="00B81D4B" w:rsidRPr="00BA5481" w:rsidTr="00B81D4B">
        <w:trPr>
          <w:trHeight w:val="2490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46-47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Полимеры органические и неорганические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Примеры. Основные понятия химии ВМС. Способы получения полимеров. Реакции полимеризации и поликонденсации. Неорганические полимеры атомного строения </w:t>
            </w:r>
          </w:p>
        </w:tc>
        <w:tc>
          <w:tcPr>
            <w:tcW w:w="113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Д. Коллекции пластмасс и волокон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§10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48-49</w:t>
            </w:r>
          </w:p>
        </w:tc>
        <w:tc>
          <w:tcPr>
            <w:tcW w:w="3426" w:type="dxa"/>
            <w:gridSpan w:val="4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Решение тестов по теме</w:t>
            </w:r>
          </w:p>
        </w:tc>
        <w:tc>
          <w:tcPr>
            <w:tcW w:w="4249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отчёт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3426" w:type="dxa"/>
            <w:gridSpan w:val="4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Обобщение и систематизация знаний</w:t>
            </w:r>
          </w:p>
        </w:tc>
        <w:tc>
          <w:tcPr>
            <w:tcW w:w="4249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отчёт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Pr="00BA5481">
              <w:rPr>
                <w:lang w:eastAsia="ru-RU"/>
              </w:rPr>
              <w:t>1</w:t>
            </w:r>
          </w:p>
        </w:tc>
        <w:tc>
          <w:tcPr>
            <w:tcW w:w="3426" w:type="dxa"/>
            <w:gridSpan w:val="4"/>
            <w:shd w:val="clear" w:color="auto" w:fill="E5B8B7" w:themeFill="accent2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color w:val="FF0000"/>
                <w:lang w:eastAsia="ru-RU"/>
              </w:rPr>
            </w:pPr>
            <w:r w:rsidRPr="00BA5481">
              <w:rPr>
                <w:lang w:eastAsia="ru-RU"/>
              </w:rPr>
              <w:t xml:space="preserve">Контрольная работа №2 по </w:t>
            </w:r>
            <w:r w:rsidRPr="00BA5481">
              <w:rPr>
                <w:lang w:eastAsia="ru-RU"/>
              </w:rPr>
              <w:lastRenderedPageBreak/>
              <w:t>теме «Строение вещества»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>Учет и контроль знаний по теме №2.</w:t>
            </w:r>
          </w:p>
        </w:tc>
        <w:tc>
          <w:tcPr>
            <w:tcW w:w="113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52</w:t>
            </w:r>
          </w:p>
        </w:tc>
        <w:tc>
          <w:tcPr>
            <w:tcW w:w="3426" w:type="dxa"/>
            <w:gridSpan w:val="4"/>
            <w:shd w:val="clear" w:color="auto" w:fill="auto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Анализ результатов к/</w:t>
            </w:r>
            <w:proofErr w:type="spellStart"/>
            <w:proofErr w:type="gramStart"/>
            <w:r>
              <w:rPr>
                <w:lang w:eastAsia="ru-RU"/>
              </w:rPr>
              <w:t>р</w:t>
            </w:r>
            <w:proofErr w:type="spellEnd"/>
            <w:proofErr w:type="gramEnd"/>
            <w:r>
              <w:rPr>
                <w:lang w:eastAsia="ru-RU"/>
              </w:rPr>
              <w:t xml:space="preserve"> №2.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Учёт допущенных ошибок, системность в обобщении и корректировка пробелов.</w:t>
            </w:r>
          </w:p>
        </w:tc>
        <w:tc>
          <w:tcPr>
            <w:tcW w:w="113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rPr>
          <w:cantSplit/>
          <w:trHeight w:val="1134"/>
        </w:trPr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53-55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химических реакций в неорганической химии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 Понятие о химической реакции. Реакции, идущие без изменения качественного состава вещества.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0" w:type="dxa"/>
            <w:gridSpan w:val="5"/>
          </w:tcPr>
          <w:p w:rsidR="00B81D4B" w:rsidRPr="000E2FA7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А14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 w:rsidRPr="00BA5481">
              <w:rPr>
                <w:lang w:eastAsia="ru-RU"/>
              </w:rPr>
              <w:t>. Реакции, идущие с образованием осадка, газа или воды.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§11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56-58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химических реакций в органической химии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Реакции, идущие без изменения качественного состава вещества. Особенности классификации реакций в органической химии. </w:t>
            </w:r>
          </w:p>
        </w:tc>
        <w:tc>
          <w:tcPr>
            <w:tcW w:w="1130" w:type="dxa"/>
            <w:gridSpan w:val="5"/>
          </w:tcPr>
          <w:p w:rsidR="00B81D4B" w:rsidRPr="000E2FA7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А14</w:t>
            </w:r>
          </w:p>
          <w:p w:rsidR="00B81D4B" w:rsidRPr="000E2FA7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В</w:t>
            </w:r>
            <w:proofErr w:type="gramStart"/>
            <w:r w:rsidRPr="000E2FA7">
              <w:rPr>
                <w:b/>
                <w:color w:val="000000" w:themeColor="text1"/>
                <w:lang w:eastAsia="ru-RU"/>
              </w:rPr>
              <w:t>2</w:t>
            </w:r>
            <w:proofErr w:type="gramEnd"/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§11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59-60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реакций в неорганической и органической химии.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упражнений</w:t>
            </w:r>
            <w:r>
              <w:rPr>
                <w:highlight w:val="yellow"/>
                <w:lang w:eastAsia="ru-RU"/>
              </w:rPr>
              <w:t xml:space="preserve"> и заданий тестов</w:t>
            </w:r>
            <w:r w:rsidRPr="00BA5481">
              <w:rPr>
                <w:highlight w:val="yellow"/>
                <w:lang w:eastAsia="ru-RU"/>
              </w:rPr>
              <w:t>.</w:t>
            </w:r>
          </w:p>
        </w:tc>
        <w:tc>
          <w:tcPr>
            <w:tcW w:w="2584" w:type="dxa"/>
            <w:gridSpan w:val="7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§11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61-62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Почему идут химические реакции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Закономерности протекания химических реакций. Тепловой эффект. Термохимические уравнения. Понятия об энтальпии и энтропии. </w:t>
            </w:r>
            <w:r w:rsidRPr="00BA5481">
              <w:rPr>
                <w:i/>
                <w:lang w:eastAsia="ru-RU"/>
              </w:rPr>
              <w:t>Энергия Гиббса</w:t>
            </w:r>
            <w:r w:rsidRPr="00BA5481">
              <w:rPr>
                <w:lang w:eastAsia="ru-RU"/>
              </w:rPr>
              <w:t>. Закон Гесса и следствия из него</w:t>
            </w:r>
          </w:p>
        </w:tc>
        <w:tc>
          <w:tcPr>
            <w:tcW w:w="1130" w:type="dxa"/>
            <w:gridSpan w:val="5"/>
          </w:tcPr>
          <w:p w:rsidR="00B81D4B" w:rsidRPr="00862200" w:rsidRDefault="00B81D4B" w:rsidP="009F2752">
            <w:pPr>
              <w:spacing w:after="0"/>
              <w:jc w:val="left"/>
              <w:rPr>
                <w:b/>
                <w:lang w:eastAsia="ru-RU"/>
              </w:rPr>
            </w:pPr>
            <w:r w:rsidRPr="000E2FA7">
              <w:rPr>
                <w:b/>
                <w:color w:val="000000" w:themeColor="text1"/>
                <w:lang w:eastAsia="ru-RU"/>
              </w:rPr>
              <w:t>А28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видео-опыты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§12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63-64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Почему идут химические реакции</w:t>
            </w:r>
            <w:r>
              <w:rPr>
                <w:lang w:eastAsia="ru-RU"/>
              </w:rPr>
              <w:t>. Решение задач и упражнений.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задач.</w:t>
            </w:r>
            <w:r w:rsidRPr="00BA5481">
              <w:rPr>
                <w:lang w:eastAsia="ru-RU"/>
              </w:rPr>
              <w:t xml:space="preserve"> Тепловой эффект. Термохимические уравнения.</w:t>
            </w:r>
          </w:p>
        </w:tc>
        <w:tc>
          <w:tcPr>
            <w:tcW w:w="4142" w:type="dxa"/>
            <w:gridSpan w:val="9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  <w:r w:rsidRPr="000E2FA7">
              <w:rPr>
                <w:b/>
                <w:color w:val="000000" w:themeColor="text1"/>
                <w:lang w:eastAsia="ru-RU"/>
              </w:rPr>
              <w:t>А28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§12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65-66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Скорость химических реакций. Факторы, влияющие на скорость химических реакций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Понятие о скорости химической реакции (</w:t>
            </w:r>
            <w:r>
              <w:rPr>
                <w:lang w:eastAsia="ru-RU"/>
              </w:rPr>
              <w:t>Ʋ</w:t>
            </w:r>
            <w:r w:rsidRPr="00BA5481">
              <w:rPr>
                <w:vertAlign w:val="subscript"/>
                <w:lang w:eastAsia="ru-RU"/>
              </w:rPr>
              <w:t>р</w:t>
            </w:r>
            <w:r w:rsidRPr="00BA5481">
              <w:rPr>
                <w:lang w:eastAsia="ru-RU"/>
              </w:rPr>
              <w:t xml:space="preserve">), ее зависимость от различных факторов. Скорость гомо- и </w:t>
            </w:r>
            <w:proofErr w:type="gramStart"/>
            <w:r w:rsidRPr="00BA5481">
              <w:rPr>
                <w:lang w:eastAsia="ru-RU"/>
              </w:rPr>
              <w:t>гетерогенной</w:t>
            </w:r>
            <w:proofErr w:type="gramEnd"/>
            <w:r w:rsidRPr="00BA5481">
              <w:rPr>
                <w:lang w:eastAsia="ru-RU"/>
              </w:rPr>
              <w:t xml:space="preserve"> реакций. Закон  действующих масс.  </w:t>
            </w:r>
          </w:p>
        </w:tc>
        <w:tc>
          <w:tcPr>
            <w:tcW w:w="113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видео-опыты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§13</w:t>
            </w: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67-68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Скорость химических реакций.</w:t>
            </w:r>
            <w:r>
              <w:rPr>
                <w:lang w:eastAsia="ru-RU"/>
              </w:rPr>
              <w:t xml:space="preserve"> Тестирование.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</w:t>
            </w:r>
            <w:r>
              <w:rPr>
                <w:highlight w:val="yellow"/>
                <w:lang w:eastAsia="ru-RU"/>
              </w:rPr>
              <w:t xml:space="preserve"> и заданий тестов</w:t>
            </w:r>
            <w:r w:rsidRPr="00BA5481">
              <w:rPr>
                <w:highlight w:val="yellow"/>
                <w:lang w:eastAsia="ru-RU"/>
              </w:rPr>
              <w:t>.</w:t>
            </w:r>
          </w:p>
        </w:tc>
        <w:tc>
          <w:tcPr>
            <w:tcW w:w="1130" w:type="dxa"/>
            <w:gridSpan w:val="5"/>
          </w:tcPr>
          <w:p w:rsidR="00B81D4B" w:rsidRPr="0056760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56760B">
              <w:rPr>
                <w:b/>
                <w:color w:val="000000" w:themeColor="text1"/>
                <w:lang w:eastAsia="ru-RU"/>
              </w:rPr>
              <w:t>А24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§13</w:t>
            </w: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69-70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Обратимость химических реакций. Химическое равновесие.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Понятие о химическом равновесии, константа равновесия. Смещение равновесия под действием различных факторов. Принцип </w:t>
            </w:r>
            <w:proofErr w:type="spellStart"/>
            <w:r w:rsidRPr="00BA5481">
              <w:rPr>
                <w:lang w:eastAsia="ru-RU"/>
              </w:rPr>
              <w:t>ЛеШателье</w:t>
            </w:r>
            <w:proofErr w:type="spellEnd"/>
          </w:p>
        </w:tc>
        <w:tc>
          <w:tcPr>
            <w:tcW w:w="1130" w:type="dxa"/>
            <w:gridSpan w:val="5"/>
          </w:tcPr>
          <w:p w:rsidR="00B81D4B" w:rsidRPr="0056760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56760B">
              <w:rPr>
                <w:b/>
                <w:color w:val="000000" w:themeColor="text1"/>
                <w:lang w:eastAsia="ru-RU"/>
              </w:rPr>
              <w:t>А25</w:t>
            </w: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Смещение равновесия в системе                            </w:t>
            </w:r>
            <w:r w:rsidRPr="0056760B">
              <w:rPr>
                <w:sz w:val="22"/>
                <w:lang w:val="en-US" w:eastAsia="ru-RU"/>
              </w:rPr>
              <w:t>Fe</w:t>
            </w:r>
            <w:r w:rsidRPr="0056760B">
              <w:rPr>
                <w:sz w:val="22"/>
                <w:vertAlign w:val="superscript"/>
                <w:lang w:eastAsia="ru-RU"/>
              </w:rPr>
              <w:t>3+</w:t>
            </w:r>
            <w:r w:rsidRPr="0056760B">
              <w:rPr>
                <w:sz w:val="22"/>
                <w:lang w:eastAsia="ru-RU"/>
              </w:rPr>
              <w:t xml:space="preserve"> + 3 </w:t>
            </w:r>
            <w:r w:rsidRPr="0056760B">
              <w:rPr>
                <w:sz w:val="22"/>
                <w:lang w:val="en-US" w:eastAsia="ru-RU"/>
              </w:rPr>
              <w:t>CNS</w:t>
            </w:r>
            <w:r w:rsidRPr="0056760B">
              <w:rPr>
                <w:sz w:val="22"/>
                <w:vertAlign w:val="superscript"/>
                <w:lang w:eastAsia="ru-RU"/>
              </w:rPr>
              <w:t>-</w:t>
            </w:r>
            <w:r w:rsidRPr="0056760B">
              <w:rPr>
                <w:sz w:val="22"/>
                <w:lang w:eastAsia="ru-RU"/>
              </w:rPr>
              <w:t xml:space="preserve"> =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56760B">
              <w:rPr>
                <w:sz w:val="22"/>
                <w:lang w:val="en-US" w:eastAsia="ru-RU"/>
              </w:rPr>
              <w:t>Fe</w:t>
            </w:r>
            <w:r w:rsidRPr="0056760B">
              <w:rPr>
                <w:sz w:val="22"/>
                <w:lang w:eastAsia="ru-RU"/>
              </w:rPr>
              <w:t xml:space="preserve"> (</w:t>
            </w:r>
            <w:r w:rsidRPr="0056760B">
              <w:rPr>
                <w:sz w:val="22"/>
                <w:lang w:val="en-US" w:eastAsia="ru-RU"/>
              </w:rPr>
              <w:t>CNS</w:t>
            </w:r>
            <w:r w:rsidRPr="0056760B">
              <w:rPr>
                <w:sz w:val="22"/>
                <w:lang w:eastAsia="ru-RU"/>
              </w:rPr>
              <w:t>)</w:t>
            </w:r>
            <w:r w:rsidRPr="0056760B">
              <w:rPr>
                <w:sz w:val="22"/>
                <w:vertAlign w:val="subscript"/>
                <w:lang w:eastAsia="ru-RU"/>
              </w:rPr>
              <w:t>3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§14</w:t>
            </w: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71-72</w:t>
            </w:r>
          </w:p>
        </w:tc>
        <w:tc>
          <w:tcPr>
            <w:tcW w:w="3403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Химическое равновесие.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</w:t>
            </w:r>
            <w:r>
              <w:rPr>
                <w:highlight w:val="yellow"/>
                <w:lang w:eastAsia="ru-RU"/>
              </w:rPr>
              <w:t xml:space="preserve"> и заданий тестов</w:t>
            </w:r>
            <w:proofErr w:type="gramStart"/>
            <w:r w:rsidRPr="00BA5481">
              <w:rPr>
                <w:highlight w:val="yellow"/>
                <w:lang w:eastAsia="ru-RU"/>
              </w:rPr>
              <w:t>..</w:t>
            </w:r>
            <w:proofErr w:type="gramEnd"/>
          </w:p>
        </w:tc>
        <w:tc>
          <w:tcPr>
            <w:tcW w:w="113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§14</w:t>
            </w: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2F530F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73</w:t>
            </w:r>
          </w:p>
        </w:tc>
        <w:tc>
          <w:tcPr>
            <w:tcW w:w="14577" w:type="dxa"/>
            <w:gridSpan w:val="16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Практическая работа № </w:t>
            </w:r>
            <w:r>
              <w:rPr>
                <w:b/>
                <w:lang w:eastAsia="ru-RU"/>
              </w:rPr>
              <w:t xml:space="preserve">2 </w:t>
            </w:r>
            <w:r w:rsidRPr="00BA5481">
              <w:rPr>
                <w:lang w:eastAsia="ru-RU"/>
              </w:rPr>
              <w:t>«Скорость химических реакций. Химическое равновесие»</w:t>
            </w:r>
          </w:p>
        </w:tc>
      </w:tr>
      <w:tr w:rsidR="00B81D4B" w:rsidRPr="00BA5481" w:rsidTr="00B81D4B"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74-79</w:t>
            </w:r>
          </w:p>
        </w:tc>
        <w:tc>
          <w:tcPr>
            <w:tcW w:w="3403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4249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Окислитель. Восстановитель. Типичные окислители и восстановители. Предсказание ОВ </w:t>
            </w:r>
            <w:proofErr w:type="spellStart"/>
            <w:r w:rsidRPr="00BA5481">
              <w:rPr>
                <w:lang w:eastAsia="ru-RU"/>
              </w:rPr>
              <w:t>свойств</w:t>
            </w:r>
            <w:proofErr w:type="gramStart"/>
            <w:r w:rsidRPr="00BA5481">
              <w:rPr>
                <w:lang w:eastAsia="ru-RU"/>
              </w:rPr>
              <w:t>.</w:t>
            </w:r>
            <w:r>
              <w:rPr>
                <w:lang w:eastAsia="ru-RU"/>
              </w:rPr>
              <w:t>М</w:t>
            </w:r>
            <w:proofErr w:type="gramEnd"/>
            <w:r>
              <w:rPr>
                <w:lang w:eastAsia="ru-RU"/>
              </w:rPr>
              <w:t>етод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полуреакций</w:t>
            </w:r>
            <w:proofErr w:type="spellEnd"/>
            <w:r>
              <w:rPr>
                <w:lang w:eastAsia="ru-RU"/>
              </w:rPr>
              <w:t xml:space="preserve"> в органических ОВР.</w:t>
            </w:r>
            <w:r w:rsidRPr="00BA5481">
              <w:rPr>
                <w:highlight w:val="yellow"/>
                <w:lang w:eastAsia="ru-RU"/>
              </w:rPr>
              <w:t xml:space="preserve"> Решение упражнений по теме.</w:t>
            </w:r>
          </w:p>
        </w:tc>
        <w:tc>
          <w:tcPr>
            <w:tcW w:w="1130" w:type="dxa"/>
            <w:gridSpan w:val="5"/>
            <w:shd w:val="clear" w:color="auto" w:fill="FFFFFF" w:themeFill="background1"/>
          </w:tcPr>
          <w:p w:rsidR="00B81D4B" w:rsidRPr="00862200" w:rsidRDefault="00B81D4B" w:rsidP="009F2752">
            <w:pPr>
              <w:spacing w:after="0"/>
              <w:jc w:val="left"/>
              <w:rPr>
                <w:b/>
                <w:lang w:eastAsia="ru-RU"/>
              </w:rPr>
            </w:pPr>
            <w:r w:rsidRPr="0056760B">
              <w:rPr>
                <w:b/>
                <w:color w:val="000000" w:themeColor="text1"/>
                <w:lang w:eastAsia="ru-RU"/>
              </w:rPr>
              <w:t>А22, А23, С</w:t>
            </w:r>
            <w:proofErr w:type="gramStart"/>
            <w:r w:rsidRPr="0056760B">
              <w:rPr>
                <w:b/>
                <w:color w:val="000000" w:themeColor="text1"/>
                <w:lang w:eastAsia="ru-RU"/>
              </w:rPr>
              <w:t>1</w:t>
            </w:r>
            <w:proofErr w:type="gramEnd"/>
          </w:p>
        </w:tc>
        <w:tc>
          <w:tcPr>
            <w:tcW w:w="1454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783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конспект 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Задание на сайте</w:t>
            </w:r>
          </w:p>
        </w:tc>
      </w:tr>
      <w:tr w:rsidR="00B81D4B" w:rsidRPr="00BA5481" w:rsidTr="00B81D4B">
        <w:trPr>
          <w:cantSplit/>
          <w:trHeight w:val="1134"/>
        </w:trPr>
        <w:tc>
          <w:tcPr>
            <w:tcW w:w="733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80</w:t>
            </w:r>
          </w:p>
        </w:tc>
        <w:tc>
          <w:tcPr>
            <w:tcW w:w="3403" w:type="dxa"/>
            <w:gridSpan w:val="3"/>
            <w:shd w:val="clear" w:color="auto" w:fill="D99594" w:themeFill="accent2" w:themeFillTint="99"/>
          </w:tcPr>
          <w:p w:rsidR="00B81D4B" w:rsidRPr="00BA5481" w:rsidRDefault="00B81D4B" w:rsidP="009F2752">
            <w:pPr>
              <w:spacing w:after="0" w:line="240" w:lineRule="auto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Контрольная работа № 3. По теме «Закономерности химических реакций»</w:t>
            </w:r>
          </w:p>
        </w:tc>
        <w:tc>
          <w:tcPr>
            <w:tcW w:w="4249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 w:line="240" w:lineRule="auto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Контроль и учёт знаний.</w:t>
            </w:r>
          </w:p>
        </w:tc>
        <w:tc>
          <w:tcPr>
            <w:tcW w:w="1130" w:type="dxa"/>
            <w:gridSpan w:val="5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54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783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81-83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Способы выражения концентрации растворов.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Тепловые явления при растворении. Способы выражения концентрации растворов: массовая доля растворенного вещества, молярная и  </w:t>
            </w:r>
            <w:proofErr w:type="spellStart"/>
            <w:r w:rsidRPr="00BA5481">
              <w:rPr>
                <w:i/>
                <w:lang w:eastAsia="ru-RU"/>
              </w:rPr>
              <w:t>моляльная</w:t>
            </w:r>
            <w:proofErr w:type="spellEnd"/>
            <w:r w:rsidRPr="00BA5481">
              <w:rPr>
                <w:i/>
                <w:lang w:eastAsia="ru-RU"/>
              </w:rPr>
              <w:t xml:space="preserve"> </w:t>
            </w:r>
            <w:r w:rsidRPr="00BA5481">
              <w:rPr>
                <w:lang w:eastAsia="ru-RU"/>
              </w:rPr>
              <w:t>концентрации.</w:t>
            </w:r>
          </w:p>
        </w:tc>
        <w:tc>
          <w:tcPr>
            <w:tcW w:w="1135" w:type="dxa"/>
            <w:gridSpan w:val="6"/>
          </w:tcPr>
          <w:p w:rsidR="00B81D4B" w:rsidRPr="00862200" w:rsidRDefault="00B81D4B" w:rsidP="009F2752">
            <w:pPr>
              <w:spacing w:after="0"/>
              <w:jc w:val="left"/>
              <w:rPr>
                <w:b/>
                <w:color w:val="00B050"/>
                <w:lang w:eastAsia="ru-RU"/>
              </w:rPr>
            </w:pPr>
            <w:r w:rsidRPr="00862200">
              <w:rPr>
                <w:b/>
                <w:color w:val="00B050"/>
                <w:lang w:eastAsia="ru-RU"/>
              </w:rPr>
              <w:t>А20,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62200">
              <w:rPr>
                <w:b/>
                <w:color w:val="00B050"/>
                <w:lang w:eastAsia="ru-RU"/>
              </w:rPr>
              <w:t>А21</w:t>
            </w: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>
              <w:rPr>
                <w:lang w:eastAsia="ru-RU"/>
              </w:rPr>
              <w:t xml:space="preserve"> Р</w:t>
            </w:r>
            <w:r w:rsidRPr="00BA5481">
              <w:rPr>
                <w:lang w:eastAsia="ru-RU"/>
              </w:rPr>
              <w:t xml:space="preserve">астворение окрашенных веществ в воде 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>Практическая работа №</w:t>
            </w:r>
            <w:r>
              <w:rPr>
                <w:b/>
                <w:lang w:eastAsia="ru-RU"/>
              </w:rPr>
              <w:t>3</w:t>
            </w:r>
            <w:r w:rsidRPr="00BA5481">
              <w:rPr>
                <w:b/>
                <w:lang w:eastAsia="ru-RU"/>
              </w:rPr>
              <w:t>.</w:t>
            </w:r>
            <w:r w:rsidRPr="00BA5481">
              <w:rPr>
                <w:lang w:eastAsia="ru-RU"/>
              </w:rPr>
              <w:t xml:space="preserve"> Приготовление растворо</w:t>
            </w:r>
            <w:r>
              <w:rPr>
                <w:lang w:eastAsia="ru-RU"/>
              </w:rPr>
              <w:t xml:space="preserve">в различных видов концентрации. </w:t>
            </w:r>
          </w:p>
        </w:tc>
      </w:tr>
      <w:tr w:rsidR="00B81D4B" w:rsidRPr="00474886" w:rsidTr="00B81D4B">
        <w:tc>
          <w:tcPr>
            <w:tcW w:w="710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474886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bCs/>
                <w:lang w:eastAsia="ru-RU"/>
              </w:rPr>
              <w:t>Практическая работа №</w:t>
            </w:r>
            <w:r>
              <w:rPr>
                <w:b/>
                <w:bCs/>
                <w:lang w:eastAsia="ru-RU"/>
              </w:rPr>
              <w:t>4</w:t>
            </w:r>
            <w:r w:rsidRPr="00BA5481">
              <w:rPr>
                <w:b/>
                <w:bCs/>
                <w:lang w:eastAsia="ru-RU"/>
              </w:rPr>
              <w:t>.  </w:t>
            </w:r>
            <w:r w:rsidRPr="00BA5481">
              <w:rPr>
                <w:lang w:eastAsia="ru-RU"/>
              </w:rPr>
              <w:t xml:space="preserve">Определение концентрации </w:t>
            </w:r>
            <w:r>
              <w:rPr>
                <w:lang w:eastAsia="ru-RU"/>
              </w:rPr>
              <w:t>веществ.</w:t>
            </w:r>
          </w:p>
        </w:tc>
      </w:tr>
      <w:tr w:rsidR="00B81D4B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86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Дисперсные системы.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дисперсных систем в</w:t>
            </w:r>
            <w:r>
              <w:rPr>
                <w:lang w:eastAsia="ru-RU"/>
              </w:rPr>
              <w:t xml:space="preserve"> зависимости от агрегатного </w:t>
            </w:r>
            <w:r w:rsidRPr="00BA5481">
              <w:rPr>
                <w:lang w:eastAsia="ru-RU"/>
              </w:rPr>
              <w:t>состояния дисперсионной среды и дисперсной фазы</w:t>
            </w:r>
            <w:r>
              <w:rPr>
                <w:lang w:eastAsia="ru-RU"/>
              </w:rPr>
              <w:t xml:space="preserve">, а также по размеру их частиц. </w:t>
            </w: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Образцы смесей и дисперсных систем.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87-90</w:t>
            </w:r>
          </w:p>
        </w:tc>
        <w:tc>
          <w:tcPr>
            <w:tcW w:w="3397" w:type="dxa"/>
            <w:gridSpan w:val="3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Растворы и растворимость.</w:t>
            </w:r>
          </w:p>
        </w:tc>
        <w:tc>
          <w:tcPr>
            <w:tcW w:w="4257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Физико-химическая природа растворения и растворов. </w:t>
            </w:r>
            <w:r w:rsidRPr="00BA5481">
              <w:rPr>
                <w:lang w:eastAsia="ru-RU"/>
              </w:rPr>
              <w:lastRenderedPageBreak/>
              <w:t>Взаимодействие растворителя и растворенного вещества. Растворимость веществ. Титр раствора и титрование.</w:t>
            </w:r>
          </w:p>
        </w:tc>
        <w:tc>
          <w:tcPr>
            <w:tcW w:w="1135" w:type="dxa"/>
            <w:gridSpan w:val="6"/>
            <w:shd w:val="clear" w:color="auto" w:fill="FFFFFF" w:themeFill="background1"/>
          </w:tcPr>
          <w:p w:rsidR="00B81D4B" w:rsidRPr="00CB4D29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lastRenderedPageBreak/>
              <w:t>А20,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А21</w:t>
            </w:r>
          </w:p>
        </w:tc>
        <w:tc>
          <w:tcPr>
            <w:tcW w:w="1444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FFFFFF" w:themeFill="background1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</w:tr>
      <w:tr w:rsidR="00B81D4B" w:rsidRPr="00BA5481" w:rsidTr="00B81D4B">
        <w:trPr>
          <w:cantSplit/>
          <w:trHeight w:val="1134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91-92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Электролитическая диссоциация (ЭД)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Электролиты и  </w:t>
            </w:r>
            <w:proofErr w:type="spellStart"/>
            <w:r w:rsidRPr="00BA5481">
              <w:rPr>
                <w:lang w:eastAsia="ru-RU"/>
              </w:rPr>
              <w:t>неэлектролиты</w:t>
            </w:r>
            <w:proofErr w:type="spellEnd"/>
            <w:r w:rsidRPr="00BA5481">
              <w:rPr>
                <w:lang w:eastAsia="ru-RU"/>
              </w:rPr>
              <w:t xml:space="preserve">. ЭД. Сильные и слабые электролиты. Механизм диссоциации веществ с различным типом химической связи. Свойства ионов. Катионы и анионы. </w:t>
            </w:r>
          </w:p>
        </w:tc>
        <w:tc>
          <w:tcPr>
            <w:tcW w:w="1135" w:type="dxa"/>
            <w:gridSpan w:val="6"/>
          </w:tcPr>
          <w:p w:rsidR="00B81D4B" w:rsidRPr="00CB4D29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А19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В3</w:t>
            </w: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 w:rsidRPr="00BA5481">
              <w:rPr>
                <w:lang w:eastAsia="ru-RU"/>
              </w:rPr>
              <w:t>. Зависимость степени электролитической диссоциации уксусной кислоты от разбавления.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§15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93-94</w:t>
            </w:r>
          </w:p>
        </w:tc>
        <w:tc>
          <w:tcPr>
            <w:tcW w:w="3397" w:type="dxa"/>
            <w:gridSpan w:val="3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Электролитическая диссоциация (ЭД)</w:t>
            </w:r>
            <w:r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Свойства растворов электролитов</w:t>
            </w:r>
            <w:r>
              <w:rPr>
                <w:lang w:eastAsia="ru-RU"/>
              </w:rPr>
              <w:t>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Кислоты, соли и основания в свете представлений об ЭД. Степень электроли</w:t>
            </w:r>
            <w:r>
              <w:rPr>
                <w:lang w:eastAsia="ru-RU"/>
              </w:rPr>
              <w:t xml:space="preserve">тической диссоциации. Константа </w:t>
            </w:r>
            <w:r w:rsidRPr="00BA5481">
              <w:rPr>
                <w:lang w:eastAsia="ru-RU"/>
              </w:rPr>
              <w:t xml:space="preserve">диссоциации. </w:t>
            </w:r>
          </w:p>
        </w:tc>
        <w:tc>
          <w:tcPr>
            <w:tcW w:w="1135" w:type="dxa"/>
            <w:gridSpan w:val="6"/>
          </w:tcPr>
          <w:p w:rsidR="00B81D4B" w:rsidRPr="00CB4D29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CB4D29">
              <w:rPr>
                <w:b/>
                <w:color w:val="000000" w:themeColor="text1"/>
                <w:lang w:eastAsia="ru-RU"/>
              </w:rPr>
              <w:t>6</w:t>
            </w:r>
            <w:proofErr w:type="gramEnd"/>
            <w:r w:rsidRPr="00CB4D29">
              <w:rPr>
                <w:b/>
                <w:color w:val="000000" w:themeColor="text1"/>
                <w:lang w:eastAsia="ru-RU"/>
              </w:rPr>
              <w:t>,</w:t>
            </w: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§15 Сообщение о </w:t>
            </w:r>
            <w:proofErr w:type="spellStart"/>
            <w:r>
              <w:rPr>
                <w:lang w:eastAsia="ru-RU"/>
              </w:rPr>
              <w:t>рН</w:t>
            </w:r>
            <w:proofErr w:type="spellEnd"/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95-96</w:t>
            </w:r>
          </w:p>
        </w:tc>
        <w:tc>
          <w:tcPr>
            <w:tcW w:w="3397" w:type="dxa"/>
            <w:gridSpan w:val="3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Свойства растворов электролитов</w:t>
            </w:r>
            <w:r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Водородный показатель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Диссоциация воды. Константа диссоциация воды. Ионное произведение воды. Водородный показатель </w:t>
            </w:r>
            <w:r w:rsidRPr="00BA5481">
              <w:rPr>
                <w:lang w:val="en-US" w:eastAsia="ru-RU"/>
              </w:rPr>
              <w:t>pH</w:t>
            </w:r>
            <w:r w:rsidRPr="00BA5481">
              <w:rPr>
                <w:lang w:eastAsia="ru-RU"/>
              </w:rPr>
              <w:t xml:space="preserve">. Среды водных растворов электролитов. </w:t>
            </w:r>
          </w:p>
        </w:tc>
        <w:tc>
          <w:tcPr>
            <w:tcW w:w="1135" w:type="dxa"/>
            <w:gridSpan w:val="6"/>
          </w:tcPr>
          <w:p w:rsidR="00B81D4B" w:rsidRPr="00CB4D29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А14</w:t>
            </w:r>
          </w:p>
          <w:p w:rsidR="00B81D4B" w:rsidRPr="00CB4D29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CB4D29">
              <w:rPr>
                <w:b/>
                <w:color w:val="000000" w:themeColor="text1"/>
                <w:lang w:eastAsia="ru-RU"/>
              </w:rPr>
              <w:t>В</w:t>
            </w:r>
            <w:proofErr w:type="gramStart"/>
            <w:r w:rsidRPr="00CB4D29">
              <w:rPr>
                <w:b/>
                <w:color w:val="000000" w:themeColor="text1"/>
                <w:lang w:eastAsia="ru-RU"/>
              </w:rPr>
              <w:t>2</w:t>
            </w:r>
            <w:proofErr w:type="gramEnd"/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Л.</w:t>
            </w:r>
            <w:r w:rsidRPr="00BA5481">
              <w:rPr>
                <w:lang w:eastAsia="ru-RU"/>
              </w:rPr>
              <w:t xml:space="preserve"> Использование индикаторной бумаги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rPr>
                <w:lang w:eastAsia="ru-RU"/>
              </w:rPr>
            </w:pPr>
            <w:r>
              <w:rPr>
                <w:lang w:eastAsia="ru-RU"/>
              </w:rPr>
              <w:t>§15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97-98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Гидролиз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Понятие «Гидролиз». Гидролиз органических и неорганических соединений.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Гидролиз солей – три случая. Ступенчатый гидролиз. Необратимый гидролиз.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81D4B" w:rsidRPr="008559F8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8559F8">
              <w:rPr>
                <w:b/>
                <w:color w:val="000000" w:themeColor="text1"/>
                <w:lang w:eastAsia="ru-RU"/>
              </w:rPr>
              <w:t>А14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559F8">
              <w:rPr>
                <w:b/>
                <w:color w:val="000000" w:themeColor="text1"/>
                <w:lang w:eastAsia="ru-RU"/>
              </w:rPr>
              <w:t>В</w:t>
            </w:r>
            <w:proofErr w:type="gramStart"/>
            <w:r w:rsidRPr="008559F8">
              <w:rPr>
                <w:b/>
                <w:color w:val="000000" w:themeColor="text1"/>
                <w:lang w:eastAsia="ru-RU"/>
              </w:rPr>
              <w:t>2</w:t>
            </w:r>
            <w:proofErr w:type="gramEnd"/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§16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99-</w:t>
            </w:r>
            <w:r>
              <w:rPr>
                <w:lang w:eastAsia="ru-RU"/>
              </w:rPr>
              <w:lastRenderedPageBreak/>
              <w:t>100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>Гидролиз</w:t>
            </w:r>
            <w:r>
              <w:rPr>
                <w:lang w:eastAsia="ru-RU"/>
              </w:rPr>
              <w:t>. Тестирование.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 xml:space="preserve">Проверочный тест по изученному </w:t>
            </w:r>
            <w:r w:rsidRPr="00BA5481">
              <w:rPr>
                <w:highlight w:val="yellow"/>
                <w:lang w:eastAsia="ru-RU"/>
              </w:rPr>
              <w:lastRenderedPageBreak/>
              <w:t>материалу.</w:t>
            </w:r>
          </w:p>
        </w:tc>
        <w:tc>
          <w:tcPr>
            <w:tcW w:w="2579" w:type="dxa"/>
            <w:gridSpan w:val="8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lastRenderedPageBreak/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§16</w:t>
            </w:r>
          </w:p>
        </w:tc>
      </w:tr>
      <w:tr w:rsidR="00B81D4B" w:rsidRPr="00BA5481" w:rsidTr="00B81D4B">
        <w:trPr>
          <w:trHeight w:val="293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101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>Практическая работа № 5</w:t>
            </w:r>
            <w:r>
              <w:rPr>
                <w:lang w:eastAsia="ru-RU"/>
              </w:rPr>
              <w:t xml:space="preserve">Экспериментальное определение </w:t>
            </w:r>
            <w:proofErr w:type="spellStart"/>
            <w:r>
              <w:rPr>
                <w:lang w:eastAsia="ru-RU"/>
              </w:rPr>
              <w:t>рН</w:t>
            </w:r>
            <w:proofErr w:type="spellEnd"/>
            <w:r>
              <w:rPr>
                <w:lang w:eastAsia="ru-RU"/>
              </w:rPr>
              <w:t xml:space="preserve"> растворов</w:t>
            </w:r>
          </w:p>
        </w:tc>
      </w:tr>
      <w:tr w:rsidR="00B81D4B" w:rsidRPr="00474886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102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474886" w:rsidRDefault="00B81D4B" w:rsidP="009F2752">
            <w:pPr>
              <w:spacing w:after="0"/>
              <w:jc w:val="left"/>
              <w:rPr>
                <w:b/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Практическая работа № 6 </w:t>
            </w:r>
            <w:r w:rsidRPr="00BA5481">
              <w:rPr>
                <w:lang w:eastAsia="ru-RU"/>
              </w:rPr>
              <w:t xml:space="preserve">«Решение экспериментальных </w:t>
            </w:r>
            <w:r>
              <w:rPr>
                <w:lang w:eastAsia="ru-RU"/>
              </w:rPr>
              <w:t>задач по теме «Гидролиз  неорганических веществ»</w:t>
            </w:r>
          </w:p>
        </w:tc>
      </w:tr>
      <w:tr w:rsidR="00B81D4B" w:rsidRPr="00474886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103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474886" w:rsidRDefault="00B81D4B" w:rsidP="009F2752">
            <w:pPr>
              <w:spacing w:after="0"/>
              <w:rPr>
                <w:b/>
                <w:bCs/>
                <w:highlight w:val="yellow"/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Практическая работа № 7 </w:t>
            </w:r>
            <w:r w:rsidRPr="00BA5481">
              <w:rPr>
                <w:lang w:eastAsia="ru-RU"/>
              </w:rPr>
              <w:t xml:space="preserve">«Решение экспериментальных </w:t>
            </w:r>
            <w:r>
              <w:rPr>
                <w:lang w:eastAsia="ru-RU"/>
              </w:rPr>
              <w:t>задач по теме «Гидролиз  органических веществ»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color w:val="00B050"/>
                <w:lang w:eastAsia="ru-RU"/>
              </w:rPr>
            </w:pPr>
            <w:r w:rsidRPr="00BA5481">
              <w:rPr>
                <w:lang w:eastAsia="ru-RU"/>
              </w:rPr>
              <w:t>Обобщение и систематизация знаний по теме «Растворы»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 и упражнений.</w:t>
            </w:r>
            <w:r w:rsidRPr="00BA5481">
              <w:rPr>
                <w:lang w:eastAsia="ru-RU"/>
              </w:rPr>
              <w:t xml:space="preserve"> Подготовка к контрольной работе (тесту)</w:t>
            </w:r>
          </w:p>
        </w:tc>
        <w:tc>
          <w:tcPr>
            <w:tcW w:w="2579" w:type="dxa"/>
            <w:gridSpan w:val="8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105</w:t>
            </w:r>
          </w:p>
        </w:tc>
        <w:tc>
          <w:tcPr>
            <w:tcW w:w="3397" w:type="dxa"/>
            <w:gridSpan w:val="3"/>
            <w:shd w:val="clear" w:color="auto" w:fill="E5B8B7" w:themeFill="accent2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color w:val="FF0000"/>
                <w:lang w:eastAsia="ru-RU"/>
              </w:rPr>
            </w:pPr>
            <w:r w:rsidRPr="00BA5481">
              <w:rPr>
                <w:lang w:eastAsia="ru-RU"/>
              </w:rPr>
              <w:t>Контрольная работа № 4 по теме  «Растворы»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Учет и контроль знаний по теме №4.</w:t>
            </w:r>
          </w:p>
        </w:tc>
        <w:tc>
          <w:tcPr>
            <w:tcW w:w="1135" w:type="dxa"/>
            <w:gridSpan w:val="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rPr>
          <w:trHeight w:val="856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106-107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 w:line="240" w:lineRule="auto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Номенклатура неорганических веществ.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 w:line="240" w:lineRule="auto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Основы номенклатуры. Понятия о суффиксах и приставках в названиях.</w:t>
            </w:r>
          </w:p>
        </w:tc>
        <w:tc>
          <w:tcPr>
            <w:tcW w:w="1135" w:type="dxa"/>
            <w:gridSpan w:val="6"/>
          </w:tcPr>
          <w:p w:rsidR="00B81D4B" w:rsidRPr="0031214D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31214D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31214D">
              <w:rPr>
                <w:b/>
                <w:color w:val="000000" w:themeColor="text1"/>
                <w:lang w:eastAsia="ru-RU"/>
              </w:rPr>
              <w:t>7</w:t>
            </w:r>
            <w:proofErr w:type="gramEnd"/>
            <w:r w:rsidRPr="0031214D">
              <w:rPr>
                <w:b/>
                <w:color w:val="000000" w:themeColor="text1"/>
                <w:lang w:eastAsia="ru-RU"/>
              </w:rPr>
              <w:t>,</w:t>
            </w:r>
          </w:p>
          <w:p w:rsidR="00B81D4B" w:rsidRPr="0031214D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31214D">
              <w:rPr>
                <w:b/>
                <w:color w:val="000000" w:themeColor="text1"/>
                <w:lang w:eastAsia="ru-RU"/>
              </w:rPr>
              <w:t>А8,</w:t>
            </w:r>
          </w:p>
          <w:p w:rsidR="00B81D4B" w:rsidRPr="00F21970" w:rsidRDefault="00B81D4B" w:rsidP="009F2752">
            <w:pPr>
              <w:spacing w:after="0"/>
              <w:jc w:val="left"/>
              <w:rPr>
                <w:b/>
                <w:color w:val="00B050"/>
                <w:lang w:eastAsia="ru-RU"/>
              </w:rPr>
            </w:pPr>
            <w:r w:rsidRPr="0031214D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31214D">
              <w:rPr>
                <w:b/>
                <w:color w:val="000000" w:themeColor="text1"/>
                <w:lang w:eastAsia="ru-RU"/>
              </w:rPr>
              <w:t>9</w:t>
            </w:r>
            <w:proofErr w:type="gramEnd"/>
            <w:r w:rsidRPr="0031214D">
              <w:rPr>
                <w:b/>
                <w:color w:val="000000" w:themeColor="text1"/>
                <w:lang w:eastAsia="ru-RU"/>
              </w:rPr>
              <w:t>,А10</w:t>
            </w:r>
          </w:p>
        </w:tc>
        <w:tc>
          <w:tcPr>
            <w:tcW w:w="144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108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Номенклатура неорганических веществ.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упражнений.</w:t>
            </w:r>
            <w:r w:rsidRPr="00BA5481">
              <w:rPr>
                <w:lang w:eastAsia="ru-RU"/>
              </w:rPr>
              <w:t xml:space="preserve"> Составление названий по формулам Составление формул по названиям.</w:t>
            </w:r>
          </w:p>
        </w:tc>
        <w:tc>
          <w:tcPr>
            <w:tcW w:w="2579" w:type="dxa"/>
            <w:gridSpan w:val="8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Задания на сайте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109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>Практическая работа № 8</w:t>
            </w:r>
            <w:r w:rsidRPr="00BA5481">
              <w:rPr>
                <w:lang w:eastAsia="ru-RU"/>
              </w:rPr>
              <w:t xml:space="preserve"> «Реш</w:t>
            </w:r>
            <w:r>
              <w:rPr>
                <w:lang w:eastAsia="ru-RU"/>
              </w:rPr>
              <w:t xml:space="preserve">ение экспериментальных задач по </w:t>
            </w:r>
            <w:r w:rsidRPr="00BA5481">
              <w:rPr>
                <w:lang w:eastAsia="ru-RU"/>
              </w:rPr>
              <w:t>неорганической химии»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110-111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органических веществ.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Углеводороды и классификация веществ в зависимости от строения углеродной цепи и от кратности связи. Гомологический ряд. Производные углеводородов: </w:t>
            </w:r>
            <w:proofErr w:type="spellStart"/>
            <w:r w:rsidRPr="00BA5481">
              <w:rPr>
                <w:lang w:eastAsia="ru-RU"/>
              </w:rPr>
              <w:t>галогеналканы</w:t>
            </w:r>
            <w:proofErr w:type="spellEnd"/>
            <w:r w:rsidRPr="00BA5481">
              <w:rPr>
                <w:lang w:eastAsia="ru-RU"/>
              </w:rPr>
              <w:t xml:space="preserve">, спирты, фенолы, альдегиды и кетоны, карбоновые кислоты, простые и сложные эфиры, амины, аминокислоты, </w:t>
            </w:r>
            <w:proofErr w:type="spellStart"/>
            <w:r w:rsidRPr="00BA5481">
              <w:rPr>
                <w:lang w:eastAsia="ru-RU"/>
              </w:rPr>
              <w:t>нитросоединения</w:t>
            </w:r>
            <w:proofErr w:type="spellEnd"/>
            <w:r w:rsidRPr="00BA5481">
              <w:rPr>
                <w:lang w:eastAsia="ru-RU"/>
              </w:rPr>
              <w:t xml:space="preserve">. </w:t>
            </w:r>
          </w:p>
        </w:tc>
        <w:tc>
          <w:tcPr>
            <w:tcW w:w="999" w:type="dxa"/>
            <w:gridSpan w:val="3"/>
          </w:tcPr>
          <w:p w:rsidR="00B81D4B" w:rsidRPr="0031214D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31214D">
              <w:rPr>
                <w:b/>
                <w:color w:val="000000" w:themeColor="text1"/>
                <w:lang w:eastAsia="ru-RU"/>
              </w:rPr>
              <w:t>А15,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31214D">
              <w:rPr>
                <w:b/>
                <w:color w:val="000000" w:themeColor="text1"/>
                <w:lang w:eastAsia="ru-RU"/>
              </w:rPr>
              <w:t>А16</w:t>
            </w:r>
          </w:p>
        </w:tc>
        <w:tc>
          <w:tcPr>
            <w:tcW w:w="158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§17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112-114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Классификация органических веществ.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Правила номенклатуры.</w:t>
            </w:r>
            <w:r w:rsidRPr="00BA5481">
              <w:rPr>
                <w:highlight w:val="yellow"/>
                <w:lang w:eastAsia="ru-RU"/>
              </w:rPr>
              <w:t xml:space="preserve"> Решение упражнений.</w:t>
            </w:r>
          </w:p>
        </w:tc>
        <w:tc>
          <w:tcPr>
            <w:tcW w:w="2579" w:type="dxa"/>
            <w:gridSpan w:val="8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А15,</w:t>
            </w:r>
            <w:r w:rsidRPr="00427FEB">
              <w:rPr>
                <w:color w:val="000000" w:themeColor="text1"/>
                <w:highlight w:val="yellow"/>
                <w:lang w:eastAsia="ru-RU"/>
              </w:rPr>
              <w:t xml:space="preserve"> Из вариантов ЕГЭ</w:t>
            </w:r>
          </w:p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А16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§17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 xml:space="preserve">Практическая работа №9 </w:t>
            </w:r>
            <w:r w:rsidRPr="00427FEB">
              <w:rPr>
                <w:color w:val="000000" w:themeColor="text1"/>
                <w:lang w:eastAsia="ru-RU"/>
              </w:rPr>
              <w:t>«Решение экспериментальных задач по органической химии»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116-117</w:t>
            </w:r>
          </w:p>
        </w:tc>
        <w:tc>
          <w:tcPr>
            <w:tcW w:w="3397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Металлы</w:t>
            </w:r>
          </w:p>
        </w:tc>
        <w:tc>
          <w:tcPr>
            <w:tcW w:w="4257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Положение металлов в ПС и строение их атомов. Простые вещества – металлы; строение кристаллов и металлическая химическая связь. </w:t>
            </w:r>
            <w:r w:rsidRPr="00BA5481">
              <w:rPr>
                <w:lang w:eastAsia="ru-RU"/>
              </w:rPr>
              <w:lastRenderedPageBreak/>
              <w:t xml:space="preserve">Аллотропия. Общие физические свойства металлов. </w:t>
            </w:r>
            <w:r w:rsidRPr="00BA5481">
              <w:rPr>
                <w:i/>
                <w:lang w:eastAsia="ru-RU"/>
              </w:rPr>
              <w:t xml:space="preserve">Ряд стандартных электродных потенциалов. </w:t>
            </w:r>
            <w:r w:rsidRPr="00BA5481">
              <w:rPr>
                <w:lang w:eastAsia="ru-RU"/>
              </w:rPr>
              <w:t>Общие химические свойства металлов (восстановительные свойства): взаимодействие с неметаллами водой, кислотой и солями в растворах, органическими веществами, со щелочами.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lastRenderedPageBreak/>
              <w:t>А</w:t>
            </w:r>
            <w:proofErr w:type="gramStart"/>
            <w:r w:rsidRPr="00427FEB">
              <w:rPr>
                <w:b/>
                <w:color w:val="000000" w:themeColor="text1"/>
                <w:lang w:eastAsia="ru-RU"/>
              </w:rPr>
              <w:t>7</w:t>
            </w:r>
            <w:proofErr w:type="gramEnd"/>
          </w:p>
        </w:tc>
        <w:tc>
          <w:tcPr>
            <w:tcW w:w="1580" w:type="dxa"/>
            <w:gridSpan w:val="5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color w:val="000000" w:themeColor="text1"/>
                <w:lang w:eastAsia="ru-RU"/>
              </w:rPr>
              <w:t>Д. 1. Образцы металлов</w:t>
            </w:r>
          </w:p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color w:val="000000" w:themeColor="text1"/>
                <w:lang w:eastAsia="ru-RU"/>
              </w:rPr>
              <w:t xml:space="preserve">2. Модели </w:t>
            </w:r>
            <w:r w:rsidRPr="00427FEB">
              <w:rPr>
                <w:color w:val="000000" w:themeColor="text1"/>
                <w:lang w:eastAsia="ru-RU"/>
              </w:rPr>
              <w:lastRenderedPageBreak/>
              <w:t>кристаллических решеток металлов</w:t>
            </w:r>
          </w:p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lastRenderedPageBreak/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8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118-119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Коррозия металлов и защита от коррозии.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Понятие «коррозия» Химическая коррозия. Электрохимическая коррозия. Способы защиты металлов от коррозии</w:t>
            </w:r>
          </w:p>
        </w:tc>
        <w:tc>
          <w:tcPr>
            <w:tcW w:w="984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8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8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Общие способы получения  металлов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Металлы в природе. Металлургия и ее виды: </w:t>
            </w:r>
            <w:proofErr w:type="spellStart"/>
            <w:r w:rsidRPr="00BA5481">
              <w:rPr>
                <w:lang w:eastAsia="ru-RU"/>
              </w:rPr>
              <w:t>пиро-гидро-электрометаллургия</w:t>
            </w:r>
            <w:proofErr w:type="spellEnd"/>
            <w:r w:rsidRPr="00BA5481">
              <w:rPr>
                <w:lang w:eastAsia="ru-RU"/>
              </w:rPr>
              <w:t xml:space="preserve">. </w:t>
            </w:r>
          </w:p>
        </w:tc>
        <w:tc>
          <w:tcPr>
            <w:tcW w:w="984" w:type="dxa"/>
            <w:gridSpan w:val="2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В3</w:t>
            </w:r>
          </w:p>
        </w:tc>
        <w:tc>
          <w:tcPr>
            <w:tcW w:w="158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Коллекция руд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Л</w:t>
            </w:r>
            <w:r w:rsidRPr="00BA5481">
              <w:rPr>
                <w:lang w:eastAsia="ru-RU"/>
              </w:rPr>
              <w:t>. Ознакомление с коллекцией руд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8</w:t>
            </w:r>
          </w:p>
        </w:tc>
      </w:tr>
      <w:tr w:rsidR="00B81D4B" w:rsidRPr="00F913B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121-123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Электролиз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Электролиз расплавов и растворов соединений металлов и его практическое значение</w:t>
            </w:r>
          </w:p>
        </w:tc>
        <w:tc>
          <w:tcPr>
            <w:tcW w:w="984" w:type="dxa"/>
            <w:gridSpan w:val="2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В3</w:t>
            </w:r>
          </w:p>
        </w:tc>
        <w:tc>
          <w:tcPr>
            <w:tcW w:w="158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Электролиз растворов солей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F913B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124-125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Переходные металлы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Железо, медь, серебро; цинк, ртуть; хром, марганец. Нахождение в природе; получение и применение простых веществ; свойства простых веществ; важнейшие соединения</w:t>
            </w:r>
          </w:p>
        </w:tc>
        <w:tc>
          <w:tcPr>
            <w:tcW w:w="984" w:type="dxa"/>
            <w:gridSpan w:val="2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В3</w:t>
            </w:r>
          </w:p>
        </w:tc>
        <w:tc>
          <w:tcPr>
            <w:tcW w:w="1580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 w:rsidRPr="00BA5481">
              <w:rPr>
                <w:lang w:eastAsia="ru-RU"/>
              </w:rPr>
              <w:t xml:space="preserve">. Оксиды и </w:t>
            </w:r>
            <w:proofErr w:type="spellStart"/>
            <w:r w:rsidRPr="00BA5481">
              <w:rPr>
                <w:lang w:eastAsia="ru-RU"/>
              </w:rPr>
              <w:t>гидроксиды</w:t>
            </w:r>
            <w:proofErr w:type="spellEnd"/>
            <w:r w:rsidRPr="00BA5481">
              <w:rPr>
                <w:lang w:eastAsia="ru-RU"/>
              </w:rPr>
              <w:t xml:space="preserve"> хрома. Переход хромата в бихромат и обратно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8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126-127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color w:val="00B050"/>
                <w:lang w:eastAsia="ru-RU"/>
              </w:rPr>
            </w:pPr>
            <w:r w:rsidRPr="00BA5481">
              <w:rPr>
                <w:lang w:eastAsia="ru-RU"/>
              </w:rPr>
              <w:t>Урок-упражнение по теме «Металлы»</w:t>
            </w:r>
          </w:p>
        </w:tc>
        <w:tc>
          <w:tcPr>
            <w:tcW w:w="4243" w:type="dxa"/>
            <w:gridSpan w:val="2"/>
          </w:tcPr>
          <w:p w:rsidR="00B81D4B" w:rsidRDefault="00B81D4B" w:rsidP="009F2752">
            <w:pPr>
              <w:spacing w:after="0"/>
              <w:jc w:val="left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Решение задач и упражнений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73436D">
              <w:rPr>
                <w:shd w:val="clear" w:color="auto" w:fill="FFC000"/>
                <w:lang w:eastAsia="ru-RU"/>
              </w:rPr>
              <w:t>Зачет</w:t>
            </w:r>
          </w:p>
        </w:tc>
        <w:tc>
          <w:tcPr>
            <w:tcW w:w="2564" w:type="dxa"/>
            <w:gridSpan w:val="7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8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128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Практическая работа    № 10 </w:t>
            </w:r>
            <w:r w:rsidRPr="00BA5481">
              <w:rPr>
                <w:lang w:eastAsia="ru-RU"/>
              </w:rPr>
              <w:t>«Исследование восстановительных свойств металлов»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Неметаллы. Строение атомов, физические свойства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Положение неметаллов в ПС Д.И. Менделеева, строение их атомов. ЭО.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Инертные газы. Двойственное положение водорода в ПС. Неметаллы – простые вещества. Их атомное и молекулярное строение. Аллотропия и ее причины.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А8</w:t>
            </w: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Д:</w:t>
            </w:r>
            <w:r w:rsidRPr="00BA5481">
              <w:rPr>
                <w:lang w:eastAsia="ru-RU"/>
              </w:rPr>
              <w:t xml:space="preserve"> Модели кристаллических решеток йода, алмаза, графита.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9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Подготовка сообщений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130-131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Химические свойства неметаллов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Окислительно-восстановительные свойства неметаллов. Взаимодействие неметаллов с металлами, водой, неметаллами, щелочами, солями. Особые свойства галогенов.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С</w:t>
            </w:r>
            <w:proofErr w:type="gramStart"/>
            <w:r w:rsidRPr="00427FEB">
              <w:rPr>
                <w:b/>
                <w:color w:val="000000" w:themeColor="text1"/>
                <w:lang w:eastAsia="ru-RU"/>
              </w:rPr>
              <w:t>1</w:t>
            </w:r>
            <w:proofErr w:type="gramEnd"/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9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Водородные соединения неметаллов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Получение их синтезом и косвенно. Строение молекул и кристаллов этих соединений. Физические свойства. Отношение к воде. Изменение кислотно-основных свойств в периодах и группах.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С</w:t>
            </w:r>
            <w:proofErr w:type="gramStart"/>
            <w:r w:rsidRPr="00427FEB">
              <w:rPr>
                <w:b/>
                <w:color w:val="000000" w:themeColor="text1"/>
                <w:lang w:eastAsia="ru-RU"/>
              </w:rPr>
              <w:t>1</w:t>
            </w:r>
            <w:proofErr w:type="gramEnd"/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 w:rsidRPr="00BA5481">
              <w:rPr>
                <w:lang w:eastAsia="ru-RU"/>
              </w:rPr>
              <w:t xml:space="preserve">: Получение и свойства </w:t>
            </w:r>
            <w:proofErr w:type="spellStart"/>
            <w:r w:rsidRPr="00BA5481">
              <w:rPr>
                <w:lang w:val="en-US" w:eastAsia="ru-RU"/>
              </w:rPr>
              <w:t>HCl</w:t>
            </w:r>
            <w:proofErr w:type="spellEnd"/>
            <w:r w:rsidRPr="00BA5481">
              <w:rPr>
                <w:lang w:eastAsia="ru-RU"/>
              </w:rPr>
              <w:t xml:space="preserve">; </w:t>
            </w:r>
            <w:r w:rsidRPr="00BA5481">
              <w:rPr>
                <w:lang w:val="en-US" w:eastAsia="ru-RU"/>
              </w:rPr>
              <w:t>NH</w:t>
            </w:r>
            <w:r w:rsidRPr="00BA5481">
              <w:rPr>
                <w:vertAlign w:val="subscript"/>
                <w:lang w:eastAsia="ru-RU"/>
              </w:rPr>
              <w:t>3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9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133-134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Кислородсодержащие соединения неметаллов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Несолеобразующие и солеобразующие оксиды. Кислородные кислоты. Изменение кислотных свойств высших оксидов и </w:t>
            </w:r>
            <w:proofErr w:type="spellStart"/>
            <w:r w:rsidRPr="00BA5481">
              <w:rPr>
                <w:lang w:eastAsia="ru-RU"/>
              </w:rPr>
              <w:t>гидроксидов</w:t>
            </w:r>
            <w:proofErr w:type="spellEnd"/>
            <w:r w:rsidRPr="00BA5481">
              <w:rPr>
                <w:lang w:eastAsia="ru-RU"/>
              </w:rPr>
              <w:t xml:space="preserve"> неметаллов в периодах и группах. Зависимость свойств кислот от степени окисления неметалла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А8</w:t>
            </w: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Д:</w:t>
            </w:r>
            <w:r w:rsidRPr="00BA5481">
              <w:rPr>
                <w:lang w:eastAsia="ru-RU"/>
              </w:rPr>
              <w:t xml:space="preserve"> Превращения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val="en-US" w:eastAsia="ru-RU"/>
              </w:rPr>
              <w:t>P</w:t>
            </w:r>
            <w:r w:rsidRPr="00BA5481">
              <w:rPr>
                <w:lang w:eastAsia="ru-RU"/>
              </w:rPr>
              <w:t xml:space="preserve"> – </w:t>
            </w:r>
            <w:r w:rsidRPr="00BA5481">
              <w:rPr>
                <w:lang w:val="en-US" w:eastAsia="ru-RU"/>
              </w:rPr>
              <w:t>P</w:t>
            </w:r>
            <w:r w:rsidRPr="00BA5481">
              <w:rPr>
                <w:vertAlign w:val="subscript"/>
                <w:lang w:eastAsia="ru-RU"/>
              </w:rPr>
              <w:t>2</w:t>
            </w:r>
            <w:r w:rsidRPr="00BA5481">
              <w:rPr>
                <w:lang w:val="en-US" w:eastAsia="ru-RU"/>
              </w:rPr>
              <w:t>O</w:t>
            </w:r>
            <w:r w:rsidRPr="00BA5481">
              <w:rPr>
                <w:vertAlign w:val="subscript"/>
                <w:lang w:eastAsia="ru-RU"/>
              </w:rPr>
              <w:t>5</w:t>
            </w:r>
            <w:r w:rsidRPr="00BA5481">
              <w:rPr>
                <w:lang w:eastAsia="ru-RU"/>
              </w:rPr>
              <w:t xml:space="preserve"> –</w:t>
            </w:r>
            <w:r w:rsidRPr="00BA5481">
              <w:rPr>
                <w:lang w:val="en-US" w:eastAsia="ru-RU"/>
              </w:rPr>
              <w:t>H</w:t>
            </w:r>
            <w:r w:rsidRPr="00BA5481">
              <w:rPr>
                <w:vertAlign w:val="subscript"/>
                <w:lang w:eastAsia="ru-RU"/>
              </w:rPr>
              <w:t>3</w:t>
            </w:r>
            <w:r w:rsidRPr="00BA5481">
              <w:rPr>
                <w:lang w:val="en-US" w:eastAsia="ru-RU"/>
              </w:rPr>
              <w:t>PO</w:t>
            </w:r>
            <w:r w:rsidRPr="00BA5481">
              <w:rPr>
                <w:vertAlign w:val="subscript"/>
                <w:lang w:eastAsia="ru-RU"/>
              </w:rPr>
              <w:t>4</w:t>
            </w:r>
            <w:r w:rsidRPr="00BA5481">
              <w:rPr>
                <w:lang w:eastAsia="ru-RU"/>
              </w:rPr>
              <w:t xml:space="preserve"> – </w:t>
            </w:r>
            <w:r w:rsidRPr="00BA5481">
              <w:rPr>
                <w:lang w:val="en-US" w:eastAsia="ru-RU"/>
              </w:rPr>
              <w:t>Ca</w:t>
            </w:r>
            <w:r w:rsidRPr="00BA5481">
              <w:rPr>
                <w:vertAlign w:val="subscript"/>
                <w:lang w:eastAsia="ru-RU"/>
              </w:rPr>
              <w:t xml:space="preserve">3 </w:t>
            </w:r>
            <w:r w:rsidRPr="00BA5481">
              <w:rPr>
                <w:lang w:eastAsia="ru-RU"/>
              </w:rPr>
              <w:t>(</w:t>
            </w:r>
            <w:r w:rsidRPr="00BA5481">
              <w:rPr>
                <w:lang w:val="en-US" w:eastAsia="ru-RU"/>
              </w:rPr>
              <w:t>PO</w:t>
            </w:r>
            <w:r w:rsidRPr="00BA5481">
              <w:rPr>
                <w:vertAlign w:val="subscript"/>
                <w:lang w:eastAsia="ru-RU"/>
              </w:rPr>
              <w:t>4</w:t>
            </w:r>
            <w:r w:rsidRPr="00BA5481">
              <w:rPr>
                <w:lang w:eastAsia="ru-RU"/>
              </w:rPr>
              <w:t>)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§1</w:t>
            </w:r>
            <w:r>
              <w:rPr>
                <w:lang w:eastAsia="ru-RU"/>
              </w:rPr>
              <w:t>9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DE39CF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Урок-упражнение по теме «Неметаллы»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highlight w:val="yellow"/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 xml:space="preserve">Решение задач и упражнений.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73436D">
              <w:rPr>
                <w:shd w:val="clear" w:color="auto" w:fill="FFC000"/>
                <w:lang w:eastAsia="ru-RU"/>
              </w:rPr>
              <w:t>Комбинированный зачет</w:t>
            </w:r>
          </w:p>
        </w:tc>
        <w:tc>
          <w:tcPr>
            <w:tcW w:w="99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§19 на сайте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136-</w:t>
            </w:r>
            <w:r>
              <w:rPr>
                <w:lang w:eastAsia="ru-RU"/>
              </w:rPr>
              <w:lastRenderedPageBreak/>
              <w:t>137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lastRenderedPageBreak/>
              <w:t xml:space="preserve">Практические работы №№ 11, 12 </w:t>
            </w:r>
            <w:r w:rsidRPr="00BA5481">
              <w:rPr>
                <w:lang w:eastAsia="ru-RU"/>
              </w:rPr>
              <w:t>«Получение, собирание и распознавание газов</w:t>
            </w:r>
            <w:r>
              <w:rPr>
                <w:lang w:eastAsia="ru-RU"/>
              </w:rPr>
              <w:t>,</w:t>
            </w:r>
            <w:r w:rsidRPr="00BA5481">
              <w:rPr>
                <w:lang w:eastAsia="ru-RU"/>
              </w:rPr>
              <w:t xml:space="preserve"> и изучение их свойств»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138-140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Кислоты органические и неорганические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1.Кислоты в свете </w:t>
            </w:r>
            <w:proofErr w:type="spellStart"/>
            <w:r w:rsidRPr="00BA5481">
              <w:rPr>
                <w:lang w:eastAsia="ru-RU"/>
              </w:rPr>
              <w:t>протолитической</w:t>
            </w:r>
            <w:proofErr w:type="spellEnd"/>
            <w:r w:rsidRPr="00BA5481">
              <w:rPr>
                <w:lang w:eastAsia="ru-RU"/>
              </w:rPr>
              <w:t xml:space="preserve"> теории. Сопряженные кислотно-основные пары.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2.Классификация органических и неорганических кислот. Общие свойства кислот.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3.Особенности свойств концентрированной серной и азотной кислот. Особенности  свойств уксусной и муравьиной кислот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</w:t>
            </w:r>
            <w:proofErr w:type="gramStart"/>
            <w:r w:rsidRPr="00427FEB">
              <w:rPr>
                <w:b/>
                <w:color w:val="000000" w:themeColor="text1"/>
                <w:lang w:eastAsia="ru-RU"/>
              </w:rPr>
              <w:t>9</w:t>
            </w:r>
            <w:proofErr w:type="gramEnd"/>
            <w:r w:rsidRPr="00427FEB">
              <w:rPr>
                <w:b/>
                <w:color w:val="000000" w:themeColor="text1"/>
                <w:lang w:eastAsia="ru-RU"/>
              </w:rPr>
              <w:t>, С1</w:t>
            </w: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 w:rsidRPr="00BA5481">
              <w:rPr>
                <w:lang w:eastAsia="ru-RU"/>
              </w:rPr>
              <w:t xml:space="preserve">.1) Свойства </w:t>
            </w:r>
            <w:proofErr w:type="spellStart"/>
            <w:r w:rsidRPr="00BA5481">
              <w:rPr>
                <w:lang w:val="en-US" w:eastAsia="ru-RU"/>
              </w:rPr>
              <w:t>HCl</w:t>
            </w:r>
            <w:proofErr w:type="spellEnd"/>
            <w:r w:rsidRPr="00BA5481">
              <w:rPr>
                <w:lang w:eastAsia="ru-RU"/>
              </w:rPr>
              <w:t>, разбавленной</w:t>
            </w:r>
            <w:r w:rsidRPr="00BA5481">
              <w:rPr>
                <w:lang w:val="en-US" w:eastAsia="ru-RU"/>
              </w:rPr>
              <w:t>H</w:t>
            </w:r>
            <w:r w:rsidRPr="00BA5481">
              <w:rPr>
                <w:vertAlign w:val="subscript"/>
                <w:lang w:eastAsia="ru-RU"/>
              </w:rPr>
              <w:t>2</w:t>
            </w:r>
            <w:r w:rsidRPr="00BA5481">
              <w:rPr>
                <w:lang w:val="en-US" w:eastAsia="ru-RU"/>
              </w:rPr>
              <w:t>SO</w:t>
            </w:r>
            <w:r w:rsidRPr="00BA5481">
              <w:rPr>
                <w:vertAlign w:val="subscript"/>
                <w:lang w:eastAsia="ru-RU"/>
              </w:rPr>
              <w:t>4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</w:t>
            </w:r>
            <w:r>
              <w:rPr>
                <w:lang w:eastAsia="ru-RU"/>
              </w:rPr>
              <w:t>20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141-143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Основания органические и неорганические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1.Основания в свете </w:t>
            </w:r>
            <w:proofErr w:type="spellStart"/>
            <w:r w:rsidRPr="00BA5481">
              <w:rPr>
                <w:lang w:eastAsia="ru-RU"/>
              </w:rPr>
              <w:t>протолитической</w:t>
            </w:r>
            <w:proofErr w:type="spellEnd"/>
            <w:r w:rsidRPr="00BA5481">
              <w:rPr>
                <w:lang w:eastAsia="ru-RU"/>
              </w:rPr>
              <w:t xml:space="preserve"> теории. Классификация  органических и неорганических оснований.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2.Химические свойства щелочей и нерастворимых оснований.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3.Свойства </w:t>
            </w:r>
            <w:proofErr w:type="spellStart"/>
            <w:r w:rsidRPr="00BA5481">
              <w:rPr>
                <w:lang w:eastAsia="ru-RU"/>
              </w:rPr>
              <w:t>бескислородных</w:t>
            </w:r>
            <w:proofErr w:type="spellEnd"/>
            <w:r w:rsidRPr="00BA5481">
              <w:rPr>
                <w:lang w:eastAsia="ru-RU"/>
              </w:rPr>
              <w:t xml:space="preserve"> оснований: аммиака и аминов. Взаимное влияние атомов в молекуле анилина.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А10, С</w:t>
            </w:r>
            <w:proofErr w:type="gramStart"/>
            <w:r w:rsidRPr="00427FEB">
              <w:rPr>
                <w:b/>
                <w:color w:val="000000" w:themeColor="text1"/>
                <w:lang w:eastAsia="ru-RU"/>
              </w:rPr>
              <w:t>1</w:t>
            </w:r>
            <w:proofErr w:type="gramEnd"/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1) Взаимодействие раствора </w:t>
            </w:r>
            <w:proofErr w:type="spellStart"/>
            <w:r w:rsidRPr="00BA5481">
              <w:rPr>
                <w:lang w:val="en-US" w:eastAsia="ru-RU"/>
              </w:rPr>
              <w:t>NaOH</w:t>
            </w:r>
            <w:proofErr w:type="spellEnd"/>
            <w:r w:rsidRPr="00BA5481">
              <w:rPr>
                <w:lang w:eastAsia="ru-RU"/>
              </w:rPr>
              <w:t xml:space="preserve">  с </w:t>
            </w:r>
            <w:r w:rsidRPr="00BA5481">
              <w:rPr>
                <w:lang w:val="en-US" w:eastAsia="ru-RU"/>
              </w:rPr>
              <w:t>CO</w:t>
            </w:r>
            <w:r w:rsidRPr="00BA5481">
              <w:rPr>
                <w:vertAlign w:val="subscript"/>
                <w:lang w:eastAsia="ru-RU"/>
              </w:rPr>
              <w:t>2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Взаимодействие  </w:t>
            </w:r>
            <w:proofErr w:type="spellStart"/>
            <w:r w:rsidRPr="00BA5481">
              <w:rPr>
                <w:lang w:val="en-US" w:eastAsia="ru-RU"/>
              </w:rPr>
              <w:t>NaOH</w:t>
            </w:r>
            <w:proofErr w:type="spellEnd"/>
            <w:r w:rsidRPr="00BA5481">
              <w:rPr>
                <w:lang w:eastAsia="ru-RU"/>
              </w:rPr>
              <w:t xml:space="preserve"> с со</w:t>
            </w:r>
            <w:r>
              <w:rPr>
                <w:lang w:eastAsia="ru-RU"/>
              </w:rPr>
              <w:t>лями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</w:t>
            </w:r>
            <w:r>
              <w:rPr>
                <w:lang w:eastAsia="ru-RU"/>
              </w:rPr>
              <w:t>21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144-145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Органические и неорганические </w:t>
            </w:r>
            <w:proofErr w:type="spellStart"/>
            <w:r w:rsidRPr="00BA5481">
              <w:rPr>
                <w:lang w:eastAsia="ru-RU"/>
              </w:rPr>
              <w:t>амфотерные</w:t>
            </w:r>
            <w:proofErr w:type="spellEnd"/>
            <w:r w:rsidRPr="00BA5481">
              <w:rPr>
                <w:lang w:eastAsia="ru-RU"/>
              </w:rPr>
              <w:t xml:space="preserve"> соединения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1.Амфотерные соединения в свете </w:t>
            </w:r>
            <w:proofErr w:type="spellStart"/>
            <w:r w:rsidRPr="00BA5481">
              <w:rPr>
                <w:lang w:eastAsia="ru-RU"/>
              </w:rPr>
              <w:t>протолитической</w:t>
            </w:r>
            <w:proofErr w:type="spellEnd"/>
            <w:r w:rsidRPr="00BA5481">
              <w:rPr>
                <w:lang w:eastAsia="ru-RU"/>
              </w:rPr>
              <w:t xml:space="preserve"> теории. Амфотерность оксидов и </w:t>
            </w:r>
            <w:proofErr w:type="spellStart"/>
            <w:r w:rsidRPr="00BA5481">
              <w:rPr>
                <w:lang w:eastAsia="ru-RU"/>
              </w:rPr>
              <w:t>гидроксидов</w:t>
            </w:r>
            <w:proofErr w:type="spellEnd"/>
            <w:r w:rsidRPr="00BA5481">
              <w:rPr>
                <w:lang w:eastAsia="ru-RU"/>
              </w:rPr>
              <w:t xml:space="preserve"> некоторых металлов: взаимодействие с кислотами и щелочами.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2.Амфотерность аминокислот</w:t>
            </w:r>
          </w:p>
        </w:tc>
        <w:tc>
          <w:tcPr>
            <w:tcW w:w="999" w:type="dxa"/>
            <w:gridSpan w:val="3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А11</w:t>
            </w: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</w:t>
            </w:r>
            <w:r>
              <w:rPr>
                <w:lang w:eastAsia="ru-RU"/>
              </w:rPr>
              <w:t>.</w:t>
            </w:r>
            <w:r w:rsidRPr="00BA5481">
              <w:rPr>
                <w:lang w:eastAsia="ru-RU"/>
              </w:rPr>
              <w:t>Взаимодействие аминокислот с кислотами и щелочами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§22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Комплексные соединения.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Понятие о комплексных соединениях. Комплексообразователь, </w:t>
            </w:r>
            <w:proofErr w:type="spellStart"/>
            <w:r w:rsidRPr="00BA5481">
              <w:rPr>
                <w:lang w:eastAsia="ru-RU"/>
              </w:rPr>
              <w:t>лиганды</w:t>
            </w:r>
            <w:proofErr w:type="spellEnd"/>
            <w:r w:rsidRPr="00BA5481">
              <w:rPr>
                <w:lang w:eastAsia="ru-RU"/>
              </w:rPr>
              <w:t xml:space="preserve">, координационное число, внутренняя  сфера, внешняя сфера. 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99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6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35571">
              <w:rPr>
                <w:lang w:eastAsia="ru-RU"/>
              </w:rPr>
              <w:t>презентация</w:t>
            </w: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147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Практическая работа № 13 </w:t>
            </w:r>
            <w:r w:rsidRPr="00BA5481">
              <w:rPr>
                <w:lang w:eastAsia="ru-RU"/>
              </w:rPr>
              <w:t>«Сравнение свойств неорганических и органических соединений»</w:t>
            </w:r>
          </w:p>
        </w:tc>
      </w:tr>
      <w:tr w:rsidR="00B81D4B" w:rsidRPr="00F913B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148-</w:t>
            </w:r>
            <w:r>
              <w:rPr>
                <w:lang w:eastAsia="ru-RU"/>
              </w:rPr>
              <w:lastRenderedPageBreak/>
              <w:t>150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 xml:space="preserve">Генетическая связь между </w:t>
            </w:r>
            <w:r w:rsidRPr="00BA5481">
              <w:rPr>
                <w:lang w:eastAsia="ru-RU"/>
              </w:rPr>
              <w:lastRenderedPageBreak/>
              <w:t>классами органических и неорганических соединений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lastRenderedPageBreak/>
              <w:t xml:space="preserve">1.Понятие о генетической связи и </w:t>
            </w:r>
            <w:r w:rsidRPr="00BA5481">
              <w:rPr>
                <w:lang w:eastAsia="ru-RU"/>
              </w:rPr>
              <w:lastRenderedPageBreak/>
              <w:t xml:space="preserve">генетических рядах в неорганической и органической химии. Генетические ряды металла (на примере </w:t>
            </w:r>
            <w:r w:rsidRPr="00BA5481">
              <w:rPr>
                <w:lang w:val="en-US" w:eastAsia="ru-RU"/>
              </w:rPr>
              <w:t>Ca</w:t>
            </w:r>
            <w:r w:rsidRPr="00BA5481">
              <w:rPr>
                <w:lang w:eastAsia="ru-RU"/>
              </w:rPr>
              <w:t xml:space="preserve"> и </w:t>
            </w:r>
            <w:r w:rsidRPr="00BA5481">
              <w:rPr>
                <w:lang w:val="en-US" w:eastAsia="ru-RU"/>
              </w:rPr>
              <w:t>Fe</w:t>
            </w:r>
            <w:r w:rsidRPr="00BA5481">
              <w:rPr>
                <w:lang w:eastAsia="ru-RU"/>
              </w:rPr>
              <w:t>).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 xml:space="preserve">2.Генетические ряды неметалла (на примере </w:t>
            </w:r>
            <w:r w:rsidRPr="00BA5481">
              <w:rPr>
                <w:lang w:val="en-US" w:eastAsia="ru-RU"/>
              </w:rPr>
              <w:t>S</w:t>
            </w:r>
            <w:r w:rsidRPr="00BA5481">
              <w:rPr>
                <w:lang w:eastAsia="ru-RU"/>
              </w:rPr>
              <w:t xml:space="preserve"> и </w:t>
            </w:r>
            <w:r w:rsidRPr="00BA5481">
              <w:rPr>
                <w:lang w:val="en-US" w:eastAsia="ru-RU"/>
              </w:rPr>
              <w:t>Si</w:t>
            </w:r>
            <w:r w:rsidRPr="00BA5481">
              <w:rPr>
                <w:lang w:eastAsia="ru-RU"/>
              </w:rPr>
              <w:t xml:space="preserve">), переходного элемента (на примере </w:t>
            </w:r>
            <w:r w:rsidRPr="00BA5481">
              <w:rPr>
                <w:lang w:val="en-US" w:eastAsia="ru-RU"/>
              </w:rPr>
              <w:t>Zn</w:t>
            </w:r>
            <w:r w:rsidRPr="00BA5481">
              <w:rPr>
                <w:lang w:eastAsia="ru-RU"/>
              </w:rPr>
              <w:t>).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3.  Генетические ряды и генетическая связь в органической химии. Единство мира веществ.</w:t>
            </w:r>
          </w:p>
        </w:tc>
        <w:tc>
          <w:tcPr>
            <w:tcW w:w="1005" w:type="dxa"/>
            <w:gridSpan w:val="4"/>
          </w:tcPr>
          <w:p w:rsidR="00B81D4B" w:rsidRPr="00427FEB" w:rsidRDefault="00B81D4B" w:rsidP="009F2752">
            <w:pPr>
              <w:spacing w:after="0"/>
              <w:jc w:val="left"/>
              <w:rPr>
                <w:b/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lastRenderedPageBreak/>
              <w:t>А14</w:t>
            </w:r>
          </w:p>
        </w:tc>
        <w:tc>
          <w:tcPr>
            <w:tcW w:w="155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</w:t>
            </w:r>
            <w:r w:rsidRPr="00BA5481">
              <w:rPr>
                <w:lang w:eastAsia="ru-RU"/>
              </w:rPr>
              <w:lastRenderedPageBreak/>
              <w:t>Осуществление переходов: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val="en-US" w:eastAsia="ru-RU"/>
              </w:rPr>
              <w:t>Ca</w:t>
            </w:r>
            <w:r w:rsidRPr="00BA5481">
              <w:rPr>
                <w:lang w:eastAsia="ru-RU"/>
              </w:rPr>
              <w:t xml:space="preserve"> – </w:t>
            </w:r>
            <w:proofErr w:type="spellStart"/>
            <w:r w:rsidRPr="00BA5481">
              <w:rPr>
                <w:lang w:val="en-US" w:eastAsia="ru-RU"/>
              </w:rPr>
              <w:t>CaO</w:t>
            </w:r>
            <w:proofErr w:type="spellEnd"/>
            <w:r w:rsidRPr="00BA5481">
              <w:rPr>
                <w:lang w:eastAsia="ru-RU"/>
              </w:rPr>
              <w:t xml:space="preserve"> – </w:t>
            </w:r>
            <w:r w:rsidRPr="00BA5481">
              <w:rPr>
                <w:lang w:val="en-US" w:eastAsia="ru-RU"/>
              </w:rPr>
              <w:t>Ca</w:t>
            </w:r>
            <w:r w:rsidRPr="00BA5481">
              <w:rPr>
                <w:lang w:eastAsia="ru-RU"/>
              </w:rPr>
              <w:t>(</w:t>
            </w:r>
            <w:r w:rsidRPr="00BA5481">
              <w:rPr>
                <w:lang w:val="en-US" w:eastAsia="ru-RU"/>
              </w:rPr>
              <w:t>OH</w:t>
            </w:r>
            <w:r w:rsidRPr="00BA5481">
              <w:rPr>
                <w:lang w:eastAsia="ru-RU"/>
              </w:rPr>
              <w:t>)</w:t>
            </w:r>
            <w:r w:rsidRPr="00BA5481">
              <w:rPr>
                <w:vertAlign w:val="subscript"/>
                <w:lang w:eastAsia="ru-RU"/>
              </w:rPr>
              <w:t>2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val="en-US" w:eastAsia="ru-RU"/>
              </w:rPr>
            </w:pPr>
            <w:r w:rsidRPr="00BA5481">
              <w:rPr>
                <w:lang w:val="en-US" w:eastAsia="ru-RU"/>
              </w:rPr>
              <w:t xml:space="preserve">Cu – </w:t>
            </w:r>
            <w:proofErr w:type="spellStart"/>
            <w:r w:rsidRPr="00BA5481">
              <w:rPr>
                <w:lang w:val="en-US" w:eastAsia="ru-RU"/>
              </w:rPr>
              <w:t>CuO</w:t>
            </w:r>
            <w:proofErr w:type="spellEnd"/>
            <w:r w:rsidRPr="00BA5481">
              <w:rPr>
                <w:lang w:val="en-US" w:eastAsia="ru-RU"/>
              </w:rPr>
              <w:t xml:space="preserve"> – CuSO</w:t>
            </w:r>
            <w:r w:rsidRPr="00BA5481">
              <w:rPr>
                <w:vertAlign w:val="subscript"/>
                <w:lang w:val="en-US" w:eastAsia="ru-RU"/>
              </w:rPr>
              <w:t>4</w:t>
            </w:r>
            <w:r w:rsidRPr="00BA5481">
              <w:rPr>
                <w:lang w:val="en-US" w:eastAsia="ru-RU"/>
              </w:rPr>
              <w:t xml:space="preserve"> – Cu(OH)</w:t>
            </w:r>
            <w:r w:rsidRPr="00BA5481">
              <w:rPr>
                <w:vertAlign w:val="subscript"/>
                <w:lang w:val="en-US" w:eastAsia="ru-RU"/>
              </w:rPr>
              <w:t>2</w:t>
            </w:r>
            <w:r w:rsidRPr="00BA5481">
              <w:rPr>
                <w:lang w:val="en-US" w:eastAsia="ru-RU"/>
              </w:rPr>
              <w:t xml:space="preserve"> – </w:t>
            </w:r>
            <w:proofErr w:type="spellStart"/>
            <w:r w:rsidRPr="00BA5481">
              <w:rPr>
                <w:lang w:val="en-US" w:eastAsia="ru-RU"/>
              </w:rPr>
              <w:t>CuO</w:t>
            </w:r>
            <w:proofErr w:type="spellEnd"/>
            <w:r w:rsidRPr="00BA5481">
              <w:rPr>
                <w:lang w:val="en-US" w:eastAsia="ru-RU"/>
              </w:rPr>
              <w:t xml:space="preserve"> – Cu</w:t>
            </w:r>
          </w:p>
          <w:p w:rsidR="00B81D4B" w:rsidRPr="00BA5481" w:rsidRDefault="00B81D4B" w:rsidP="009F2752">
            <w:pPr>
              <w:spacing w:after="0"/>
              <w:jc w:val="left"/>
              <w:rPr>
                <w:lang w:val="en-US" w:eastAsia="ru-RU"/>
              </w:rPr>
            </w:pPr>
            <w:r w:rsidRPr="00BA5481">
              <w:rPr>
                <w:lang w:val="en-US" w:eastAsia="ru-RU"/>
              </w:rPr>
              <w:t>C</w:t>
            </w:r>
            <w:r w:rsidRPr="00BA5481">
              <w:rPr>
                <w:vertAlign w:val="subscript"/>
                <w:lang w:val="en-US" w:eastAsia="ru-RU"/>
              </w:rPr>
              <w:t>2</w:t>
            </w:r>
            <w:r w:rsidRPr="00BA5481">
              <w:rPr>
                <w:lang w:val="en-US" w:eastAsia="ru-RU"/>
              </w:rPr>
              <w:t>H</w:t>
            </w:r>
            <w:r w:rsidRPr="00BA5481">
              <w:rPr>
                <w:vertAlign w:val="subscript"/>
                <w:lang w:val="en-US" w:eastAsia="ru-RU"/>
              </w:rPr>
              <w:t>5</w:t>
            </w:r>
            <w:r w:rsidRPr="00BA5481">
              <w:rPr>
                <w:lang w:val="en-US" w:eastAsia="ru-RU"/>
              </w:rPr>
              <w:t>OH – C</w:t>
            </w:r>
            <w:r w:rsidRPr="00BA5481">
              <w:rPr>
                <w:vertAlign w:val="subscript"/>
                <w:lang w:val="en-US" w:eastAsia="ru-RU"/>
              </w:rPr>
              <w:t>2</w:t>
            </w:r>
            <w:r w:rsidRPr="00BA5481">
              <w:rPr>
                <w:lang w:val="en-US" w:eastAsia="ru-RU"/>
              </w:rPr>
              <w:t>H</w:t>
            </w:r>
            <w:r w:rsidRPr="00BA5481">
              <w:rPr>
                <w:vertAlign w:val="subscript"/>
                <w:lang w:val="en-US" w:eastAsia="ru-RU"/>
              </w:rPr>
              <w:t>4</w:t>
            </w:r>
            <w:r w:rsidRPr="00BA5481">
              <w:rPr>
                <w:lang w:val="en-US" w:eastAsia="ru-RU"/>
              </w:rPr>
              <w:t xml:space="preserve"> – C</w:t>
            </w:r>
            <w:r w:rsidRPr="00BA5481">
              <w:rPr>
                <w:vertAlign w:val="subscript"/>
                <w:lang w:val="en-US" w:eastAsia="ru-RU"/>
              </w:rPr>
              <w:t>2</w:t>
            </w:r>
            <w:r w:rsidRPr="00BA5481">
              <w:rPr>
                <w:lang w:val="en-US" w:eastAsia="ru-RU"/>
              </w:rPr>
              <w:t>H</w:t>
            </w:r>
            <w:r w:rsidRPr="00BA5481">
              <w:rPr>
                <w:vertAlign w:val="subscript"/>
                <w:lang w:val="en-US" w:eastAsia="ru-RU"/>
              </w:rPr>
              <w:t>4</w:t>
            </w:r>
            <w:r w:rsidRPr="00BA5481">
              <w:rPr>
                <w:lang w:val="en-US" w:eastAsia="ru-RU"/>
              </w:rPr>
              <w:t>Br</w:t>
            </w:r>
            <w:r w:rsidRPr="00BA5481">
              <w:rPr>
                <w:vertAlign w:val="subscript"/>
                <w:lang w:val="en-US" w:eastAsia="ru-RU"/>
              </w:rPr>
              <w:t>2</w:t>
            </w: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val="en-US"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F913B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val="en-US" w:eastAsia="ru-RU"/>
              </w:rPr>
              <w:t>§2</w:t>
            </w:r>
            <w:r>
              <w:rPr>
                <w:lang w:eastAsia="ru-RU"/>
              </w:rPr>
              <w:t>3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151-154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Генетическая связь между классами органических соединений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цепочек превращений.</w:t>
            </w:r>
          </w:p>
        </w:tc>
        <w:tc>
          <w:tcPr>
            <w:tcW w:w="1005" w:type="dxa"/>
            <w:gridSpan w:val="4"/>
          </w:tcPr>
          <w:p w:rsidR="00B81D4B" w:rsidRPr="00427FEB" w:rsidRDefault="00B81D4B" w:rsidP="009F2752">
            <w:pPr>
              <w:spacing w:after="0"/>
              <w:jc w:val="left"/>
              <w:rPr>
                <w:color w:val="000000" w:themeColor="text1"/>
                <w:lang w:eastAsia="ru-RU"/>
              </w:rPr>
            </w:pPr>
            <w:r w:rsidRPr="00427FEB">
              <w:rPr>
                <w:b/>
                <w:color w:val="000000" w:themeColor="text1"/>
                <w:lang w:eastAsia="ru-RU"/>
              </w:rPr>
              <w:t>А14</w:t>
            </w:r>
          </w:p>
        </w:tc>
        <w:tc>
          <w:tcPr>
            <w:tcW w:w="3117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Из вариантов ЕГЭ</w:t>
            </w:r>
          </w:p>
        </w:tc>
        <w:tc>
          <w:tcPr>
            <w:tcW w:w="2809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§2</w:t>
            </w:r>
            <w:r>
              <w:rPr>
                <w:lang w:eastAsia="ru-RU"/>
              </w:rPr>
              <w:t xml:space="preserve">3 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сайте</w:t>
            </w:r>
          </w:p>
        </w:tc>
      </w:tr>
      <w:tr w:rsidR="00B81D4B" w:rsidRPr="00F21970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156-157</w:t>
            </w:r>
          </w:p>
        </w:tc>
        <w:tc>
          <w:tcPr>
            <w:tcW w:w="14600" w:type="dxa"/>
            <w:gridSpan w:val="17"/>
            <w:shd w:val="clear" w:color="auto" w:fill="CCC0D9" w:themeFill="accent4" w:themeFillTint="66"/>
          </w:tcPr>
          <w:p w:rsidR="00B81D4B" w:rsidRPr="00F21970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F21970">
              <w:rPr>
                <w:b/>
                <w:bCs/>
                <w:iCs/>
                <w:szCs w:val="29"/>
                <w:lang w:eastAsia="ru-RU"/>
              </w:rPr>
              <w:t xml:space="preserve">Практические работы   №№  14, 15 </w:t>
            </w:r>
            <w:r w:rsidRPr="00F21970">
              <w:rPr>
                <w:bCs/>
                <w:iCs/>
                <w:szCs w:val="29"/>
                <w:lang w:eastAsia="ru-RU"/>
              </w:rPr>
              <w:t>«Генетическая связь между классами неорганических и органических веществ»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158-160</w:t>
            </w:r>
          </w:p>
        </w:tc>
        <w:tc>
          <w:tcPr>
            <w:tcW w:w="3426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color w:val="00B050"/>
                <w:lang w:eastAsia="ru-RU"/>
              </w:rPr>
            </w:pPr>
            <w:r w:rsidRPr="00BA5481">
              <w:rPr>
                <w:lang w:eastAsia="ru-RU"/>
              </w:rPr>
              <w:t>Обобщение и систематизация знаний по теме «Вещества и их свойства»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highlight w:val="yellow"/>
                <w:lang w:eastAsia="ru-RU"/>
              </w:rPr>
              <w:t>Решение задач и упражнений по теме</w:t>
            </w:r>
            <w:r w:rsidRPr="00BA5481">
              <w:rPr>
                <w:lang w:eastAsia="ru-RU"/>
              </w:rPr>
              <w:t>; подготовка к контрольной работе</w:t>
            </w:r>
          </w:p>
        </w:tc>
        <w:tc>
          <w:tcPr>
            <w:tcW w:w="1005" w:type="dxa"/>
            <w:gridSpan w:val="4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  <w:tr w:rsidR="00B81D4B" w:rsidRPr="00BA5481" w:rsidTr="00B81D4B"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1</w:t>
            </w:r>
            <w:r>
              <w:rPr>
                <w:lang w:eastAsia="ru-RU"/>
              </w:rPr>
              <w:t>61</w:t>
            </w:r>
          </w:p>
        </w:tc>
        <w:tc>
          <w:tcPr>
            <w:tcW w:w="3426" w:type="dxa"/>
            <w:gridSpan w:val="4"/>
            <w:shd w:val="clear" w:color="auto" w:fill="E5B8B7" w:themeFill="accent2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b/>
                <w:color w:val="FF0000"/>
                <w:lang w:eastAsia="ru-RU"/>
              </w:rPr>
            </w:pPr>
            <w:r w:rsidRPr="00BA5481">
              <w:rPr>
                <w:b/>
                <w:lang w:eastAsia="ru-RU"/>
              </w:rPr>
              <w:t xml:space="preserve">Контрольная работа </w:t>
            </w:r>
            <w:r w:rsidRPr="00427FEB">
              <w:rPr>
                <w:lang w:eastAsia="ru-RU"/>
              </w:rPr>
              <w:t>№ 5 по теме «Вещества и их свойства»</w:t>
            </w:r>
          </w:p>
        </w:tc>
        <w:tc>
          <w:tcPr>
            <w:tcW w:w="4249" w:type="dxa"/>
            <w:gridSpan w:val="3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Контроль и учёт знаний</w:t>
            </w:r>
          </w:p>
        </w:tc>
        <w:tc>
          <w:tcPr>
            <w:tcW w:w="6925" w:type="dxa"/>
            <w:gridSpan w:val="10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Подготовка рефератов</w:t>
            </w:r>
          </w:p>
        </w:tc>
      </w:tr>
      <w:tr w:rsidR="00B81D4B" w:rsidRPr="00BA5481" w:rsidTr="00B81D4B">
        <w:tc>
          <w:tcPr>
            <w:tcW w:w="710" w:type="dxa"/>
          </w:tcPr>
          <w:p w:rsidR="00B81D4B" w:rsidRPr="00362CC2" w:rsidRDefault="00B81D4B" w:rsidP="009F2752">
            <w:pPr>
              <w:spacing w:after="0"/>
              <w:jc w:val="center"/>
              <w:rPr>
                <w:highlight w:val="yellow"/>
                <w:lang w:eastAsia="ru-RU"/>
              </w:rPr>
            </w:pPr>
            <w:r>
              <w:rPr>
                <w:lang w:eastAsia="ru-RU"/>
              </w:rPr>
              <w:t>162-165</w:t>
            </w:r>
          </w:p>
        </w:tc>
        <w:tc>
          <w:tcPr>
            <w:tcW w:w="3426" w:type="dxa"/>
            <w:gridSpan w:val="4"/>
            <w:shd w:val="clear" w:color="auto" w:fill="E5B8B7" w:themeFill="accent2" w:themeFillTint="66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Обобщение знаний по курсу общей химии.</w:t>
            </w:r>
          </w:p>
        </w:tc>
        <w:tc>
          <w:tcPr>
            <w:tcW w:w="4243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A9171E">
              <w:rPr>
                <w:highlight w:val="yellow"/>
                <w:lang w:eastAsia="ru-RU"/>
              </w:rPr>
              <w:t>решение тестов и вариантов ЕГЭ, части</w:t>
            </w:r>
            <w:proofErr w:type="gramStart"/>
            <w:r w:rsidRPr="00A9171E">
              <w:rPr>
                <w:highlight w:val="yellow"/>
                <w:lang w:eastAsia="ru-RU"/>
              </w:rPr>
              <w:t xml:space="preserve"> А</w:t>
            </w:r>
            <w:proofErr w:type="gramEnd"/>
            <w:r w:rsidRPr="00A9171E">
              <w:rPr>
                <w:highlight w:val="yellow"/>
                <w:lang w:eastAsia="ru-RU"/>
              </w:rPr>
              <w:t>, В и С.</w:t>
            </w:r>
          </w:p>
        </w:tc>
        <w:tc>
          <w:tcPr>
            <w:tcW w:w="1005" w:type="dxa"/>
            <w:gridSpan w:val="4"/>
          </w:tcPr>
          <w:p w:rsidR="00B81D4B" w:rsidRPr="00BA5481" w:rsidRDefault="00B81D4B" w:rsidP="009F2752">
            <w:pPr>
              <w:spacing w:after="0"/>
              <w:rPr>
                <w:lang w:eastAsia="ru-RU"/>
              </w:rPr>
            </w:pPr>
          </w:p>
        </w:tc>
        <w:tc>
          <w:tcPr>
            <w:tcW w:w="3117" w:type="dxa"/>
            <w:gridSpan w:val="5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</w:p>
        </w:tc>
      </w:tr>
      <w:tr w:rsidR="00B81D4B" w:rsidRPr="00BA5481" w:rsidTr="00B81D4B">
        <w:trPr>
          <w:trHeight w:val="1344"/>
        </w:trPr>
        <w:tc>
          <w:tcPr>
            <w:tcW w:w="710" w:type="dxa"/>
          </w:tcPr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166-171</w:t>
            </w:r>
          </w:p>
        </w:tc>
        <w:tc>
          <w:tcPr>
            <w:tcW w:w="1880" w:type="dxa"/>
            <w:gridSpan w:val="2"/>
          </w:tcPr>
          <w:p w:rsidR="00B81D4B" w:rsidRPr="00F46313" w:rsidRDefault="00B81D4B" w:rsidP="009F2752">
            <w:pPr>
              <w:rPr>
                <w:lang w:eastAsia="ru-RU"/>
              </w:rPr>
            </w:pPr>
            <w:r w:rsidRPr="00F46313">
              <w:rPr>
                <w:lang w:eastAsia="ru-RU"/>
              </w:rPr>
              <w:t>Химия и общество</w:t>
            </w:r>
          </w:p>
        </w:tc>
        <w:tc>
          <w:tcPr>
            <w:tcW w:w="5789" w:type="dxa"/>
            <w:gridSpan w:val="4"/>
          </w:tcPr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BA5481">
              <w:rPr>
                <w:lang w:eastAsia="ru-RU"/>
              </w:rPr>
              <w:t>Химия и производство</w:t>
            </w:r>
          </w:p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F46313">
              <w:rPr>
                <w:bCs/>
                <w:lang w:eastAsia="ru-RU"/>
              </w:rPr>
              <w:t>Химия в сельском хозяйстве.</w:t>
            </w:r>
          </w:p>
          <w:p w:rsidR="00B81D4B" w:rsidRPr="00F46313" w:rsidRDefault="00B81D4B" w:rsidP="009F2752">
            <w:pPr>
              <w:spacing w:after="0"/>
              <w:rPr>
                <w:bCs/>
                <w:lang w:eastAsia="ru-RU"/>
              </w:rPr>
            </w:pPr>
            <w:r w:rsidRPr="00F46313">
              <w:rPr>
                <w:bCs/>
                <w:lang w:eastAsia="ru-RU"/>
              </w:rPr>
              <w:t>Химия и экология.</w:t>
            </w:r>
          </w:p>
          <w:p w:rsidR="00B81D4B" w:rsidRPr="00F46313" w:rsidRDefault="00B81D4B" w:rsidP="009F2752">
            <w:pPr>
              <w:spacing w:after="0"/>
              <w:rPr>
                <w:lang w:eastAsia="ru-RU"/>
              </w:rPr>
            </w:pPr>
            <w:r w:rsidRPr="00F46313">
              <w:rPr>
                <w:bCs/>
                <w:lang w:eastAsia="ru-RU"/>
              </w:rPr>
              <w:t>Химия и повседневная жизнь человека.</w:t>
            </w:r>
          </w:p>
        </w:tc>
        <w:tc>
          <w:tcPr>
            <w:tcW w:w="4122" w:type="dxa"/>
            <w:gridSpan w:val="9"/>
          </w:tcPr>
          <w:p w:rsidR="00B81D4B" w:rsidRPr="00423081" w:rsidRDefault="00B81D4B" w:rsidP="009F2752">
            <w:pPr>
              <w:spacing w:after="0"/>
              <w:jc w:val="left"/>
              <w:rPr>
                <w:b/>
                <w:lang w:eastAsia="ru-RU"/>
              </w:rPr>
            </w:pPr>
            <w:r w:rsidRPr="00423081">
              <w:rPr>
                <w:b/>
                <w:color w:val="00B050"/>
                <w:lang w:eastAsia="ru-RU"/>
              </w:rPr>
              <w:t>А27</w:t>
            </w:r>
          </w:p>
          <w:p w:rsidR="00B81D4B" w:rsidRDefault="00B81D4B" w:rsidP="009F2752">
            <w:pPr>
              <w:spacing w:after="0"/>
              <w:jc w:val="left"/>
              <w:rPr>
                <w:lang w:eastAsia="ru-RU"/>
              </w:rPr>
            </w:pPr>
            <w:r w:rsidRPr="008425CC">
              <w:rPr>
                <w:b/>
                <w:lang w:eastAsia="ru-RU"/>
              </w:rPr>
              <w:t>Д.</w:t>
            </w:r>
            <w:r w:rsidRPr="00BA5481">
              <w:rPr>
                <w:lang w:eastAsia="ru-RU"/>
              </w:rPr>
              <w:t xml:space="preserve"> Модели производства серной кислоты и аммиака</w:t>
            </w:r>
          </w:p>
          <w:p w:rsidR="00B81D4B" w:rsidRPr="00557FA3" w:rsidRDefault="00B81D4B" w:rsidP="009F2752">
            <w:pPr>
              <w:rPr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F913B1">
              <w:rPr>
                <w:lang w:eastAsia="ru-RU"/>
              </w:rPr>
              <w:t>§2</w:t>
            </w:r>
            <w:r>
              <w:rPr>
                <w:lang w:eastAsia="ru-RU"/>
              </w:rPr>
              <w:t>4</w:t>
            </w:r>
          </w:p>
          <w:p w:rsidR="00B81D4B" w:rsidRPr="00BA5481" w:rsidRDefault="00B81D4B" w:rsidP="009F2752">
            <w:pPr>
              <w:spacing w:after="0"/>
              <w:jc w:val="center"/>
              <w:rPr>
                <w:lang w:eastAsia="ru-RU"/>
              </w:rPr>
            </w:pPr>
            <w:r w:rsidRPr="00BA5481">
              <w:rPr>
                <w:lang w:eastAsia="ru-RU"/>
              </w:rPr>
              <w:t>Подготовка сообщений</w:t>
            </w:r>
          </w:p>
        </w:tc>
      </w:tr>
      <w:tr w:rsidR="00B81D4B" w:rsidRPr="00BA5481" w:rsidTr="00B81D4B">
        <w:trPr>
          <w:trHeight w:val="700"/>
        </w:trPr>
        <w:tc>
          <w:tcPr>
            <w:tcW w:w="710" w:type="dxa"/>
          </w:tcPr>
          <w:p w:rsidR="00B81D4B" w:rsidRDefault="00B81D4B" w:rsidP="009F2752">
            <w:pPr>
              <w:spacing w:after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172-175</w:t>
            </w:r>
          </w:p>
        </w:tc>
        <w:tc>
          <w:tcPr>
            <w:tcW w:w="1880" w:type="dxa"/>
            <w:gridSpan w:val="2"/>
          </w:tcPr>
          <w:p w:rsidR="00B81D4B" w:rsidRPr="00BA5481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Повторение и обобщение пройденного материала</w:t>
            </w:r>
          </w:p>
        </w:tc>
        <w:tc>
          <w:tcPr>
            <w:tcW w:w="5789" w:type="dxa"/>
            <w:gridSpan w:val="4"/>
          </w:tcPr>
          <w:p w:rsidR="00B81D4B" w:rsidRPr="00F46313" w:rsidRDefault="00B81D4B" w:rsidP="009F2752">
            <w:pPr>
              <w:spacing w:after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Решение </w:t>
            </w:r>
            <w:proofErr w:type="spellStart"/>
            <w:r>
              <w:rPr>
                <w:lang w:eastAsia="ru-RU"/>
              </w:rPr>
              <w:t>кимов</w:t>
            </w:r>
            <w:proofErr w:type="spellEnd"/>
            <w:r>
              <w:rPr>
                <w:lang w:eastAsia="ru-RU"/>
              </w:rPr>
              <w:t xml:space="preserve"> ЕГЭ</w:t>
            </w:r>
          </w:p>
        </w:tc>
        <w:tc>
          <w:tcPr>
            <w:tcW w:w="4122" w:type="dxa"/>
            <w:gridSpan w:val="9"/>
          </w:tcPr>
          <w:p w:rsidR="00B81D4B" w:rsidRPr="00423081" w:rsidRDefault="00B81D4B" w:rsidP="009F2752">
            <w:pPr>
              <w:spacing w:after="0"/>
              <w:jc w:val="left"/>
              <w:rPr>
                <w:b/>
                <w:color w:val="00B050"/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B81D4B" w:rsidRPr="00F913B1" w:rsidRDefault="00B81D4B" w:rsidP="009F2752">
            <w:pPr>
              <w:spacing w:after="0"/>
              <w:jc w:val="center"/>
              <w:rPr>
                <w:lang w:eastAsia="ru-RU"/>
              </w:rPr>
            </w:pPr>
          </w:p>
        </w:tc>
      </w:tr>
    </w:tbl>
    <w:p w:rsidR="0033056F" w:rsidRDefault="0033056F" w:rsidP="00B81D4B">
      <w:pPr>
        <w:spacing w:after="0" w:line="360" w:lineRule="auto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A63B50" w:rsidRDefault="00A63B50" w:rsidP="007F5E1C">
      <w:pPr>
        <w:spacing w:after="0" w:line="360" w:lineRule="auto"/>
        <w:jc w:val="center"/>
        <w:rPr>
          <w:b/>
          <w:lang w:eastAsia="ru-RU"/>
        </w:rPr>
      </w:pPr>
    </w:p>
    <w:p w:rsidR="007F5E1C" w:rsidRPr="00B41FE0" w:rsidRDefault="007F5E1C" w:rsidP="007F5E1C">
      <w:pPr>
        <w:spacing w:after="0" w:line="360" w:lineRule="auto"/>
        <w:jc w:val="center"/>
        <w:rPr>
          <w:b/>
          <w:lang w:eastAsia="ru-RU"/>
        </w:rPr>
      </w:pPr>
      <w:r w:rsidRPr="00B41FE0">
        <w:rPr>
          <w:b/>
          <w:lang w:eastAsia="ru-RU"/>
        </w:rPr>
        <w:t>ИСХОДНЫМИ ДОКУМЕНТАМИ ДЛЯ СОСТАВЛЕНИЯ РАБОЧЕЙ ПРОГРАММЫ ЯВИЛИСЬ:</w:t>
      </w:r>
    </w:p>
    <w:p w:rsidR="007F5E1C" w:rsidRPr="00B53C4A" w:rsidRDefault="007F5E1C" w:rsidP="007F5E1C">
      <w:pPr>
        <w:numPr>
          <w:ilvl w:val="0"/>
          <w:numId w:val="1"/>
        </w:numPr>
        <w:spacing w:after="0"/>
        <w:ind w:left="567" w:hanging="283"/>
        <w:rPr>
          <w:lang w:eastAsia="ru-RU"/>
        </w:rPr>
      </w:pPr>
      <w:r w:rsidRPr="00B53C4A">
        <w:rPr>
          <w:lang w:eastAsia="ru-RU"/>
        </w:rPr>
        <w:t xml:space="preserve">БУП – 2004, </w:t>
      </w:r>
      <w:proofErr w:type="gramStart"/>
      <w:r w:rsidRPr="00B53C4A">
        <w:rPr>
          <w:lang w:eastAsia="ru-RU"/>
        </w:rPr>
        <w:t>утвержденный</w:t>
      </w:r>
      <w:proofErr w:type="gramEnd"/>
      <w:r w:rsidRPr="00B53C4A">
        <w:rPr>
          <w:lang w:eastAsia="ru-RU"/>
        </w:rPr>
        <w:t xml:space="preserve"> приказом Минобразования РФ № 1312 от 05.03.2004;</w:t>
      </w:r>
    </w:p>
    <w:p w:rsidR="007F5E1C" w:rsidRPr="00B53C4A" w:rsidRDefault="007F5E1C" w:rsidP="007F5E1C">
      <w:pPr>
        <w:numPr>
          <w:ilvl w:val="0"/>
          <w:numId w:val="1"/>
        </w:numPr>
        <w:spacing w:after="0"/>
        <w:ind w:left="567" w:hanging="283"/>
        <w:rPr>
          <w:lang w:eastAsia="ru-RU"/>
        </w:rPr>
      </w:pPr>
      <w:r w:rsidRPr="00B53C4A">
        <w:rPr>
          <w:lang w:eastAsia="ru-RU"/>
        </w:rPr>
        <w:t>Федеральный компонент государственного образовательного стандарта, утвержденный приказом Минобразования РФ № 1089 от 09.03.2004;</w:t>
      </w:r>
    </w:p>
    <w:p w:rsidR="007F5E1C" w:rsidRPr="00B53C4A" w:rsidRDefault="007F5E1C" w:rsidP="007F5E1C">
      <w:pPr>
        <w:numPr>
          <w:ilvl w:val="0"/>
          <w:numId w:val="1"/>
        </w:numPr>
        <w:spacing w:after="0"/>
        <w:ind w:left="567" w:hanging="283"/>
        <w:rPr>
          <w:lang w:eastAsia="ru-RU"/>
        </w:rPr>
      </w:pPr>
      <w:r w:rsidRPr="00B53C4A">
        <w:rPr>
          <w:lang w:eastAsia="ru-RU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 общего образования, утвержденного приказом № 379 от 09.12.2008 г;</w:t>
      </w:r>
    </w:p>
    <w:p w:rsidR="007F5E1C" w:rsidRPr="00B53C4A" w:rsidRDefault="007F5E1C" w:rsidP="007F5E1C">
      <w:pPr>
        <w:numPr>
          <w:ilvl w:val="0"/>
          <w:numId w:val="1"/>
        </w:numPr>
        <w:spacing w:after="0"/>
        <w:ind w:left="567" w:hanging="283"/>
        <w:rPr>
          <w:lang w:eastAsia="ru-RU"/>
        </w:rPr>
      </w:pPr>
      <w:r w:rsidRPr="00B53C4A">
        <w:rPr>
          <w:lang w:eastAsia="ru-RU"/>
        </w:rPr>
        <w:t>Федеральная примерная программа среднего (полного)  общего образования по химии, созданная на основе федерального компонента государственного образовательного стандарта;</w:t>
      </w:r>
    </w:p>
    <w:p w:rsidR="007F5E1C" w:rsidRDefault="007F5E1C" w:rsidP="007F5E1C">
      <w:pPr>
        <w:spacing w:after="0"/>
        <w:ind w:firstLine="708"/>
        <w:rPr>
          <w:lang w:eastAsia="ru-RU"/>
        </w:rPr>
      </w:pPr>
      <w:r w:rsidRPr="00030C2C">
        <w:rPr>
          <w:lang w:eastAsia="ru-RU"/>
        </w:rPr>
        <w:lastRenderedPageBreak/>
        <w:t xml:space="preserve">Рабочая программа разработана на основе авторской программы 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Федерации. (Габриелян О.С. Программа курса химии для 8-11 классов общеобразовательных учреждений / О. С. Габриелян. – 2-е изд., </w:t>
      </w:r>
      <w:proofErr w:type="spellStart"/>
      <w:r w:rsidRPr="00030C2C">
        <w:rPr>
          <w:lang w:eastAsia="ru-RU"/>
        </w:rPr>
        <w:t>перера</w:t>
      </w:r>
      <w:r>
        <w:rPr>
          <w:lang w:eastAsia="ru-RU"/>
        </w:rPr>
        <w:t>б</w:t>
      </w:r>
      <w:proofErr w:type="spellEnd"/>
      <w:r>
        <w:rPr>
          <w:lang w:eastAsia="ru-RU"/>
        </w:rPr>
        <w:t xml:space="preserve">. и доп. – М.: Дрофа, 2005.). </w:t>
      </w:r>
    </w:p>
    <w:p w:rsidR="00557FA3" w:rsidRPr="00B9774E" w:rsidRDefault="00557FA3" w:rsidP="007F5E1C">
      <w:pPr>
        <w:spacing w:after="0"/>
        <w:ind w:firstLine="708"/>
        <w:rPr>
          <w:lang w:eastAsia="ru-RU"/>
        </w:rPr>
      </w:pPr>
    </w:p>
    <w:p w:rsidR="007F5E1C" w:rsidRDefault="007F5E1C" w:rsidP="007F5E1C">
      <w:pPr>
        <w:ind w:firstLine="900"/>
        <w:jc w:val="center"/>
        <w:rPr>
          <w:b/>
          <w:lang w:eastAsia="ru-RU"/>
        </w:rPr>
      </w:pPr>
    </w:p>
    <w:p w:rsidR="00E81885" w:rsidRPr="007F5E1C" w:rsidRDefault="00E81885" w:rsidP="007F5E1C">
      <w:pPr>
        <w:tabs>
          <w:tab w:val="left" w:pos="6975"/>
        </w:tabs>
        <w:rPr>
          <w:sz w:val="28"/>
        </w:rPr>
      </w:pPr>
    </w:p>
    <w:sectPr w:rsidR="00E81885" w:rsidRPr="007F5E1C" w:rsidSect="00F56599">
      <w:pgSz w:w="16838" w:h="11906" w:orient="landscape"/>
      <w:pgMar w:top="567" w:right="709" w:bottom="567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189" w:rsidRDefault="00B41189" w:rsidP="00E81885">
      <w:pPr>
        <w:spacing w:after="0" w:line="240" w:lineRule="auto"/>
      </w:pPr>
      <w:r>
        <w:separator/>
      </w:r>
    </w:p>
  </w:endnote>
  <w:endnote w:type="continuationSeparator" w:id="0">
    <w:p w:rsidR="00B41189" w:rsidRDefault="00B41189" w:rsidP="00E8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189" w:rsidRDefault="00B41189" w:rsidP="00E81885">
      <w:pPr>
        <w:spacing w:after="0" w:line="240" w:lineRule="auto"/>
      </w:pPr>
      <w:r>
        <w:separator/>
      </w:r>
    </w:p>
  </w:footnote>
  <w:footnote w:type="continuationSeparator" w:id="0">
    <w:p w:rsidR="00B41189" w:rsidRDefault="00B41189" w:rsidP="00E81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156D"/>
    <w:multiLevelType w:val="hybridMultilevel"/>
    <w:tmpl w:val="710C6A46"/>
    <w:lvl w:ilvl="0" w:tplc="374CAD98">
      <w:start w:val="1"/>
      <w:numFmt w:val="decimal"/>
      <w:lvlText w:val="%1)"/>
      <w:lvlJc w:val="left"/>
      <w:pPr>
        <w:tabs>
          <w:tab w:val="num" w:pos="3060"/>
        </w:tabs>
        <w:ind w:left="306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1">
    <w:nsid w:val="0A1A4B51"/>
    <w:multiLevelType w:val="hybridMultilevel"/>
    <w:tmpl w:val="38988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6386E"/>
    <w:multiLevelType w:val="hybridMultilevel"/>
    <w:tmpl w:val="B4887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31A16"/>
    <w:multiLevelType w:val="hybridMultilevel"/>
    <w:tmpl w:val="9B884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610DD"/>
    <w:multiLevelType w:val="hybridMultilevel"/>
    <w:tmpl w:val="297AB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126332"/>
    <w:multiLevelType w:val="hybridMultilevel"/>
    <w:tmpl w:val="5FF6D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E51201"/>
    <w:multiLevelType w:val="hybridMultilevel"/>
    <w:tmpl w:val="57023E44"/>
    <w:lvl w:ilvl="0" w:tplc="374CAD98">
      <w:start w:val="1"/>
      <w:numFmt w:val="decimal"/>
      <w:lvlText w:val="%1)"/>
      <w:lvlJc w:val="left"/>
      <w:pPr>
        <w:tabs>
          <w:tab w:val="num" w:pos="3140"/>
        </w:tabs>
        <w:ind w:left="314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7">
    <w:nsid w:val="23A47E46"/>
    <w:multiLevelType w:val="hybridMultilevel"/>
    <w:tmpl w:val="59C2C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64EF2"/>
    <w:multiLevelType w:val="hybridMultilevel"/>
    <w:tmpl w:val="D512C692"/>
    <w:lvl w:ilvl="0" w:tplc="374CAD98">
      <w:start w:val="1"/>
      <w:numFmt w:val="decimal"/>
      <w:lvlText w:val="%1)"/>
      <w:lvlJc w:val="left"/>
      <w:pPr>
        <w:tabs>
          <w:tab w:val="num" w:pos="3060"/>
        </w:tabs>
        <w:ind w:left="306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9">
    <w:nsid w:val="2C683EC4"/>
    <w:multiLevelType w:val="hybridMultilevel"/>
    <w:tmpl w:val="2D50D3EC"/>
    <w:lvl w:ilvl="0" w:tplc="03B80A76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D4F28"/>
    <w:multiLevelType w:val="hybridMultilevel"/>
    <w:tmpl w:val="E32A7A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F7E43"/>
    <w:multiLevelType w:val="hybridMultilevel"/>
    <w:tmpl w:val="589CB8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3422347"/>
    <w:multiLevelType w:val="hybridMultilevel"/>
    <w:tmpl w:val="430E00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7E4E90"/>
    <w:multiLevelType w:val="hybridMultilevel"/>
    <w:tmpl w:val="6F8826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3B420EEF"/>
    <w:multiLevelType w:val="hybridMultilevel"/>
    <w:tmpl w:val="11A4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E529E"/>
    <w:multiLevelType w:val="hybridMultilevel"/>
    <w:tmpl w:val="B4887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060E42"/>
    <w:multiLevelType w:val="hybridMultilevel"/>
    <w:tmpl w:val="6FC2D25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F76CE7"/>
    <w:multiLevelType w:val="hybridMultilevel"/>
    <w:tmpl w:val="371EC432"/>
    <w:lvl w:ilvl="0" w:tplc="03B80A76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4291E"/>
    <w:multiLevelType w:val="hybridMultilevel"/>
    <w:tmpl w:val="693E0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834B48"/>
    <w:multiLevelType w:val="hybridMultilevel"/>
    <w:tmpl w:val="81202428"/>
    <w:lvl w:ilvl="0" w:tplc="374CAD98">
      <w:start w:val="1"/>
      <w:numFmt w:val="decimal"/>
      <w:lvlText w:val="%1)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FE12027"/>
    <w:multiLevelType w:val="hybridMultilevel"/>
    <w:tmpl w:val="5A88758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59B81FFB"/>
    <w:multiLevelType w:val="hybridMultilevel"/>
    <w:tmpl w:val="18524866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4803CF2"/>
    <w:multiLevelType w:val="hybridMultilevel"/>
    <w:tmpl w:val="596E3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1"/>
  </w:num>
  <w:num w:numId="4">
    <w:abstractNumId w:val="16"/>
  </w:num>
  <w:num w:numId="5">
    <w:abstractNumId w:val="13"/>
  </w:num>
  <w:num w:numId="6">
    <w:abstractNumId w:val="20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4"/>
  </w:num>
  <w:num w:numId="12">
    <w:abstractNumId w:val="19"/>
  </w:num>
  <w:num w:numId="13">
    <w:abstractNumId w:val="17"/>
  </w:num>
  <w:num w:numId="14">
    <w:abstractNumId w:val="23"/>
  </w:num>
  <w:num w:numId="15">
    <w:abstractNumId w:val="7"/>
  </w:num>
  <w:num w:numId="16">
    <w:abstractNumId w:val="3"/>
  </w:num>
  <w:num w:numId="17">
    <w:abstractNumId w:val="2"/>
  </w:num>
  <w:num w:numId="18">
    <w:abstractNumId w:val="14"/>
  </w:num>
  <w:num w:numId="19">
    <w:abstractNumId w:val="10"/>
  </w:num>
  <w:num w:numId="20">
    <w:abstractNumId w:val="22"/>
  </w:num>
  <w:num w:numId="21">
    <w:abstractNumId w:val="9"/>
  </w:num>
  <w:num w:numId="22">
    <w:abstractNumId w:val="18"/>
  </w:num>
  <w:num w:numId="23">
    <w:abstractNumId w:val="1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CD9"/>
    <w:rsid w:val="000034B5"/>
    <w:rsid w:val="00006E51"/>
    <w:rsid w:val="00030C2C"/>
    <w:rsid w:val="00033433"/>
    <w:rsid w:val="0004179E"/>
    <w:rsid w:val="000F39A8"/>
    <w:rsid w:val="0011702E"/>
    <w:rsid w:val="0012007D"/>
    <w:rsid w:val="00132073"/>
    <w:rsid w:val="00135698"/>
    <w:rsid w:val="0014534E"/>
    <w:rsid w:val="0019424B"/>
    <w:rsid w:val="001A0448"/>
    <w:rsid w:val="001C7F36"/>
    <w:rsid w:val="001E179E"/>
    <w:rsid w:val="001F5E22"/>
    <w:rsid w:val="00247A01"/>
    <w:rsid w:val="00264739"/>
    <w:rsid w:val="00281669"/>
    <w:rsid w:val="002820B9"/>
    <w:rsid w:val="00297EAE"/>
    <w:rsid w:val="002D3FC6"/>
    <w:rsid w:val="002D5D2D"/>
    <w:rsid w:val="002F530F"/>
    <w:rsid w:val="0033056F"/>
    <w:rsid w:val="00342B3F"/>
    <w:rsid w:val="00346E26"/>
    <w:rsid w:val="00371DA2"/>
    <w:rsid w:val="00377761"/>
    <w:rsid w:val="00391835"/>
    <w:rsid w:val="003A5EAE"/>
    <w:rsid w:val="003C6B41"/>
    <w:rsid w:val="00401DF2"/>
    <w:rsid w:val="00404BB1"/>
    <w:rsid w:val="00414DB7"/>
    <w:rsid w:val="00423081"/>
    <w:rsid w:val="004716CC"/>
    <w:rsid w:val="00474886"/>
    <w:rsid w:val="00484D9A"/>
    <w:rsid w:val="005032C3"/>
    <w:rsid w:val="0052017C"/>
    <w:rsid w:val="00520CD9"/>
    <w:rsid w:val="00534743"/>
    <w:rsid w:val="00557FA3"/>
    <w:rsid w:val="00567633"/>
    <w:rsid w:val="00596E9F"/>
    <w:rsid w:val="005B41B4"/>
    <w:rsid w:val="005E607A"/>
    <w:rsid w:val="00600EC8"/>
    <w:rsid w:val="00603AD8"/>
    <w:rsid w:val="00612EF8"/>
    <w:rsid w:val="00676AB4"/>
    <w:rsid w:val="00694953"/>
    <w:rsid w:val="006D07E5"/>
    <w:rsid w:val="00712F2C"/>
    <w:rsid w:val="00721D15"/>
    <w:rsid w:val="00726CF0"/>
    <w:rsid w:val="00732D18"/>
    <w:rsid w:val="0073436D"/>
    <w:rsid w:val="00743389"/>
    <w:rsid w:val="007D177C"/>
    <w:rsid w:val="007F31A1"/>
    <w:rsid w:val="007F5E1C"/>
    <w:rsid w:val="008237B6"/>
    <w:rsid w:val="00823C8C"/>
    <w:rsid w:val="00835571"/>
    <w:rsid w:val="00835FFA"/>
    <w:rsid w:val="008425CC"/>
    <w:rsid w:val="00862200"/>
    <w:rsid w:val="008B0125"/>
    <w:rsid w:val="008C2562"/>
    <w:rsid w:val="008D3004"/>
    <w:rsid w:val="008F4411"/>
    <w:rsid w:val="00912DF4"/>
    <w:rsid w:val="00967C65"/>
    <w:rsid w:val="00985A3E"/>
    <w:rsid w:val="009A454A"/>
    <w:rsid w:val="009A7BD3"/>
    <w:rsid w:val="009D6922"/>
    <w:rsid w:val="009D7BB3"/>
    <w:rsid w:val="009F2752"/>
    <w:rsid w:val="00A12036"/>
    <w:rsid w:val="00A507B7"/>
    <w:rsid w:val="00A63B50"/>
    <w:rsid w:val="00A64E88"/>
    <w:rsid w:val="00A72D41"/>
    <w:rsid w:val="00A9171E"/>
    <w:rsid w:val="00AC575E"/>
    <w:rsid w:val="00AD766F"/>
    <w:rsid w:val="00B12E69"/>
    <w:rsid w:val="00B14FED"/>
    <w:rsid w:val="00B41189"/>
    <w:rsid w:val="00B41FE0"/>
    <w:rsid w:val="00B455B7"/>
    <w:rsid w:val="00B53C4A"/>
    <w:rsid w:val="00B77F45"/>
    <w:rsid w:val="00B81D4B"/>
    <w:rsid w:val="00B90AF8"/>
    <w:rsid w:val="00B9774E"/>
    <w:rsid w:val="00BA5481"/>
    <w:rsid w:val="00BB7617"/>
    <w:rsid w:val="00C0778D"/>
    <w:rsid w:val="00C130D5"/>
    <w:rsid w:val="00C252C7"/>
    <w:rsid w:val="00C262CC"/>
    <w:rsid w:val="00C86041"/>
    <w:rsid w:val="00C8618E"/>
    <w:rsid w:val="00C95435"/>
    <w:rsid w:val="00CB0BBF"/>
    <w:rsid w:val="00CC1E77"/>
    <w:rsid w:val="00CC4440"/>
    <w:rsid w:val="00CE119A"/>
    <w:rsid w:val="00D819B2"/>
    <w:rsid w:val="00DA3AD9"/>
    <w:rsid w:val="00DA5F13"/>
    <w:rsid w:val="00DA6E91"/>
    <w:rsid w:val="00DB5115"/>
    <w:rsid w:val="00DC034C"/>
    <w:rsid w:val="00DE39CF"/>
    <w:rsid w:val="00DF3BDD"/>
    <w:rsid w:val="00E00A45"/>
    <w:rsid w:val="00E02A17"/>
    <w:rsid w:val="00E35DAC"/>
    <w:rsid w:val="00E36404"/>
    <w:rsid w:val="00E4145D"/>
    <w:rsid w:val="00E64DDE"/>
    <w:rsid w:val="00E65057"/>
    <w:rsid w:val="00E74917"/>
    <w:rsid w:val="00E77F83"/>
    <w:rsid w:val="00E81885"/>
    <w:rsid w:val="00E86C09"/>
    <w:rsid w:val="00EA627D"/>
    <w:rsid w:val="00ED7E8A"/>
    <w:rsid w:val="00EE0FF0"/>
    <w:rsid w:val="00EF54DC"/>
    <w:rsid w:val="00F0791C"/>
    <w:rsid w:val="00F21970"/>
    <w:rsid w:val="00F42CF2"/>
    <w:rsid w:val="00F54AD4"/>
    <w:rsid w:val="00F56599"/>
    <w:rsid w:val="00F66B30"/>
    <w:rsid w:val="00F913B1"/>
    <w:rsid w:val="00FC4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D9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39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81885"/>
    <w:pPr>
      <w:keepNext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CD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18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1885"/>
  </w:style>
  <w:style w:type="paragraph" w:styleId="a5">
    <w:name w:val="Body Text Indent"/>
    <w:basedOn w:val="a"/>
    <w:link w:val="a6"/>
    <w:semiHidden/>
    <w:rsid w:val="00E81885"/>
    <w:pPr>
      <w:spacing w:after="0" w:line="360" w:lineRule="auto"/>
      <w:ind w:firstLine="567"/>
      <w:jc w:val="left"/>
    </w:pPr>
    <w:rPr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E8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E81885"/>
    <w:pPr>
      <w:spacing w:after="0" w:line="360" w:lineRule="auto"/>
      <w:ind w:firstLine="709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8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81885"/>
    <w:pPr>
      <w:tabs>
        <w:tab w:val="center" w:pos="4677"/>
        <w:tab w:val="right" w:pos="9355"/>
      </w:tabs>
      <w:spacing w:after="0" w:line="240" w:lineRule="auto"/>
      <w:jc w:val="left"/>
    </w:pPr>
    <w:rPr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81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81885"/>
    <w:pPr>
      <w:tabs>
        <w:tab w:val="center" w:pos="4677"/>
        <w:tab w:val="right" w:pos="9355"/>
      </w:tabs>
      <w:spacing w:after="0" w:line="240" w:lineRule="auto"/>
      <w:jc w:val="left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81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8188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E81885"/>
    <w:pPr>
      <w:spacing w:after="0" w:line="240" w:lineRule="auto"/>
      <w:jc w:val="left"/>
    </w:pPr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81885"/>
    <w:rPr>
      <w:rFonts w:ascii="Times New Roman" w:eastAsia="Calibri" w:hAnsi="Times New Roman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E81885"/>
    <w:rPr>
      <w:vertAlign w:val="superscript"/>
    </w:rPr>
  </w:style>
  <w:style w:type="character" w:styleId="af">
    <w:name w:val="Hyperlink"/>
    <w:uiPriority w:val="99"/>
    <w:unhideWhenUsed/>
    <w:rsid w:val="00E81885"/>
    <w:rPr>
      <w:color w:val="0000FF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5B41B4"/>
  </w:style>
  <w:style w:type="table" w:styleId="af0">
    <w:name w:val="Table Grid"/>
    <w:basedOn w:val="a1"/>
    <w:uiPriority w:val="59"/>
    <w:rsid w:val="00600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3640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36404"/>
    <w:pPr>
      <w:spacing w:after="0" w:line="240" w:lineRule="auto"/>
      <w:ind w:left="720" w:firstLine="700"/>
    </w:pPr>
    <w:rPr>
      <w:lang w:eastAsia="ru-RU"/>
    </w:rPr>
  </w:style>
  <w:style w:type="paragraph" w:styleId="af1">
    <w:name w:val="Normal (Web)"/>
    <w:basedOn w:val="a"/>
    <w:uiPriority w:val="99"/>
    <w:unhideWhenUsed/>
    <w:rsid w:val="00E36404"/>
    <w:pPr>
      <w:spacing w:before="100" w:beforeAutospacing="1" w:after="100" w:afterAutospacing="1" w:line="240" w:lineRule="auto"/>
      <w:jc w:val="left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3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5FC98-F19F-4E4E-94B9-67CF64E2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Ирина Московцова</cp:lastModifiedBy>
  <cp:revision>18</cp:revision>
  <cp:lastPrinted>2023-09-08T19:04:00Z</cp:lastPrinted>
  <dcterms:created xsi:type="dcterms:W3CDTF">2014-10-14T16:39:00Z</dcterms:created>
  <dcterms:modified xsi:type="dcterms:W3CDTF">2023-09-24T12:06:00Z</dcterms:modified>
</cp:coreProperties>
</file>