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673" w:rsidRDefault="00805673" w:rsidP="00805673">
      <w:pPr>
        <w:pStyle w:val="a4"/>
        <w:shd w:val="clear" w:color="auto" w:fill="FFFFFF"/>
        <w:spacing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Аннотация</w:t>
      </w:r>
    </w:p>
    <w:p w:rsidR="00047385" w:rsidRPr="00047385" w:rsidRDefault="00047385" w:rsidP="00047385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 рабочей программе</w:t>
      </w:r>
    </w:p>
    <w:p w:rsidR="00047385" w:rsidRPr="00047385" w:rsidRDefault="00047385" w:rsidP="00047385">
      <w:pPr>
        <w:spacing w:line="276" w:lineRule="auto"/>
        <w:jc w:val="center"/>
        <w:rPr>
          <w:b/>
          <w:sz w:val="28"/>
          <w:szCs w:val="28"/>
        </w:rPr>
      </w:pPr>
      <w:r w:rsidRPr="00047385">
        <w:rPr>
          <w:b/>
          <w:sz w:val="28"/>
          <w:szCs w:val="28"/>
        </w:rPr>
        <w:t xml:space="preserve">по истории 5-9 класс </w:t>
      </w:r>
    </w:p>
    <w:p w:rsidR="00805673" w:rsidRPr="00360CE1" w:rsidRDefault="00805673" w:rsidP="00805673">
      <w:pPr>
        <w:spacing w:line="360" w:lineRule="auto"/>
        <w:jc w:val="both"/>
        <w:rPr>
          <w:sz w:val="28"/>
          <w:szCs w:val="28"/>
        </w:rPr>
      </w:pPr>
      <w:r w:rsidRPr="00360CE1">
        <w:rPr>
          <w:rStyle w:val="a3"/>
          <w:color w:val="000080"/>
          <w:sz w:val="28"/>
          <w:szCs w:val="28"/>
          <w:shd w:val="clear" w:color="auto" w:fill="FFFFFF"/>
        </w:rPr>
        <w:t>Рабочая программа по всеобщей истории  5-9 классы</w:t>
      </w:r>
      <w:r w:rsidRPr="00360CE1">
        <w:rPr>
          <w:color w:val="000000"/>
          <w:sz w:val="28"/>
          <w:szCs w:val="28"/>
          <w:shd w:val="clear" w:color="auto" w:fill="FFFFFF"/>
        </w:rPr>
        <w:t>  разработана на основе Федерального Государственного образовательного стандарта основного общего образования,</w:t>
      </w:r>
      <w:r w:rsidRPr="00360CE1">
        <w:rPr>
          <w:sz w:val="28"/>
          <w:szCs w:val="28"/>
        </w:rPr>
        <w:t xml:space="preserve"> </w:t>
      </w:r>
      <w:r w:rsidRPr="00360CE1">
        <w:rPr>
          <w:bCs/>
          <w:sz w:val="28"/>
          <w:szCs w:val="28"/>
        </w:rPr>
        <w:t xml:space="preserve">в соответствии с Историко-культурным </w:t>
      </w:r>
      <w:proofErr w:type="gramStart"/>
      <w:r w:rsidRPr="00360CE1">
        <w:rPr>
          <w:bCs/>
          <w:sz w:val="28"/>
          <w:szCs w:val="28"/>
        </w:rPr>
        <w:t>стандартом</w:t>
      </w:r>
      <w:proofErr w:type="gramEnd"/>
      <w:r w:rsidRPr="00360CE1">
        <w:rPr>
          <w:bCs/>
          <w:sz w:val="28"/>
          <w:szCs w:val="28"/>
        </w:rPr>
        <w:t xml:space="preserve"> разработанным в соответствии с поручением Президента Российской Федерации В.В. Путина  от 21 мая </w:t>
      </w:r>
      <w:smartTag w:uri="urn:schemas-microsoft-com:office:smarttags" w:element="metricconverter">
        <w:smartTagPr>
          <w:attr w:name="ProductID" w:val="2012 г"/>
        </w:smartTagPr>
        <w:r w:rsidRPr="00360CE1">
          <w:rPr>
            <w:bCs/>
            <w:sz w:val="28"/>
            <w:szCs w:val="28"/>
          </w:rPr>
          <w:t>2012 г</w:t>
        </w:r>
      </w:smartTag>
      <w:r w:rsidRPr="00360CE1">
        <w:rPr>
          <w:bCs/>
          <w:sz w:val="28"/>
          <w:szCs w:val="28"/>
        </w:rPr>
        <w:t xml:space="preserve">. № Пр.-1334, на основе </w:t>
      </w:r>
      <w:r w:rsidRPr="00360CE1">
        <w:rPr>
          <w:sz w:val="28"/>
          <w:szCs w:val="28"/>
        </w:rPr>
        <w:t>требований к результатам освоения основной образовательной программы основного общего образования Муниципального  общеобразовате</w:t>
      </w:r>
      <w:r w:rsidR="004F0A29">
        <w:rPr>
          <w:sz w:val="28"/>
          <w:szCs w:val="28"/>
        </w:rPr>
        <w:t xml:space="preserve">льного учреждения </w:t>
      </w:r>
      <w:proofErr w:type="spellStart"/>
      <w:r w:rsidR="004F0A29">
        <w:rPr>
          <w:sz w:val="28"/>
          <w:szCs w:val="28"/>
        </w:rPr>
        <w:t>Глуховской</w:t>
      </w:r>
      <w:proofErr w:type="spellEnd"/>
      <w:r w:rsidRPr="00360CE1">
        <w:rPr>
          <w:sz w:val="28"/>
          <w:szCs w:val="28"/>
        </w:rPr>
        <w:t xml:space="preserve"> средней школы и</w:t>
      </w:r>
      <w:r w:rsidRPr="00360CE1">
        <w:rPr>
          <w:color w:val="000000"/>
          <w:sz w:val="28"/>
          <w:szCs w:val="28"/>
          <w:shd w:val="clear" w:color="auto" w:fill="FFFFFF"/>
        </w:rPr>
        <w:t xml:space="preserve"> авторской  </w:t>
      </w:r>
      <w:proofErr w:type="gramStart"/>
      <w:r w:rsidRPr="00360CE1">
        <w:rPr>
          <w:color w:val="000000"/>
          <w:sz w:val="28"/>
          <w:szCs w:val="28"/>
          <w:shd w:val="clear" w:color="auto" w:fill="FFFFFF"/>
        </w:rPr>
        <w:t>программы</w:t>
      </w:r>
      <w:r w:rsidRPr="00360CE1">
        <w:rPr>
          <w:color w:val="000000"/>
          <w:sz w:val="28"/>
          <w:szCs w:val="28"/>
        </w:rPr>
        <w:t xml:space="preserve"> </w:t>
      </w:r>
      <w:r w:rsidRPr="00360CE1">
        <w:rPr>
          <w:bCs/>
          <w:sz w:val="28"/>
          <w:szCs w:val="28"/>
        </w:rPr>
        <w:t xml:space="preserve">по истории России для предметной линии учебников под редакцией </w:t>
      </w:r>
      <w:proofErr w:type="spellStart"/>
      <w:r w:rsidRPr="00360CE1">
        <w:rPr>
          <w:bCs/>
          <w:sz w:val="28"/>
          <w:szCs w:val="28"/>
        </w:rPr>
        <w:t>А.В.Торкунова</w:t>
      </w:r>
      <w:proofErr w:type="spellEnd"/>
      <w:r w:rsidRPr="00360CE1">
        <w:rPr>
          <w:bCs/>
          <w:sz w:val="28"/>
          <w:szCs w:val="28"/>
        </w:rPr>
        <w:t xml:space="preserve"> </w:t>
      </w:r>
      <w:r w:rsidRPr="00360CE1">
        <w:rPr>
          <w:bCs/>
          <w:i/>
          <w:sz w:val="28"/>
          <w:szCs w:val="28"/>
        </w:rPr>
        <w:t xml:space="preserve">(Рабочая программа и тематическое планирование курса «История России». 6-9 классы (основная школа): учебное пособие для общеобразовательных организаций / </w:t>
      </w:r>
      <w:proofErr w:type="spellStart"/>
      <w:r w:rsidRPr="00360CE1">
        <w:rPr>
          <w:bCs/>
          <w:i/>
          <w:sz w:val="28"/>
          <w:szCs w:val="28"/>
        </w:rPr>
        <w:t>А.А.Данилов</w:t>
      </w:r>
      <w:proofErr w:type="spellEnd"/>
      <w:r w:rsidRPr="00360CE1">
        <w:rPr>
          <w:bCs/>
          <w:i/>
          <w:sz w:val="28"/>
          <w:szCs w:val="28"/>
        </w:rPr>
        <w:t xml:space="preserve">, </w:t>
      </w:r>
      <w:proofErr w:type="spellStart"/>
      <w:r w:rsidRPr="00360CE1">
        <w:rPr>
          <w:bCs/>
          <w:i/>
          <w:sz w:val="28"/>
          <w:szCs w:val="28"/>
        </w:rPr>
        <w:t>О.Н.Журавлева</w:t>
      </w:r>
      <w:proofErr w:type="spellEnd"/>
      <w:r w:rsidRPr="00360CE1">
        <w:rPr>
          <w:bCs/>
          <w:i/>
          <w:sz w:val="28"/>
          <w:szCs w:val="28"/>
        </w:rPr>
        <w:t xml:space="preserve">, </w:t>
      </w:r>
      <w:proofErr w:type="spellStart"/>
      <w:r w:rsidRPr="00360CE1">
        <w:rPr>
          <w:bCs/>
          <w:i/>
          <w:sz w:val="28"/>
          <w:szCs w:val="28"/>
        </w:rPr>
        <w:t>И</w:t>
      </w:r>
      <w:r w:rsidR="00AA38F9">
        <w:rPr>
          <w:bCs/>
          <w:i/>
          <w:sz w:val="28"/>
          <w:szCs w:val="28"/>
        </w:rPr>
        <w:t>.Е.Барыкина</w:t>
      </w:r>
      <w:proofErr w:type="spellEnd"/>
      <w:r w:rsidR="00AA38F9">
        <w:rPr>
          <w:bCs/>
          <w:i/>
          <w:sz w:val="28"/>
          <w:szCs w:val="28"/>
        </w:rPr>
        <w:t>.</w:t>
      </w:r>
      <w:proofErr w:type="gramEnd"/>
      <w:r w:rsidR="00AA38F9">
        <w:rPr>
          <w:bCs/>
          <w:i/>
          <w:sz w:val="28"/>
          <w:szCs w:val="28"/>
        </w:rPr>
        <w:t xml:space="preserve"> – </w:t>
      </w:r>
      <w:proofErr w:type="gramStart"/>
      <w:r w:rsidR="00AA38F9">
        <w:rPr>
          <w:bCs/>
          <w:i/>
          <w:sz w:val="28"/>
          <w:szCs w:val="28"/>
        </w:rPr>
        <w:t>Просвещение, 2017</w:t>
      </w:r>
      <w:r w:rsidRPr="00360CE1">
        <w:rPr>
          <w:bCs/>
          <w:i/>
          <w:sz w:val="28"/>
          <w:szCs w:val="28"/>
        </w:rPr>
        <w:t>. – 77с.).</w:t>
      </w:r>
      <w:proofErr w:type="gramEnd"/>
      <w:r w:rsidRPr="00360CE1">
        <w:rPr>
          <w:bCs/>
          <w:i/>
          <w:sz w:val="28"/>
          <w:szCs w:val="28"/>
        </w:rPr>
        <w:t xml:space="preserve"> В</w:t>
      </w:r>
      <w:r w:rsidRPr="00360CE1">
        <w:rPr>
          <w:bCs/>
          <w:sz w:val="28"/>
          <w:szCs w:val="28"/>
        </w:rPr>
        <w:t xml:space="preserve"> </w:t>
      </w:r>
      <w:r w:rsidRPr="00360CE1">
        <w:rPr>
          <w:sz w:val="28"/>
          <w:szCs w:val="28"/>
        </w:rPr>
        <w:t>связи с переходом на новую, линейную систему изучения истории, рабочая программа по  всеобщей истории составлена на</w:t>
      </w:r>
      <w:r w:rsidRPr="00360CE1">
        <w:rPr>
          <w:rStyle w:val="a3"/>
          <w:b w:val="0"/>
          <w:bCs w:val="0"/>
          <w:sz w:val="28"/>
          <w:szCs w:val="28"/>
        </w:rPr>
        <w:t xml:space="preserve"> основе  Примерной программы основного общего образования по истории</w:t>
      </w:r>
      <w:r w:rsidRPr="00360CE1">
        <w:rPr>
          <w:sz w:val="28"/>
          <w:szCs w:val="28"/>
        </w:rPr>
        <w:t>.</w:t>
      </w:r>
    </w:p>
    <w:p w:rsidR="00805673" w:rsidRPr="00360CE1" w:rsidRDefault="00805673" w:rsidP="00805673">
      <w:pPr>
        <w:widowControl w:val="0"/>
        <w:overflowPunct w:val="0"/>
        <w:autoSpaceDE w:val="0"/>
        <w:autoSpaceDN w:val="0"/>
        <w:adjustRightInd w:val="0"/>
        <w:spacing w:line="360" w:lineRule="auto"/>
        <w:ind w:right="-83" w:firstLine="708"/>
        <w:jc w:val="both"/>
        <w:rPr>
          <w:bCs/>
          <w:sz w:val="28"/>
          <w:szCs w:val="28"/>
        </w:rPr>
      </w:pPr>
    </w:p>
    <w:p w:rsidR="00805673" w:rsidRPr="00360CE1" w:rsidRDefault="00805673" w:rsidP="00805673">
      <w:pPr>
        <w:spacing w:line="360" w:lineRule="auto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360CE1">
        <w:rPr>
          <w:b/>
          <w:color w:val="000000"/>
          <w:sz w:val="28"/>
          <w:szCs w:val="28"/>
          <w:shd w:val="clear" w:color="auto" w:fill="FFFFFF"/>
        </w:rPr>
        <w:t>УМК: </w:t>
      </w:r>
    </w:p>
    <w:p w:rsidR="00805673" w:rsidRPr="00360CE1" w:rsidRDefault="00805673" w:rsidP="00805673">
      <w:pPr>
        <w:spacing w:line="360" w:lineRule="auto"/>
        <w:ind w:firstLine="708"/>
        <w:jc w:val="both"/>
        <w:rPr>
          <w:sz w:val="28"/>
          <w:szCs w:val="28"/>
        </w:rPr>
      </w:pPr>
      <w:r w:rsidRPr="00360CE1">
        <w:rPr>
          <w:bCs/>
          <w:sz w:val="28"/>
          <w:szCs w:val="28"/>
        </w:rPr>
        <w:t>Рабочая программа</w:t>
      </w:r>
      <w:r w:rsidRPr="00360CE1">
        <w:rPr>
          <w:rStyle w:val="a3"/>
          <w:b w:val="0"/>
          <w:sz w:val="28"/>
          <w:szCs w:val="28"/>
        </w:rPr>
        <w:t xml:space="preserve"> </w:t>
      </w:r>
      <w:r w:rsidRPr="00360CE1">
        <w:rPr>
          <w:sz w:val="28"/>
          <w:szCs w:val="28"/>
        </w:rPr>
        <w:t xml:space="preserve">ориентирована на предметную линию учебников под редакцией </w:t>
      </w:r>
      <w:proofErr w:type="spellStart"/>
      <w:r w:rsidRPr="00360CE1">
        <w:rPr>
          <w:sz w:val="28"/>
          <w:szCs w:val="28"/>
        </w:rPr>
        <w:t>А.В.Торкунова</w:t>
      </w:r>
      <w:proofErr w:type="spellEnd"/>
      <w:r w:rsidRPr="00360CE1">
        <w:rPr>
          <w:sz w:val="28"/>
          <w:szCs w:val="28"/>
        </w:rPr>
        <w:t xml:space="preserve"> и предметную линию учебников </w:t>
      </w:r>
      <w:proofErr w:type="spellStart"/>
      <w:r w:rsidRPr="00360CE1">
        <w:rPr>
          <w:sz w:val="28"/>
          <w:szCs w:val="28"/>
        </w:rPr>
        <w:t>А.А.Вигасина</w:t>
      </w:r>
      <w:proofErr w:type="spellEnd"/>
      <w:r w:rsidRPr="00360CE1">
        <w:rPr>
          <w:sz w:val="28"/>
          <w:szCs w:val="28"/>
        </w:rPr>
        <w:t>-</w:t>
      </w:r>
      <w:proofErr w:type="spellStart"/>
      <w:r w:rsidRPr="00360CE1">
        <w:rPr>
          <w:sz w:val="28"/>
          <w:szCs w:val="28"/>
        </w:rPr>
        <w:t>О.С.Сороко</w:t>
      </w:r>
      <w:proofErr w:type="spellEnd"/>
      <w:r w:rsidRPr="00360CE1">
        <w:rPr>
          <w:sz w:val="28"/>
          <w:szCs w:val="28"/>
        </w:rPr>
        <w:t>-Цюпы. Данные линии учебников соответствует Федеральному государственному образовательному стандарту основного общего образования, одобрены РАО и РАН, имеют гриф «Рекомендовано» и включены в Федеральный перечень (приказ от 08.06.2015 №576):</w:t>
      </w:r>
    </w:p>
    <w:p w:rsidR="00805673" w:rsidRPr="00360CE1" w:rsidRDefault="00805673" w:rsidP="00805673">
      <w:pPr>
        <w:widowControl w:val="0"/>
        <w:overflowPunct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60CE1">
        <w:rPr>
          <w:sz w:val="28"/>
          <w:szCs w:val="28"/>
        </w:rPr>
        <w:t>-</w:t>
      </w:r>
      <w:proofErr w:type="spellStart"/>
      <w:r w:rsidRPr="00360CE1">
        <w:rPr>
          <w:sz w:val="28"/>
          <w:szCs w:val="28"/>
        </w:rPr>
        <w:t>Вигасин</w:t>
      </w:r>
      <w:proofErr w:type="spellEnd"/>
      <w:r w:rsidRPr="00360CE1">
        <w:rPr>
          <w:sz w:val="28"/>
          <w:szCs w:val="28"/>
        </w:rPr>
        <w:t xml:space="preserve"> А. А., </w:t>
      </w:r>
      <w:proofErr w:type="spellStart"/>
      <w:r w:rsidRPr="00360CE1">
        <w:rPr>
          <w:sz w:val="28"/>
          <w:szCs w:val="28"/>
        </w:rPr>
        <w:t>Годер</w:t>
      </w:r>
      <w:proofErr w:type="spellEnd"/>
      <w:r w:rsidRPr="00360CE1">
        <w:rPr>
          <w:sz w:val="28"/>
          <w:szCs w:val="28"/>
        </w:rPr>
        <w:t xml:space="preserve"> Г. И, Свенцицкая И. С.. История Древнего мира. 5 класс.-М. "Просвещение"</w:t>
      </w:r>
    </w:p>
    <w:p w:rsidR="00805673" w:rsidRPr="00360CE1" w:rsidRDefault="00805673" w:rsidP="00805673">
      <w:pPr>
        <w:widowControl w:val="0"/>
        <w:overflowPunct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60CE1">
        <w:rPr>
          <w:sz w:val="28"/>
          <w:szCs w:val="28"/>
        </w:rPr>
        <w:t>-</w:t>
      </w:r>
      <w:proofErr w:type="spellStart"/>
      <w:r w:rsidRPr="00360CE1">
        <w:rPr>
          <w:sz w:val="28"/>
          <w:szCs w:val="28"/>
        </w:rPr>
        <w:t>Агибалова</w:t>
      </w:r>
      <w:proofErr w:type="spellEnd"/>
      <w:r w:rsidRPr="00360CE1">
        <w:rPr>
          <w:sz w:val="28"/>
          <w:szCs w:val="28"/>
        </w:rPr>
        <w:t xml:space="preserve"> Е. В., Донской Г. М. История Средних веков. Под редакцией А. А. Сванидзе. 6 класс.- М. "Просвещение"</w:t>
      </w:r>
    </w:p>
    <w:p w:rsidR="00805673" w:rsidRPr="00360CE1" w:rsidRDefault="00805673" w:rsidP="00805673">
      <w:pPr>
        <w:widowControl w:val="0"/>
        <w:overflowPunct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60CE1">
        <w:rPr>
          <w:sz w:val="28"/>
          <w:szCs w:val="28"/>
        </w:rPr>
        <w:lastRenderedPageBreak/>
        <w:t>-</w:t>
      </w:r>
      <w:proofErr w:type="spellStart"/>
      <w:r w:rsidRPr="00360CE1">
        <w:rPr>
          <w:sz w:val="28"/>
          <w:szCs w:val="28"/>
        </w:rPr>
        <w:t>Юдовская</w:t>
      </w:r>
      <w:proofErr w:type="spellEnd"/>
      <w:r w:rsidRPr="00360CE1">
        <w:rPr>
          <w:sz w:val="28"/>
          <w:szCs w:val="28"/>
        </w:rPr>
        <w:t xml:space="preserve"> А. Я., Баранов П. А., Ванюшкина Л. М. Всеобщая история. История Нового времени. 1500—1800. Под редакцией А. А. </w:t>
      </w:r>
      <w:proofErr w:type="spellStart"/>
      <w:r w:rsidRPr="00360CE1">
        <w:rPr>
          <w:sz w:val="28"/>
          <w:szCs w:val="28"/>
        </w:rPr>
        <w:t>Искендерова</w:t>
      </w:r>
      <w:proofErr w:type="spellEnd"/>
      <w:r w:rsidRPr="00360CE1">
        <w:rPr>
          <w:sz w:val="28"/>
          <w:szCs w:val="28"/>
        </w:rPr>
        <w:t>. 7 класс.- М. "Просвещение"</w:t>
      </w:r>
    </w:p>
    <w:p w:rsidR="00805673" w:rsidRPr="00360CE1" w:rsidRDefault="00805673" w:rsidP="00805673">
      <w:pPr>
        <w:spacing w:line="360" w:lineRule="auto"/>
        <w:jc w:val="both"/>
        <w:rPr>
          <w:sz w:val="28"/>
          <w:szCs w:val="28"/>
        </w:rPr>
      </w:pPr>
      <w:r w:rsidRPr="00360CE1">
        <w:rPr>
          <w:sz w:val="28"/>
          <w:szCs w:val="28"/>
        </w:rPr>
        <w:t xml:space="preserve"> -</w:t>
      </w:r>
      <w:proofErr w:type="spellStart"/>
      <w:r w:rsidRPr="00360CE1">
        <w:rPr>
          <w:sz w:val="28"/>
          <w:szCs w:val="28"/>
        </w:rPr>
        <w:t>Юдовская</w:t>
      </w:r>
      <w:proofErr w:type="spellEnd"/>
      <w:r w:rsidRPr="00360CE1">
        <w:rPr>
          <w:sz w:val="28"/>
          <w:szCs w:val="28"/>
        </w:rPr>
        <w:t xml:space="preserve"> А. Я., Баранов П. А., Ванюшкина Л. М. Всеобщая история. История Нового времени. 1800—1900. Под редакцией А. А. </w:t>
      </w:r>
      <w:proofErr w:type="spellStart"/>
      <w:r w:rsidRPr="00360CE1">
        <w:rPr>
          <w:sz w:val="28"/>
          <w:szCs w:val="28"/>
        </w:rPr>
        <w:t>Искендерова</w:t>
      </w:r>
      <w:proofErr w:type="spellEnd"/>
      <w:r w:rsidRPr="00360CE1">
        <w:rPr>
          <w:sz w:val="28"/>
          <w:szCs w:val="28"/>
        </w:rPr>
        <w:t>. 8 класс. - М. "Просвещение"</w:t>
      </w:r>
    </w:p>
    <w:p w:rsidR="00805673" w:rsidRPr="00360CE1" w:rsidRDefault="00805673" w:rsidP="00805673">
      <w:pPr>
        <w:widowControl w:val="0"/>
        <w:overflowPunct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60CE1">
        <w:rPr>
          <w:sz w:val="28"/>
          <w:szCs w:val="28"/>
        </w:rPr>
        <w:t>-</w:t>
      </w:r>
      <w:proofErr w:type="spellStart"/>
      <w:r w:rsidRPr="00360CE1">
        <w:rPr>
          <w:sz w:val="28"/>
          <w:szCs w:val="28"/>
        </w:rPr>
        <w:t>Сороко</w:t>
      </w:r>
      <w:proofErr w:type="spellEnd"/>
      <w:r w:rsidRPr="00360CE1">
        <w:rPr>
          <w:sz w:val="28"/>
          <w:szCs w:val="28"/>
        </w:rPr>
        <w:t xml:space="preserve">-Цюпа О. С., </w:t>
      </w:r>
      <w:proofErr w:type="spellStart"/>
      <w:r w:rsidRPr="00360CE1">
        <w:rPr>
          <w:sz w:val="28"/>
          <w:szCs w:val="28"/>
        </w:rPr>
        <w:t>Сороко</w:t>
      </w:r>
      <w:proofErr w:type="spellEnd"/>
      <w:r w:rsidRPr="00360CE1">
        <w:rPr>
          <w:sz w:val="28"/>
          <w:szCs w:val="28"/>
        </w:rPr>
        <w:t xml:space="preserve">-Цюпа А. О. Всеобщая история. Новейшая история. Под редакцией А. А. </w:t>
      </w:r>
      <w:proofErr w:type="spellStart"/>
      <w:r w:rsidRPr="00360CE1">
        <w:rPr>
          <w:sz w:val="28"/>
          <w:szCs w:val="28"/>
        </w:rPr>
        <w:t>Искендерова</w:t>
      </w:r>
      <w:proofErr w:type="spellEnd"/>
      <w:r w:rsidRPr="00360CE1">
        <w:rPr>
          <w:sz w:val="28"/>
          <w:szCs w:val="28"/>
        </w:rPr>
        <w:t>. 9 класс.- М. "Просвещение"</w:t>
      </w:r>
    </w:p>
    <w:p w:rsidR="00805673" w:rsidRPr="00360CE1" w:rsidRDefault="00805673" w:rsidP="00805673">
      <w:pPr>
        <w:widowControl w:val="0"/>
        <w:overflowPunct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60CE1">
        <w:rPr>
          <w:sz w:val="28"/>
          <w:szCs w:val="28"/>
        </w:rPr>
        <w:t xml:space="preserve">-История России. 6 класс. Арсентьев Н.М., Данилов А.А., </w:t>
      </w:r>
      <w:proofErr w:type="spellStart"/>
      <w:r w:rsidRPr="00360CE1">
        <w:rPr>
          <w:sz w:val="28"/>
          <w:szCs w:val="28"/>
        </w:rPr>
        <w:t>Стафанович</w:t>
      </w:r>
      <w:proofErr w:type="spellEnd"/>
      <w:r w:rsidRPr="00360CE1">
        <w:rPr>
          <w:sz w:val="28"/>
          <w:szCs w:val="28"/>
        </w:rPr>
        <w:t xml:space="preserve"> П.С., и др./Под ред. </w:t>
      </w:r>
      <w:proofErr w:type="spellStart"/>
      <w:r w:rsidRPr="00360CE1">
        <w:rPr>
          <w:sz w:val="28"/>
          <w:szCs w:val="28"/>
        </w:rPr>
        <w:t>Торкунова</w:t>
      </w:r>
      <w:proofErr w:type="spellEnd"/>
      <w:r w:rsidRPr="00360CE1">
        <w:rPr>
          <w:sz w:val="28"/>
          <w:szCs w:val="28"/>
        </w:rPr>
        <w:t xml:space="preserve"> А.В.- М. "Просвещение"</w:t>
      </w:r>
    </w:p>
    <w:p w:rsidR="00805673" w:rsidRPr="00360CE1" w:rsidRDefault="00805673" w:rsidP="00805673">
      <w:pPr>
        <w:widowControl w:val="0"/>
        <w:overflowPunct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60CE1">
        <w:rPr>
          <w:sz w:val="28"/>
          <w:szCs w:val="28"/>
        </w:rPr>
        <w:t xml:space="preserve">-История России. 7 класс. Арсентьев Н.М., Данилов А.А., </w:t>
      </w:r>
      <w:proofErr w:type="spellStart"/>
      <w:r w:rsidRPr="00360CE1">
        <w:rPr>
          <w:sz w:val="28"/>
          <w:szCs w:val="28"/>
        </w:rPr>
        <w:t>Курукин</w:t>
      </w:r>
      <w:proofErr w:type="spellEnd"/>
      <w:r w:rsidRPr="00360CE1">
        <w:rPr>
          <w:sz w:val="28"/>
          <w:szCs w:val="28"/>
        </w:rPr>
        <w:t xml:space="preserve"> И.В., и др./Под ред. </w:t>
      </w:r>
      <w:proofErr w:type="spellStart"/>
      <w:r w:rsidRPr="00360CE1">
        <w:rPr>
          <w:sz w:val="28"/>
          <w:szCs w:val="28"/>
        </w:rPr>
        <w:t>Торкунова</w:t>
      </w:r>
      <w:proofErr w:type="spellEnd"/>
      <w:r w:rsidRPr="00360CE1">
        <w:rPr>
          <w:sz w:val="28"/>
          <w:szCs w:val="28"/>
        </w:rPr>
        <w:t xml:space="preserve"> А.В.- М. "Просвещение"</w:t>
      </w:r>
    </w:p>
    <w:p w:rsidR="00805673" w:rsidRPr="00360CE1" w:rsidRDefault="00805673" w:rsidP="00805673">
      <w:pPr>
        <w:widowControl w:val="0"/>
        <w:overflowPunct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60CE1">
        <w:rPr>
          <w:sz w:val="28"/>
          <w:szCs w:val="28"/>
        </w:rPr>
        <w:t xml:space="preserve">-История России. 8 класс. Арсентьев Н.М., Данилов А.А., </w:t>
      </w:r>
      <w:proofErr w:type="spellStart"/>
      <w:r w:rsidRPr="00360CE1">
        <w:rPr>
          <w:sz w:val="28"/>
          <w:szCs w:val="28"/>
        </w:rPr>
        <w:t>Курукин</w:t>
      </w:r>
      <w:proofErr w:type="spellEnd"/>
      <w:r w:rsidRPr="00360CE1">
        <w:rPr>
          <w:sz w:val="28"/>
          <w:szCs w:val="28"/>
        </w:rPr>
        <w:t xml:space="preserve"> И.В., и др./Под ред. </w:t>
      </w:r>
      <w:proofErr w:type="spellStart"/>
      <w:r w:rsidRPr="00360CE1">
        <w:rPr>
          <w:sz w:val="28"/>
          <w:szCs w:val="28"/>
        </w:rPr>
        <w:t>Торкунова</w:t>
      </w:r>
      <w:proofErr w:type="spellEnd"/>
      <w:r w:rsidRPr="00360CE1">
        <w:rPr>
          <w:sz w:val="28"/>
          <w:szCs w:val="28"/>
        </w:rPr>
        <w:t xml:space="preserve"> А.В.- М. "Просвещение"</w:t>
      </w:r>
    </w:p>
    <w:p w:rsidR="00805673" w:rsidRPr="00360CE1" w:rsidRDefault="00805673" w:rsidP="00805673">
      <w:pPr>
        <w:widowControl w:val="0"/>
        <w:overflowPunct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60CE1">
        <w:rPr>
          <w:sz w:val="28"/>
          <w:szCs w:val="28"/>
        </w:rPr>
        <w:t xml:space="preserve">-История России. 9 класс. Арсентьев Н.М., Данилов А.А., </w:t>
      </w:r>
      <w:proofErr w:type="spellStart"/>
      <w:r w:rsidRPr="00360CE1">
        <w:rPr>
          <w:sz w:val="28"/>
          <w:szCs w:val="28"/>
        </w:rPr>
        <w:t>Левандовский</w:t>
      </w:r>
      <w:proofErr w:type="spellEnd"/>
      <w:r w:rsidRPr="00360CE1">
        <w:rPr>
          <w:sz w:val="28"/>
          <w:szCs w:val="28"/>
        </w:rPr>
        <w:t xml:space="preserve"> А.А., и др./Под ред. </w:t>
      </w:r>
      <w:proofErr w:type="spellStart"/>
      <w:r w:rsidRPr="00360CE1">
        <w:rPr>
          <w:sz w:val="28"/>
          <w:szCs w:val="28"/>
        </w:rPr>
        <w:t>Торкунова</w:t>
      </w:r>
      <w:proofErr w:type="spellEnd"/>
      <w:r w:rsidRPr="00360CE1">
        <w:rPr>
          <w:sz w:val="28"/>
          <w:szCs w:val="28"/>
        </w:rPr>
        <w:t xml:space="preserve"> А.В.- М. "Просвещение"</w:t>
      </w:r>
    </w:p>
    <w:p w:rsidR="00805673" w:rsidRPr="00360CE1" w:rsidRDefault="00805673" w:rsidP="00805673">
      <w:pPr>
        <w:spacing w:line="360" w:lineRule="auto"/>
        <w:rPr>
          <w:rStyle w:val="a3"/>
          <w:color w:val="000000"/>
          <w:sz w:val="28"/>
          <w:szCs w:val="28"/>
          <w:shd w:val="clear" w:color="auto" w:fill="FFFFFF"/>
        </w:rPr>
      </w:pPr>
    </w:p>
    <w:p w:rsidR="00805673" w:rsidRDefault="00805673" w:rsidP="00805673">
      <w:pPr>
        <w:autoSpaceDE w:val="0"/>
        <w:autoSpaceDN w:val="0"/>
        <w:adjustRightInd w:val="0"/>
        <w:spacing w:line="360" w:lineRule="auto"/>
        <w:ind w:firstLine="708"/>
        <w:jc w:val="center"/>
        <w:rPr>
          <w:sz w:val="28"/>
          <w:szCs w:val="28"/>
        </w:rPr>
      </w:pPr>
      <w:bookmarkStart w:id="0" w:name="_GoBack"/>
      <w:bookmarkEnd w:id="0"/>
      <w:r w:rsidRPr="006832DD">
        <w:rPr>
          <w:b/>
          <w:sz w:val="28"/>
          <w:szCs w:val="28"/>
          <w:u w:val="single"/>
        </w:rPr>
        <w:t>Общие цели изучения истории</w:t>
      </w:r>
      <w:r w:rsidRPr="006832DD">
        <w:rPr>
          <w:b/>
          <w:sz w:val="28"/>
          <w:szCs w:val="28"/>
        </w:rPr>
        <w:t>:</w:t>
      </w:r>
    </w:p>
    <w:p w:rsidR="00805673" w:rsidRPr="00360CE1" w:rsidRDefault="00805673" w:rsidP="00805673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360CE1">
        <w:rPr>
          <w:sz w:val="28"/>
          <w:szCs w:val="28"/>
        </w:rPr>
        <w:t xml:space="preserve">образование, развитие и воспитание личности школьника, способного к самоидентификации и определению своих ценностных приоритетов на основе осмысления исторического опыта своей страны и человечества в целом, активно и творчески применяющего исторические знания в учебной и социальной деятельности. Вклад основной школы в достижение этой цели состоит в базовой исторической подготовке и социализации учащихся. </w:t>
      </w:r>
    </w:p>
    <w:p w:rsidR="00805673" w:rsidRPr="00360CE1" w:rsidRDefault="00805673" w:rsidP="00805673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</w:p>
    <w:p w:rsidR="00805673" w:rsidRPr="00360CE1" w:rsidRDefault="00805673" w:rsidP="00805673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360CE1">
        <w:rPr>
          <w:sz w:val="28"/>
          <w:szCs w:val="28"/>
        </w:rPr>
        <w:t xml:space="preserve">Таким образом, </w:t>
      </w:r>
      <w:r w:rsidRPr="00360CE1">
        <w:rPr>
          <w:bCs/>
          <w:sz w:val="28"/>
          <w:szCs w:val="28"/>
          <w:u w:val="single"/>
        </w:rPr>
        <w:t xml:space="preserve">целью школьного исторического образования </w:t>
      </w:r>
      <w:r w:rsidRPr="00360CE1">
        <w:rPr>
          <w:sz w:val="28"/>
          <w:szCs w:val="28"/>
        </w:rPr>
        <w:t xml:space="preserve">является: </w:t>
      </w:r>
    </w:p>
    <w:p w:rsidR="00805673" w:rsidRPr="00360CE1" w:rsidRDefault="00805673" w:rsidP="00805673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60CE1">
        <w:rPr>
          <w:sz w:val="28"/>
          <w:szCs w:val="28"/>
        </w:rPr>
        <w:t xml:space="preserve">• формирование основ гражданской, </w:t>
      </w:r>
      <w:proofErr w:type="spellStart"/>
      <w:r w:rsidRPr="00360CE1">
        <w:rPr>
          <w:sz w:val="28"/>
          <w:szCs w:val="28"/>
        </w:rPr>
        <w:t>этнонациональной</w:t>
      </w:r>
      <w:proofErr w:type="spellEnd"/>
      <w:r w:rsidRPr="00360CE1">
        <w:rPr>
          <w:sz w:val="28"/>
          <w:szCs w:val="28"/>
        </w:rPr>
        <w:t>, социальной, культурной самоидентификации личности обучающегося, осмысление им опыта российской истории как</w:t>
      </w:r>
    </w:p>
    <w:p w:rsidR="00805673" w:rsidRPr="00360CE1" w:rsidRDefault="00805673" w:rsidP="00805673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60CE1">
        <w:rPr>
          <w:sz w:val="28"/>
          <w:szCs w:val="28"/>
        </w:rPr>
        <w:lastRenderedPageBreak/>
        <w:t>части мировой истории, усвоение базовых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культур;</w:t>
      </w:r>
    </w:p>
    <w:p w:rsidR="00805673" w:rsidRPr="00360CE1" w:rsidRDefault="00805673" w:rsidP="00805673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60CE1">
        <w:rPr>
          <w:sz w:val="28"/>
          <w:szCs w:val="28"/>
        </w:rPr>
        <w:t>• овладение базовыми историческими знаниями, а также представлениями о закономерностях развития человеческого общества с древности до наших дней в социальной, экономической, политической, научной и культурной сферах, приобретение опыта историко-культурного, цивилизационного подходов к оценке социальных явлений, современных глобальных процессов;</w:t>
      </w:r>
    </w:p>
    <w:p w:rsidR="00805673" w:rsidRPr="00360CE1" w:rsidRDefault="00805673" w:rsidP="00805673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60CE1">
        <w:rPr>
          <w:sz w:val="28"/>
          <w:szCs w:val="28"/>
        </w:rPr>
        <w:t>• формирование умения применять исторические знания для осмысления сущности современных общественных явлений, жизни в современном поликультурном, полиэтническом и многоконфессиональном мире;</w:t>
      </w:r>
    </w:p>
    <w:p w:rsidR="00805673" w:rsidRPr="00360CE1" w:rsidRDefault="00805673" w:rsidP="00805673">
      <w:pPr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 w:rsidRPr="00360CE1">
        <w:rPr>
          <w:sz w:val="28"/>
          <w:szCs w:val="28"/>
        </w:rPr>
        <w:t>• воспитание уважения к историческому наследию народов России; восприятие традиций исторического диалога, сложившихся в поликультурном, полиэтническом и многоконфессиональном Российском государстве.</w:t>
      </w:r>
    </w:p>
    <w:p w:rsidR="00805673" w:rsidRPr="00360CE1" w:rsidRDefault="00805673" w:rsidP="00805673">
      <w:pPr>
        <w:spacing w:line="360" w:lineRule="auto"/>
        <w:ind w:firstLine="708"/>
        <w:jc w:val="both"/>
        <w:rPr>
          <w:b/>
          <w:sz w:val="28"/>
          <w:szCs w:val="28"/>
        </w:rPr>
      </w:pPr>
    </w:p>
    <w:p w:rsidR="00805673" w:rsidRPr="00360CE1" w:rsidRDefault="00805673" w:rsidP="00805673">
      <w:pPr>
        <w:autoSpaceDE w:val="0"/>
        <w:autoSpaceDN w:val="0"/>
        <w:adjustRightInd w:val="0"/>
        <w:spacing w:line="360" w:lineRule="auto"/>
        <w:ind w:firstLine="708"/>
        <w:rPr>
          <w:sz w:val="28"/>
          <w:szCs w:val="28"/>
        </w:rPr>
      </w:pPr>
      <w:r w:rsidRPr="00360CE1">
        <w:rPr>
          <w:sz w:val="28"/>
          <w:szCs w:val="28"/>
        </w:rPr>
        <w:t xml:space="preserve">Рабочая программа </w:t>
      </w:r>
      <w:r w:rsidRPr="00360CE1">
        <w:rPr>
          <w:b/>
          <w:bCs/>
          <w:sz w:val="28"/>
          <w:szCs w:val="28"/>
        </w:rPr>
        <w:t xml:space="preserve">способствует решению следующих задач </w:t>
      </w:r>
      <w:r w:rsidRPr="00360CE1">
        <w:rPr>
          <w:sz w:val="28"/>
          <w:szCs w:val="28"/>
        </w:rPr>
        <w:t xml:space="preserve">изучения истории на ступени основного общего образования: </w:t>
      </w:r>
    </w:p>
    <w:p w:rsidR="00805673" w:rsidRPr="00360CE1" w:rsidRDefault="00805673" w:rsidP="00805673">
      <w:pPr>
        <w:numPr>
          <w:ilvl w:val="0"/>
          <w:numId w:val="1"/>
        </w:numPr>
        <w:autoSpaceDE w:val="0"/>
        <w:autoSpaceDN w:val="0"/>
        <w:adjustRightInd w:val="0"/>
        <w:spacing w:after="85" w:line="360" w:lineRule="auto"/>
        <w:rPr>
          <w:sz w:val="28"/>
          <w:szCs w:val="28"/>
        </w:rPr>
      </w:pPr>
      <w:r w:rsidRPr="00360CE1">
        <w:rPr>
          <w:sz w:val="28"/>
          <w:szCs w:val="28"/>
        </w:rPr>
        <w:t xml:space="preserve">овладение учащимися знаниями об основных этапах развития человеческого общества с древности до наших дней в социальной, экономической, политической, духовной и нравственной сферах при особом внимании к месту и роли России во всемирно-историческом процессе с учетом индивидуальных особенностей каждого обучающегося; </w:t>
      </w:r>
    </w:p>
    <w:p w:rsidR="00805673" w:rsidRPr="00360CE1" w:rsidRDefault="00805673" w:rsidP="00805673">
      <w:pPr>
        <w:numPr>
          <w:ilvl w:val="0"/>
          <w:numId w:val="1"/>
        </w:numPr>
        <w:autoSpaceDE w:val="0"/>
        <w:autoSpaceDN w:val="0"/>
        <w:adjustRightInd w:val="0"/>
        <w:spacing w:after="85" w:line="360" w:lineRule="auto"/>
        <w:rPr>
          <w:sz w:val="28"/>
          <w:szCs w:val="28"/>
        </w:rPr>
      </w:pPr>
      <w:r w:rsidRPr="00360CE1">
        <w:rPr>
          <w:sz w:val="28"/>
          <w:szCs w:val="28"/>
        </w:rPr>
        <w:t xml:space="preserve"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толерантности и мира между людьми и народами, в духе демократических ценностей современного общества; </w:t>
      </w:r>
    </w:p>
    <w:p w:rsidR="00805673" w:rsidRPr="00360CE1" w:rsidRDefault="00805673" w:rsidP="00805673">
      <w:pPr>
        <w:numPr>
          <w:ilvl w:val="0"/>
          <w:numId w:val="1"/>
        </w:numPr>
        <w:autoSpaceDE w:val="0"/>
        <w:autoSpaceDN w:val="0"/>
        <w:adjustRightInd w:val="0"/>
        <w:spacing w:after="85" w:line="360" w:lineRule="auto"/>
        <w:rPr>
          <w:sz w:val="28"/>
          <w:szCs w:val="28"/>
        </w:rPr>
      </w:pPr>
      <w:r w:rsidRPr="00360CE1">
        <w:rPr>
          <w:sz w:val="28"/>
          <w:szCs w:val="28"/>
        </w:rPr>
        <w:lastRenderedPageBreak/>
        <w:t xml:space="preserve">развитие способности учащихся анализировать содержащуюся в различных источниках информацию о событиях и явлениях прошлого и настоящего, руководствуясь принципом историзма, в их динамике, взаимосвязи и взаимообусловленности; </w:t>
      </w:r>
    </w:p>
    <w:p w:rsidR="00805673" w:rsidRPr="00360CE1" w:rsidRDefault="00805673" w:rsidP="00805673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360CE1">
        <w:rPr>
          <w:sz w:val="28"/>
          <w:szCs w:val="28"/>
        </w:rPr>
        <w:t xml:space="preserve">формирование у школьников умений применять исторические знания для осмысления сущности современных общественных явлений, в общении с другими людьми в современном обществе путем смены способов, форм и методов обучения. </w:t>
      </w:r>
    </w:p>
    <w:p w:rsidR="00805673" w:rsidRPr="00360CE1" w:rsidRDefault="00805673" w:rsidP="00805673">
      <w:pPr>
        <w:autoSpaceDE w:val="0"/>
        <w:autoSpaceDN w:val="0"/>
        <w:adjustRightInd w:val="0"/>
        <w:spacing w:line="360" w:lineRule="auto"/>
        <w:ind w:left="360"/>
        <w:rPr>
          <w:sz w:val="28"/>
          <w:szCs w:val="28"/>
        </w:rPr>
      </w:pPr>
    </w:p>
    <w:p w:rsidR="00805673" w:rsidRPr="00360CE1" w:rsidRDefault="00805673" w:rsidP="00805673">
      <w:pPr>
        <w:spacing w:line="360" w:lineRule="auto"/>
        <w:ind w:firstLine="708"/>
        <w:jc w:val="both"/>
        <w:rPr>
          <w:sz w:val="28"/>
          <w:szCs w:val="28"/>
        </w:rPr>
      </w:pPr>
      <w:r w:rsidRPr="00360CE1">
        <w:rPr>
          <w:sz w:val="28"/>
          <w:szCs w:val="28"/>
        </w:rPr>
        <w:t xml:space="preserve">Данная программа является первым опытом создания единой программы изучения курсов истории России и всеобщей истории по линейной системе изучения истории. С сентября 2015 года образовательные учреждения имеют возможность использовать новый УМК по истории России издательства «Просвещения». Все учебники соответствуют требованиям Концепции нового учебно-методического комплекта по отечественной истории и Историко-культурному стандарту, разработанным Российским историческим обществом. В данной программе используется УМК по истории России для предметной линии учебников под редакцией </w:t>
      </w:r>
      <w:proofErr w:type="spellStart"/>
      <w:r w:rsidRPr="00360CE1">
        <w:rPr>
          <w:sz w:val="28"/>
          <w:szCs w:val="28"/>
        </w:rPr>
        <w:t>А.В.Торкунова</w:t>
      </w:r>
      <w:proofErr w:type="spellEnd"/>
      <w:r w:rsidRPr="00360CE1">
        <w:rPr>
          <w:sz w:val="28"/>
          <w:szCs w:val="28"/>
        </w:rPr>
        <w:t xml:space="preserve">, издательства «Просвещение». Концепция нового учебно-методического комплекта по всеобщей истории и Историко-культурный стандарт по всеобщей истории не приняты. Поэтому в данной программе используется УМК по всеобщей истории для предметной линии  учебников </w:t>
      </w:r>
      <w:proofErr w:type="spellStart"/>
      <w:r w:rsidRPr="00360CE1">
        <w:rPr>
          <w:sz w:val="28"/>
          <w:szCs w:val="28"/>
        </w:rPr>
        <w:t>А.А.Вигасина</w:t>
      </w:r>
      <w:proofErr w:type="spellEnd"/>
      <w:r w:rsidRPr="00360CE1">
        <w:rPr>
          <w:sz w:val="28"/>
          <w:szCs w:val="28"/>
        </w:rPr>
        <w:t xml:space="preserve">  -  </w:t>
      </w:r>
      <w:proofErr w:type="spellStart"/>
      <w:r w:rsidRPr="00360CE1">
        <w:rPr>
          <w:sz w:val="28"/>
          <w:szCs w:val="28"/>
        </w:rPr>
        <w:t>О.С.Сороко</w:t>
      </w:r>
      <w:proofErr w:type="spellEnd"/>
      <w:r w:rsidRPr="00360CE1">
        <w:rPr>
          <w:sz w:val="28"/>
          <w:szCs w:val="28"/>
        </w:rPr>
        <w:t xml:space="preserve">-Цюпы издательства «Просвещения». Данные линии учебников соответствует Федеральному государственному образовательному стандарту основного общего образования, одобрены РАО и РАН, имеют гриф «Рекомендовано» и включены в Федеральный перечень. В </w:t>
      </w:r>
      <w:r w:rsidRPr="00360CE1">
        <w:rPr>
          <w:rStyle w:val="a3"/>
          <w:b w:val="0"/>
          <w:bCs w:val="0"/>
          <w:sz w:val="28"/>
          <w:szCs w:val="28"/>
        </w:rPr>
        <w:t>соответствии с требованиями Примерной основной образовательной программой основного общего образования</w:t>
      </w:r>
      <w:r w:rsidRPr="00360CE1">
        <w:rPr>
          <w:sz w:val="28"/>
          <w:szCs w:val="28"/>
        </w:rPr>
        <w:t xml:space="preserve">, одобренной решением федерального учебно-методического объединения по общему образованию </w:t>
      </w:r>
      <w:r w:rsidRPr="00360CE1">
        <w:rPr>
          <w:sz w:val="28"/>
          <w:szCs w:val="28"/>
        </w:rPr>
        <w:lastRenderedPageBreak/>
        <w:t xml:space="preserve">(протокол от 8 апреля 2015г. № 1/15) была проведена синхронизация курсов всеобщей истории и истории России. </w:t>
      </w:r>
    </w:p>
    <w:p w:rsidR="00805673" w:rsidRPr="00360CE1" w:rsidRDefault="00805673" w:rsidP="00805673">
      <w:pPr>
        <w:spacing w:line="360" w:lineRule="auto"/>
        <w:rPr>
          <w:b/>
          <w:sz w:val="28"/>
          <w:szCs w:val="28"/>
        </w:rPr>
      </w:pPr>
    </w:p>
    <w:p w:rsidR="00805673" w:rsidRPr="00360CE1" w:rsidRDefault="00805673" w:rsidP="00805673">
      <w:pPr>
        <w:spacing w:line="360" w:lineRule="auto"/>
        <w:rPr>
          <w:b/>
          <w:sz w:val="28"/>
          <w:szCs w:val="28"/>
        </w:rPr>
      </w:pPr>
    </w:p>
    <w:p w:rsidR="00805673" w:rsidRPr="00360CE1" w:rsidRDefault="00805673" w:rsidP="00805673">
      <w:pPr>
        <w:spacing w:line="360" w:lineRule="auto"/>
        <w:jc w:val="center"/>
        <w:rPr>
          <w:b/>
          <w:sz w:val="28"/>
          <w:szCs w:val="28"/>
        </w:rPr>
      </w:pPr>
      <w:r w:rsidRPr="00360CE1">
        <w:rPr>
          <w:b/>
          <w:sz w:val="28"/>
          <w:szCs w:val="28"/>
        </w:rPr>
        <w:t>Синхронизация курсов всеобщей истории и истории России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9"/>
        <w:gridCol w:w="4096"/>
        <w:gridCol w:w="4306"/>
      </w:tblGrid>
      <w:tr w:rsidR="00805673" w:rsidRPr="00360CE1" w:rsidTr="002F2BC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673" w:rsidRPr="00360CE1" w:rsidRDefault="00805673" w:rsidP="002F2BC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60CE1">
              <w:rPr>
                <w:sz w:val="28"/>
                <w:szCs w:val="28"/>
              </w:rPr>
              <w:t>КЛАСС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673" w:rsidRPr="00360CE1" w:rsidRDefault="00805673" w:rsidP="002F2BC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60CE1">
              <w:rPr>
                <w:sz w:val="28"/>
                <w:szCs w:val="28"/>
              </w:rPr>
              <w:t>ВСЕОБЩАЯ ИСТОРИЯ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673" w:rsidRPr="00805673" w:rsidRDefault="00805673" w:rsidP="002F2BC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60CE1">
              <w:rPr>
                <w:sz w:val="28"/>
                <w:szCs w:val="28"/>
              </w:rPr>
              <w:t>ИСТОРИЯ  РОССИИ</w:t>
            </w:r>
          </w:p>
          <w:p w:rsidR="00805673" w:rsidRPr="00360CE1" w:rsidRDefault="00805673" w:rsidP="002F2BC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05673">
              <w:rPr>
                <w:sz w:val="28"/>
                <w:szCs w:val="28"/>
              </w:rPr>
              <w:t>(включая региональный компонент)</w:t>
            </w:r>
          </w:p>
        </w:tc>
      </w:tr>
      <w:tr w:rsidR="00805673" w:rsidRPr="00360CE1" w:rsidTr="002F2BC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673" w:rsidRPr="00360CE1" w:rsidRDefault="00805673" w:rsidP="002F2BC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60CE1">
              <w:rPr>
                <w:sz w:val="28"/>
                <w:szCs w:val="28"/>
              </w:rPr>
              <w:t>5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673" w:rsidRPr="00360CE1" w:rsidRDefault="00805673" w:rsidP="002F2BC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 w:rsidRPr="00360CE1">
              <w:rPr>
                <w:b/>
                <w:bCs/>
                <w:sz w:val="28"/>
                <w:szCs w:val="28"/>
              </w:rPr>
              <w:t>ИСТОРИЯ ДРЕВНЕГО МИРА</w:t>
            </w:r>
          </w:p>
          <w:p w:rsidR="00805673" w:rsidRPr="00360CE1" w:rsidRDefault="00805673" w:rsidP="002F2BC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PSMT"/>
                <w:sz w:val="28"/>
                <w:szCs w:val="28"/>
              </w:rPr>
            </w:pPr>
            <w:r w:rsidRPr="00360CE1">
              <w:rPr>
                <w:rFonts w:eastAsia="TimesNewRomanPSMT"/>
                <w:sz w:val="28"/>
                <w:szCs w:val="28"/>
              </w:rPr>
              <w:t>Первобытность. Древний Восток</w:t>
            </w:r>
          </w:p>
          <w:p w:rsidR="00805673" w:rsidRPr="00360CE1" w:rsidRDefault="00805673" w:rsidP="002F2BC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PSMT"/>
                <w:sz w:val="28"/>
                <w:szCs w:val="28"/>
              </w:rPr>
            </w:pPr>
            <w:r w:rsidRPr="00360CE1">
              <w:rPr>
                <w:rFonts w:eastAsia="TimesNewRomanPSMT"/>
                <w:sz w:val="28"/>
                <w:szCs w:val="28"/>
              </w:rPr>
              <w:t>Античный мир. Древняя Греция.</w:t>
            </w:r>
          </w:p>
          <w:p w:rsidR="00805673" w:rsidRPr="00360CE1" w:rsidRDefault="00805673" w:rsidP="002F2BC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60CE1">
              <w:rPr>
                <w:rFonts w:eastAsia="TimesNewRomanPSMT"/>
                <w:sz w:val="28"/>
                <w:szCs w:val="28"/>
              </w:rPr>
              <w:t>Древний Рим.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673" w:rsidRPr="00360CE1" w:rsidRDefault="00805673" w:rsidP="002F2BC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PSMT"/>
                <w:sz w:val="28"/>
                <w:szCs w:val="28"/>
              </w:rPr>
            </w:pPr>
            <w:r w:rsidRPr="00360CE1">
              <w:rPr>
                <w:rFonts w:eastAsia="TimesNewRomanPSMT"/>
                <w:sz w:val="28"/>
                <w:szCs w:val="28"/>
              </w:rPr>
              <w:t>Народы и государства на территории</w:t>
            </w:r>
          </w:p>
          <w:p w:rsidR="00805673" w:rsidRPr="00360CE1" w:rsidRDefault="00805673" w:rsidP="002F2BC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60CE1">
              <w:rPr>
                <w:rFonts w:eastAsia="TimesNewRomanPSMT"/>
                <w:sz w:val="28"/>
                <w:szCs w:val="28"/>
              </w:rPr>
              <w:t>нашей страны в древности</w:t>
            </w:r>
          </w:p>
        </w:tc>
      </w:tr>
      <w:tr w:rsidR="00805673" w:rsidRPr="00360CE1" w:rsidTr="002F2BC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673" w:rsidRPr="00360CE1" w:rsidRDefault="00805673" w:rsidP="002F2BC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60CE1">
              <w:rPr>
                <w:sz w:val="28"/>
                <w:szCs w:val="28"/>
              </w:rPr>
              <w:t>6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673" w:rsidRPr="00360CE1" w:rsidRDefault="00805673" w:rsidP="002F2BC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 w:rsidRPr="00360CE1">
              <w:rPr>
                <w:b/>
                <w:bCs/>
                <w:sz w:val="28"/>
                <w:szCs w:val="28"/>
              </w:rPr>
              <w:t>ИСТОРИЯ СРЕДНИХ ВЕКОВ.</w:t>
            </w:r>
          </w:p>
          <w:p w:rsidR="00805673" w:rsidRPr="00360CE1" w:rsidRDefault="00805673" w:rsidP="002F2BC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 w:rsidRPr="00360CE1">
              <w:rPr>
                <w:b/>
                <w:bCs/>
                <w:sz w:val="28"/>
                <w:szCs w:val="28"/>
              </w:rPr>
              <w:t>VI-XV вв.</w:t>
            </w:r>
          </w:p>
          <w:p w:rsidR="00805673" w:rsidRPr="00360CE1" w:rsidRDefault="00805673" w:rsidP="002F2BC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PSMT"/>
                <w:sz w:val="28"/>
                <w:szCs w:val="28"/>
              </w:rPr>
            </w:pPr>
            <w:r w:rsidRPr="00360CE1">
              <w:rPr>
                <w:rFonts w:eastAsia="TimesNewRomanPSMT"/>
                <w:sz w:val="28"/>
                <w:szCs w:val="28"/>
              </w:rPr>
              <w:t>Раннее Средневековье. Зрелое Средневековье. Страны Востока в Средние века. Государства доколумбовой</w:t>
            </w:r>
          </w:p>
          <w:p w:rsidR="00805673" w:rsidRPr="00360CE1" w:rsidRDefault="00805673" w:rsidP="002F2BC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60CE1">
              <w:rPr>
                <w:rFonts w:eastAsia="TimesNewRomanPSMT"/>
                <w:sz w:val="28"/>
                <w:szCs w:val="28"/>
              </w:rPr>
              <w:t>Америки.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673" w:rsidRPr="00360CE1" w:rsidRDefault="00805673" w:rsidP="002F2BC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 w:rsidRPr="00360CE1">
              <w:rPr>
                <w:b/>
                <w:bCs/>
                <w:sz w:val="28"/>
                <w:szCs w:val="28"/>
              </w:rPr>
              <w:t>ОТ ДРЕВНЕЙ РУСИ К</w:t>
            </w:r>
          </w:p>
          <w:p w:rsidR="00805673" w:rsidRPr="00360CE1" w:rsidRDefault="00805673" w:rsidP="002F2BC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 w:rsidRPr="00360CE1">
              <w:rPr>
                <w:b/>
                <w:bCs/>
                <w:sz w:val="28"/>
                <w:szCs w:val="28"/>
              </w:rPr>
              <w:t>РОССИЙСКОМУ</w:t>
            </w:r>
          </w:p>
          <w:p w:rsidR="00805673" w:rsidRPr="00360CE1" w:rsidRDefault="00805673" w:rsidP="002F2BC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 w:rsidRPr="00360CE1">
              <w:rPr>
                <w:b/>
                <w:bCs/>
                <w:sz w:val="28"/>
                <w:szCs w:val="28"/>
              </w:rPr>
              <w:t>ГОСУДАРСТВУ.VIII –XV вв.</w:t>
            </w:r>
          </w:p>
          <w:p w:rsidR="00805673" w:rsidRPr="00360CE1" w:rsidRDefault="00805673" w:rsidP="002F2BCB">
            <w:pPr>
              <w:spacing w:line="360" w:lineRule="auto"/>
              <w:jc w:val="both"/>
              <w:rPr>
                <w:rFonts w:eastAsia="TimesNewRomanPSMT"/>
                <w:sz w:val="28"/>
                <w:szCs w:val="28"/>
                <w:lang w:val="en-US"/>
              </w:rPr>
            </w:pPr>
            <w:r w:rsidRPr="00360CE1">
              <w:rPr>
                <w:rFonts w:eastAsia="TimesNewRomanPSMT"/>
                <w:sz w:val="28"/>
                <w:szCs w:val="28"/>
              </w:rPr>
              <w:t xml:space="preserve">Восточная Европа в середине I тыс. н.э. Образование государства Русь. Русь в конце X – начале XII в. Культурное пространство. Русь в середине XII – начале XIII в. Русские земли в середине XIII - XIV в. Народы и государства степной зоны. Восточной Европы и Сибири в XIII- </w:t>
            </w:r>
            <w:proofErr w:type="spellStart"/>
            <w:r w:rsidRPr="00360CE1">
              <w:rPr>
                <w:rFonts w:eastAsia="TimesNewRomanPSMT"/>
                <w:sz w:val="28"/>
                <w:szCs w:val="28"/>
              </w:rPr>
              <w:t>XVвв</w:t>
            </w:r>
            <w:proofErr w:type="spellEnd"/>
            <w:r w:rsidRPr="00360CE1">
              <w:rPr>
                <w:rFonts w:eastAsia="TimesNewRomanPSMT"/>
                <w:sz w:val="28"/>
                <w:szCs w:val="28"/>
              </w:rPr>
              <w:t xml:space="preserve">. Культурное пространство. Формирование единого Русского государства в </w:t>
            </w:r>
            <w:r w:rsidRPr="00360CE1">
              <w:rPr>
                <w:rFonts w:eastAsia="TimesNewRomanPSMT"/>
                <w:sz w:val="28"/>
                <w:szCs w:val="28"/>
              </w:rPr>
              <w:lastRenderedPageBreak/>
              <w:t>XV веке. Культурное пространство. Региональный компонент</w:t>
            </w:r>
          </w:p>
          <w:p w:rsidR="00805673" w:rsidRPr="00360CE1" w:rsidRDefault="00805673" w:rsidP="002F2BCB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805673" w:rsidRPr="00360CE1" w:rsidTr="002F2BC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673" w:rsidRPr="00360CE1" w:rsidRDefault="00805673" w:rsidP="002F2BC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60CE1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673" w:rsidRPr="00360CE1" w:rsidRDefault="00805673" w:rsidP="002F2BC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 w:rsidRPr="00360CE1">
              <w:rPr>
                <w:b/>
                <w:bCs/>
                <w:sz w:val="28"/>
                <w:szCs w:val="28"/>
              </w:rPr>
              <w:t xml:space="preserve">ИСТОРИЯ НОВОГО ВРЕМЕНИ. XVI-XVII вв. От абсолютизма к парламентаризму. Первые буржуазные революции. </w:t>
            </w:r>
          </w:p>
          <w:p w:rsidR="00805673" w:rsidRPr="00360CE1" w:rsidRDefault="00805673" w:rsidP="002F2BC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PSMT"/>
                <w:sz w:val="28"/>
                <w:szCs w:val="28"/>
              </w:rPr>
            </w:pPr>
            <w:r w:rsidRPr="00360CE1">
              <w:rPr>
                <w:rFonts w:eastAsia="TimesNewRomanPSMT"/>
                <w:sz w:val="28"/>
                <w:szCs w:val="28"/>
              </w:rPr>
              <w:t>Европа в конце ХV— начале XVII в.</w:t>
            </w:r>
          </w:p>
          <w:p w:rsidR="00805673" w:rsidRPr="00360CE1" w:rsidRDefault="00805673" w:rsidP="002F2BC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PSMT"/>
                <w:sz w:val="28"/>
                <w:szCs w:val="28"/>
              </w:rPr>
            </w:pPr>
            <w:r w:rsidRPr="00360CE1">
              <w:rPr>
                <w:rFonts w:eastAsia="TimesNewRomanPSMT"/>
                <w:sz w:val="28"/>
                <w:szCs w:val="28"/>
              </w:rPr>
              <w:t>Европа в конце ХV— начале XVII в.</w:t>
            </w:r>
          </w:p>
          <w:p w:rsidR="00805673" w:rsidRPr="00360CE1" w:rsidRDefault="00805673" w:rsidP="002F2BC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60CE1">
              <w:rPr>
                <w:rFonts w:eastAsia="TimesNewRomanPSMT"/>
                <w:sz w:val="28"/>
                <w:szCs w:val="28"/>
              </w:rPr>
              <w:t>Страны Европы и Северной Америки в середине XVII—ХVIII в. Страны Востока в XVI—XVIII вв.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673" w:rsidRPr="00360CE1" w:rsidRDefault="00805673" w:rsidP="002F2BC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 w:rsidRPr="00360CE1">
              <w:rPr>
                <w:b/>
                <w:bCs/>
                <w:sz w:val="28"/>
                <w:szCs w:val="28"/>
              </w:rPr>
              <w:t>РОССИЯ В XVI – XVII ВЕКАХ: ОТ</w:t>
            </w:r>
          </w:p>
          <w:p w:rsidR="00805673" w:rsidRPr="00360CE1" w:rsidRDefault="00805673" w:rsidP="002F2BC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 w:rsidRPr="00360CE1">
              <w:rPr>
                <w:b/>
                <w:bCs/>
                <w:sz w:val="28"/>
                <w:szCs w:val="28"/>
              </w:rPr>
              <w:t>ВЕЛИКОГО КНЯЖЕСТВА К</w:t>
            </w:r>
          </w:p>
          <w:p w:rsidR="00805673" w:rsidRPr="00360CE1" w:rsidRDefault="00805673" w:rsidP="002F2BC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 w:rsidRPr="00360CE1">
              <w:rPr>
                <w:b/>
                <w:bCs/>
                <w:sz w:val="28"/>
                <w:szCs w:val="28"/>
              </w:rPr>
              <w:t>ЦАРСТВУ.</w:t>
            </w:r>
          </w:p>
          <w:p w:rsidR="00805673" w:rsidRPr="00360CE1" w:rsidRDefault="00805673" w:rsidP="002F2BC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PSMT"/>
                <w:sz w:val="28"/>
                <w:szCs w:val="28"/>
              </w:rPr>
            </w:pPr>
            <w:r w:rsidRPr="00360CE1">
              <w:rPr>
                <w:rFonts w:eastAsia="TimesNewRomanPSMT"/>
                <w:sz w:val="28"/>
                <w:szCs w:val="28"/>
              </w:rPr>
              <w:t>Россия в XVI веке. Смута в России</w:t>
            </w:r>
          </w:p>
          <w:p w:rsidR="00805673" w:rsidRPr="00360CE1" w:rsidRDefault="00805673" w:rsidP="002F2BC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60CE1">
              <w:rPr>
                <w:rFonts w:eastAsia="TimesNewRomanPSMT"/>
                <w:sz w:val="28"/>
                <w:szCs w:val="28"/>
              </w:rPr>
              <w:t>Россия в XVII веке. Культурное пространство. Региональный компонент.</w:t>
            </w:r>
          </w:p>
        </w:tc>
      </w:tr>
      <w:tr w:rsidR="00805673" w:rsidRPr="00360CE1" w:rsidTr="002F2BC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673" w:rsidRPr="00360CE1" w:rsidRDefault="00805673" w:rsidP="002F2BC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60CE1">
              <w:rPr>
                <w:sz w:val="28"/>
                <w:szCs w:val="28"/>
              </w:rPr>
              <w:t>8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673" w:rsidRPr="00360CE1" w:rsidRDefault="00805673" w:rsidP="002F2BC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 w:rsidRPr="00360CE1">
              <w:rPr>
                <w:b/>
                <w:bCs/>
                <w:sz w:val="28"/>
                <w:szCs w:val="28"/>
              </w:rPr>
              <w:t xml:space="preserve">ИСТОРИЯ НОВОГО ВРЕМЕНИ. </w:t>
            </w:r>
            <w:proofErr w:type="spellStart"/>
            <w:r w:rsidRPr="00360CE1">
              <w:rPr>
                <w:b/>
                <w:bCs/>
                <w:sz w:val="28"/>
                <w:szCs w:val="28"/>
              </w:rPr>
              <w:t>XVIIIв</w:t>
            </w:r>
            <w:proofErr w:type="spellEnd"/>
            <w:r w:rsidRPr="00360CE1">
              <w:rPr>
                <w:b/>
                <w:bCs/>
                <w:sz w:val="28"/>
                <w:szCs w:val="28"/>
              </w:rPr>
              <w:t>.</w:t>
            </w:r>
          </w:p>
          <w:p w:rsidR="00805673" w:rsidRPr="00360CE1" w:rsidRDefault="00805673" w:rsidP="002F2BC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60CE1">
              <w:rPr>
                <w:rFonts w:eastAsia="TimesNewRomanPSMT"/>
                <w:sz w:val="28"/>
                <w:szCs w:val="28"/>
              </w:rPr>
              <w:t>Эпоха Просвещения. Эпоха промышленного переворота. Великая французская революция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673" w:rsidRPr="00360CE1" w:rsidRDefault="00805673" w:rsidP="002F2BC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 w:rsidRPr="00360CE1">
              <w:rPr>
                <w:b/>
                <w:bCs/>
                <w:sz w:val="28"/>
                <w:szCs w:val="28"/>
              </w:rPr>
              <w:t>РОССИЯ В КОНЦЕ XVII - XVIII</w:t>
            </w:r>
          </w:p>
          <w:p w:rsidR="00805673" w:rsidRPr="00360CE1" w:rsidRDefault="00805673" w:rsidP="002F2BC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 w:rsidRPr="00360CE1">
              <w:rPr>
                <w:b/>
                <w:bCs/>
                <w:sz w:val="28"/>
                <w:szCs w:val="28"/>
              </w:rPr>
              <w:t>ВЕКАХ: ОТ ЦАРСТВА К</w:t>
            </w:r>
          </w:p>
          <w:p w:rsidR="00805673" w:rsidRPr="00360CE1" w:rsidRDefault="00805673" w:rsidP="002F2BC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 w:rsidRPr="00360CE1">
              <w:rPr>
                <w:b/>
                <w:bCs/>
                <w:sz w:val="28"/>
                <w:szCs w:val="28"/>
              </w:rPr>
              <w:t>ИМПЕРИИ</w:t>
            </w:r>
          </w:p>
          <w:p w:rsidR="00805673" w:rsidRPr="00360CE1" w:rsidRDefault="00805673" w:rsidP="002F2BC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PSMT"/>
                <w:sz w:val="28"/>
                <w:szCs w:val="28"/>
              </w:rPr>
            </w:pPr>
            <w:r w:rsidRPr="00360CE1">
              <w:rPr>
                <w:rFonts w:eastAsia="TimesNewRomanPSMT"/>
                <w:sz w:val="28"/>
                <w:szCs w:val="28"/>
              </w:rPr>
              <w:t>Россия в эпоху преобразований Петра I</w:t>
            </w:r>
          </w:p>
          <w:p w:rsidR="00805673" w:rsidRPr="00360CE1" w:rsidRDefault="00805673" w:rsidP="002F2BC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PSMT"/>
                <w:sz w:val="28"/>
                <w:szCs w:val="28"/>
              </w:rPr>
            </w:pPr>
            <w:r w:rsidRPr="00360CE1">
              <w:rPr>
                <w:rFonts w:eastAsia="TimesNewRomanPSMT"/>
                <w:sz w:val="28"/>
                <w:szCs w:val="28"/>
              </w:rPr>
              <w:t>После Петра Великого: эпоха «дворцовых переворотов». Россия в 1760-х – 1790- гг. Правление Екатерины II и Павла I. Культурное пространство Российской империи в XVIII в. Народы России в XVIII в.</w:t>
            </w:r>
          </w:p>
          <w:p w:rsidR="00805673" w:rsidRPr="00360CE1" w:rsidRDefault="00805673" w:rsidP="002F2BCB">
            <w:pPr>
              <w:spacing w:line="360" w:lineRule="auto"/>
              <w:jc w:val="both"/>
              <w:rPr>
                <w:rFonts w:eastAsia="TimesNewRomanPSMT"/>
                <w:sz w:val="28"/>
                <w:szCs w:val="28"/>
              </w:rPr>
            </w:pPr>
            <w:r w:rsidRPr="00360CE1">
              <w:rPr>
                <w:rFonts w:eastAsia="TimesNewRomanPSMT"/>
                <w:sz w:val="28"/>
                <w:szCs w:val="28"/>
              </w:rPr>
              <w:lastRenderedPageBreak/>
              <w:t>Россия при Павле I.  Региональный компонент.</w:t>
            </w:r>
          </w:p>
          <w:p w:rsidR="00805673" w:rsidRPr="00360CE1" w:rsidRDefault="00805673" w:rsidP="002F2BC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60CE1">
              <w:rPr>
                <w:rFonts w:eastAsia="TimesNewRomanPSMT"/>
                <w:sz w:val="28"/>
                <w:szCs w:val="28"/>
              </w:rPr>
              <w:t xml:space="preserve"> </w:t>
            </w:r>
          </w:p>
        </w:tc>
      </w:tr>
      <w:tr w:rsidR="00805673" w:rsidRPr="00360CE1" w:rsidTr="002F2BC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673" w:rsidRPr="00360CE1" w:rsidRDefault="00805673" w:rsidP="002F2BC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60CE1"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673" w:rsidRPr="00360CE1" w:rsidRDefault="00805673" w:rsidP="002F2BC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60CE1">
              <w:rPr>
                <w:b/>
                <w:bCs/>
                <w:sz w:val="28"/>
                <w:szCs w:val="28"/>
              </w:rPr>
              <w:t xml:space="preserve">ИСТОРИЯ НОВОГО ВРЕМЕНИ. XIX в. Мир к началу XX в. Новейшая история.  </w:t>
            </w:r>
            <w:r w:rsidRPr="00360CE1">
              <w:rPr>
                <w:b/>
                <w:bCs/>
                <w:i/>
                <w:iCs/>
                <w:sz w:val="28"/>
                <w:szCs w:val="28"/>
              </w:rPr>
              <w:t>Становление и расцвет индустриального общества. До начала Первой мировой войны.</w:t>
            </w:r>
          </w:p>
          <w:p w:rsidR="00805673" w:rsidRPr="00360CE1" w:rsidRDefault="00805673" w:rsidP="002F2BC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PSMT"/>
                <w:sz w:val="28"/>
                <w:szCs w:val="28"/>
              </w:rPr>
            </w:pPr>
            <w:r w:rsidRPr="00360CE1">
              <w:rPr>
                <w:rFonts w:eastAsia="TimesNewRomanPSMT"/>
                <w:sz w:val="28"/>
                <w:szCs w:val="28"/>
              </w:rPr>
              <w:t>Страны Европы и Северной Америки в первой половине ХIХ в. Страны Европы и Северной Америки во второй половине ХIХ в. Экономическое и социально-политическое развитие стран Европы и США в конце ХIХ в. Страны Азии в ХIХ в. Война за независимость в Латинской Америке Народы Африки в Новое время Развитие культуры в XIX в. Международные отношения в</w:t>
            </w:r>
          </w:p>
          <w:p w:rsidR="00805673" w:rsidRPr="00360CE1" w:rsidRDefault="00805673" w:rsidP="002F2BC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60CE1">
              <w:rPr>
                <w:rFonts w:eastAsia="TimesNewRomanPSMT"/>
                <w:sz w:val="28"/>
                <w:szCs w:val="28"/>
              </w:rPr>
              <w:t>XIX в. Мир в 1900—1914 гг.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673" w:rsidRPr="00360CE1" w:rsidRDefault="00805673" w:rsidP="002F2BC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 w:rsidRPr="00360CE1">
              <w:rPr>
                <w:b/>
                <w:bCs/>
                <w:sz w:val="28"/>
                <w:szCs w:val="28"/>
              </w:rPr>
              <w:t>IV. РОССИЙСКАЯ ИМПЕРИЯ В</w:t>
            </w:r>
          </w:p>
          <w:p w:rsidR="00805673" w:rsidRPr="00360CE1" w:rsidRDefault="00805673" w:rsidP="002F2BC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 w:rsidRPr="00360CE1">
              <w:rPr>
                <w:b/>
                <w:bCs/>
                <w:sz w:val="28"/>
                <w:szCs w:val="28"/>
              </w:rPr>
              <w:t>XIX – НАЧАЛЕ XX ВВ.</w:t>
            </w:r>
          </w:p>
          <w:p w:rsidR="00805673" w:rsidRPr="00360CE1" w:rsidRDefault="00805673" w:rsidP="002F2BC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PSMT"/>
                <w:sz w:val="28"/>
                <w:szCs w:val="28"/>
              </w:rPr>
            </w:pPr>
            <w:r w:rsidRPr="00360CE1">
              <w:rPr>
                <w:rFonts w:eastAsia="TimesNewRomanPSMT"/>
                <w:sz w:val="28"/>
                <w:szCs w:val="28"/>
              </w:rPr>
              <w:t>Россия на пути к реформам (1801–1861)</w:t>
            </w:r>
          </w:p>
          <w:p w:rsidR="00805673" w:rsidRPr="00360CE1" w:rsidRDefault="00805673" w:rsidP="002F2BC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PSMT"/>
                <w:sz w:val="28"/>
                <w:szCs w:val="28"/>
              </w:rPr>
            </w:pPr>
            <w:r w:rsidRPr="00360CE1">
              <w:rPr>
                <w:rFonts w:eastAsia="TimesNewRomanPSMT"/>
                <w:sz w:val="28"/>
                <w:szCs w:val="28"/>
              </w:rPr>
              <w:t xml:space="preserve">Александровская эпоха: государственный либерализм. Отечественная война </w:t>
            </w:r>
            <w:smartTag w:uri="urn:schemas-microsoft-com:office:smarttags" w:element="metricconverter">
              <w:smartTagPr>
                <w:attr w:name="ProductID" w:val="1812 г"/>
              </w:smartTagPr>
              <w:r w:rsidRPr="00360CE1">
                <w:rPr>
                  <w:rFonts w:eastAsia="TimesNewRomanPSMT"/>
                  <w:sz w:val="28"/>
                  <w:szCs w:val="28"/>
                </w:rPr>
                <w:t>1812 г</w:t>
              </w:r>
            </w:smartTag>
            <w:r w:rsidRPr="00360CE1">
              <w:rPr>
                <w:rFonts w:eastAsia="TimesNewRomanPSMT"/>
                <w:sz w:val="28"/>
                <w:szCs w:val="28"/>
              </w:rPr>
              <w:t>. Николаевское самодержавие: государственный консерватизм Крепостнический социум. Деревня и город. Культурное пространство империи в первой половине XIX в. Пространство империи: этнокультурный облик страны Формирование гражданского  правосознания. Основные течения общественной мысли Россия в эпоху реформ. Преобразования Александра II:</w:t>
            </w:r>
          </w:p>
          <w:p w:rsidR="00805673" w:rsidRPr="00360CE1" w:rsidRDefault="00805673" w:rsidP="002F2BC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PSMT"/>
                <w:sz w:val="28"/>
                <w:szCs w:val="28"/>
              </w:rPr>
            </w:pPr>
            <w:r w:rsidRPr="00360CE1">
              <w:rPr>
                <w:rFonts w:eastAsia="TimesNewRomanPSMT"/>
                <w:sz w:val="28"/>
                <w:szCs w:val="28"/>
              </w:rPr>
              <w:t xml:space="preserve">социальная и правовая модернизация «Народное самодержавие» Александра III. Пореформенный социум. Сельское </w:t>
            </w:r>
          </w:p>
          <w:p w:rsidR="00805673" w:rsidRPr="00360CE1" w:rsidRDefault="00805673" w:rsidP="002F2BC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PSMT"/>
                <w:sz w:val="28"/>
                <w:szCs w:val="28"/>
              </w:rPr>
            </w:pPr>
            <w:r w:rsidRPr="00360CE1">
              <w:rPr>
                <w:rFonts w:eastAsia="TimesNewRomanPSMT"/>
                <w:sz w:val="28"/>
                <w:szCs w:val="28"/>
              </w:rPr>
              <w:t xml:space="preserve">хозяйство и промышленность. Культурное пространство </w:t>
            </w:r>
            <w:r w:rsidRPr="00360CE1">
              <w:rPr>
                <w:rFonts w:eastAsia="TimesNewRomanPSMT"/>
                <w:sz w:val="28"/>
                <w:szCs w:val="28"/>
              </w:rPr>
              <w:lastRenderedPageBreak/>
              <w:t>империи во второй половине XIX в. Этнокультурный облик империи. Формирование гражданского общества</w:t>
            </w:r>
          </w:p>
          <w:p w:rsidR="00805673" w:rsidRPr="00360CE1" w:rsidRDefault="00805673" w:rsidP="002F2BCB">
            <w:pPr>
              <w:spacing w:line="360" w:lineRule="auto"/>
              <w:jc w:val="both"/>
              <w:rPr>
                <w:rFonts w:eastAsia="TimesNewRomanPSMT"/>
                <w:sz w:val="28"/>
                <w:szCs w:val="28"/>
              </w:rPr>
            </w:pPr>
            <w:r w:rsidRPr="00360CE1">
              <w:rPr>
                <w:rFonts w:eastAsia="TimesNewRomanPSMT"/>
                <w:sz w:val="28"/>
                <w:szCs w:val="28"/>
              </w:rPr>
              <w:t>и основные направления общественных движений. Кризис империи в начале ХХ века. Первая российская революция 1905-1907 гг. Начало парламентаризма Общество и власть после революции «Серебряный век» российской культуры. Региональный компонент.</w:t>
            </w:r>
          </w:p>
          <w:p w:rsidR="00805673" w:rsidRPr="00360CE1" w:rsidRDefault="00805673" w:rsidP="002F2BCB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  <w:r w:rsidRPr="00360CE1">
              <w:rPr>
                <w:rFonts w:eastAsia="TimesNewRomanPSMT"/>
                <w:i/>
                <w:sz w:val="28"/>
                <w:szCs w:val="28"/>
              </w:rPr>
              <w:t>.</w:t>
            </w:r>
          </w:p>
        </w:tc>
      </w:tr>
    </w:tbl>
    <w:p w:rsidR="00805673" w:rsidRPr="00360CE1" w:rsidRDefault="00805673" w:rsidP="00805673">
      <w:pPr>
        <w:spacing w:line="360" w:lineRule="auto"/>
        <w:rPr>
          <w:b/>
          <w:sz w:val="28"/>
          <w:szCs w:val="28"/>
          <w:u w:val="single"/>
        </w:rPr>
      </w:pPr>
    </w:p>
    <w:p w:rsidR="00970420" w:rsidRDefault="00970420"/>
    <w:sectPr w:rsidR="00970420" w:rsidSect="009704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algun Gothic Semilight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E772B5"/>
    <w:multiLevelType w:val="hybridMultilevel"/>
    <w:tmpl w:val="611E49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673"/>
    <w:rsid w:val="00047385"/>
    <w:rsid w:val="00337282"/>
    <w:rsid w:val="004F0A29"/>
    <w:rsid w:val="00805673"/>
    <w:rsid w:val="00970420"/>
    <w:rsid w:val="00973A8F"/>
    <w:rsid w:val="00AA3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805673"/>
    <w:rPr>
      <w:b/>
      <w:bCs/>
    </w:rPr>
  </w:style>
  <w:style w:type="paragraph" w:styleId="a4">
    <w:name w:val="Normal (Web)"/>
    <w:basedOn w:val="a"/>
    <w:uiPriority w:val="99"/>
    <w:rsid w:val="00805673"/>
    <w:pPr>
      <w:spacing w:before="100" w:beforeAutospacing="1" w:after="100" w:afterAutospacing="1"/>
    </w:pPr>
  </w:style>
  <w:style w:type="paragraph" w:customStyle="1" w:styleId="NoSpacing1">
    <w:name w:val="No Spacing1"/>
    <w:rsid w:val="00805673"/>
    <w:pPr>
      <w:spacing w:after="0" w:line="240" w:lineRule="auto"/>
      <w:jc w:val="both"/>
    </w:pPr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805673"/>
    <w:rPr>
      <w:b/>
      <w:bCs/>
    </w:rPr>
  </w:style>
  <w:style w:type="paragraph" w:styleId="a4">
    <w:name w:val="Normal (Web)"/>
    <w:basedOn w:val="a"/>
    <w:uiPriority w:val="99"/>
    <w:rsid w:val="00805673"/>
    <w:pPr>
      <w:spacing w:before="100" w:beforeAutospacing="1" w:after="100" w:afterAutospacing="1"/>
    </w:pPr>
  </w:style>
  <w:style w:type="paragraph" w:customStyle="1" w:styleId="NoSpacing1">
    <w:name w:val="No Spacing1"/>
    <w:rsid w:val="00805673"/>
    <w:pPr>
      <w:spacing w:after="0" w:line="240" w:lineRule="auto"/>
      <w:jc w:val="both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0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1502</Words>
  <Characters>8564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школа</cp:lastModifiedBy>
  <cp:revision>2</cp:revision>
  <dcterms:created xsi:type="dcterms:W3CDTF">2020-08-10T19:32:00Z</dcterms:created>
  <dcterms:modified xsi:type="dcterms:W3CDTF">2020-08-10T19:32:00Z</dcterms:modified>
</cp:coreProperties>
</file>