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2FC028" w14:textId="27B00692" w:rsidR="008B6AAD" w:rsidRPr="00A33EE2" w:rsidRDefault="008B6AAD" w:rsidP="00A33EE2">
      <w:pPr>
        <w:jc w:val="center"/>
        <w:rPr>
          <w:rFonts w:ascii="Times New Roman" w:hAnsi="Times New Roman" w:cs="Times New Roman"/>
          <w:b/>
          <w:sz w:val="24"/>
          <w:szCs w:val="24"/>
        </w:rPr>
      </w:pPr>
      <w:bookmarkStart w:id="0" w:name="_GoBack"/>
      <w:bookmarkEnd w:id="0"/>
      <w:r w:rsidRPr="00A33EE2">
        <w:rPr>
          <w:rFonts w:ascii="Times New Roman" w:hAnsi="Times New Roman" w:cs="Times New Roman"/>
          <w:b/>
          <w:sz w:val="24"/>
          <w:szCs w:val="24"/>
        </w:rPr>
        <w:t>АННОТАЦИИ К РАБОЧИМ ПРОГРАММАМ</w:t>
      </w:r>
    </w:p>
    <w:p w14:paraId="26F8E5F5" w14:textId="04B5531D" w:rsidR="008B6AAD" w:rsidRPr="00A33EE2" w:rsidRDefault="008B6AAD" w:rsidP="00A33EE2">
      <w:pPr>
        <w:jc w:val="center"/>
        <w:rPr>
          <w:rFonts w:ascii="Times New Roman" w:hAnsi="Times New Roman" w:cs="Times New Roman"/>
          <w:b/>
          <w:sz w:val="24"/>
          <w:szCs w:val="24"/>
        </w:rPr>
      </w:pPr>
      <w:r w:rsidRPr="00A33EE2">
        <w:rPr>
          <w:rFonts w:ascii="Times New Roman" w:hAnsi="Times New Roman" w:cs="Times New Roman"/>
          <w:b/>
          <w:sz w:val="24"/>
          <w:szCs w:val="24"/>
        </w:rPr>
        <w:t>ОСНОВНАЯ ШКОЛА</w:t>
      </w:r>
    </w:p>
    <w:p w14:paraId="6C554248" w14:textId="3AD17985" w:rsidR="008B6AAD" w:rsidRPr="00A33EE2" w:rsidRDefault="008B6AAD" w:rsidP="00A33EE2">
      <w:pPr>
        <w:jc w:val="both"/>
        <w:rPr>
          <w:rFonts w:ascii="Times New Roman" w:hAnsi="Times New Roman" w:cs="Times New Roman"/>
          <w:b/>
          <w:sz w:val="24"/>
          <w:szCs w:val="24"/>
        </w:rPr>
      </w:pPr>
      <w:r w:rsidRPr="00A33EE2">
        <w:rPr>
          <w:rFonts w:ascii="Times New Roman" w:hAnsi="Times New Roman" w:cs="Times New Roman"/>
          <w:b/>
          <w:sz w:val="24"/>
          <w:szCs w:val="24"/>
        </w:rPr>
        <w:t>Аннотация к программе по русскому языку для 5-9 классов ФГОС ООО.</w:t>
      </w:r>
    </w:p>
    <w:p w14:paraId="1DDCC051" w14:textId="77777777" w:rsidR="008B6AAD" w:rsidRPr="00A33EE2" w:rsidRDefault="008B6AAD" w:rsidP="00A33EE2">
      <w:p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Рабочая программа составлена в соответствии со следующими нормативно-правовыми инструктивно-методическими документами:</w:t>
      </w:r>
    </w:p>
    <w:p w14:paraId="38CA9627" w14:textId="77777777" w:rsidR="008B6AAD" w:rsidRPr="00A33EE2" w:rsidRDefault="008B6AAD" w:rsidP="00A33EE2">
      <w:p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 xml:space="preserve"> -Федеральный государственный образовательный стандарт основного общего образования второго поколения (приказ Министерства образования и науки Российской Федерации от «17» декабря 2010 г. № 1897)</w:t>
      </w:r>
    </w:p>
    <w:p w14:paraId="4EEF2EE2" w14:textId="77777777" w:rsidR="008B6AAD" w:rsidRPr="00A33EE2" w:rsidRDefault="008B6AAD" w:rsidP="00A33EE2">
      <w:p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 xml:space="preserve">- Примерная программа основного общего образования по русскому языку, 2015 </w:t>
      </w:r>
    </w:p>
    <w:p w14:paraId="48E67057" w14:textId="77777777" w:rsidR="008B6AAD" w:rsidRPr="00A33EE2" w:rsidRDefault="008B6AAD" w:rsidP="00A33EE2">
      <w:p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 xml:space="preserve">- Авторская программа по русскому языку к предметной линии учебников для 5 – 9 классов общеобразовательной школы авторов Т.А. Ладыженской, М.Т. Баранова, Л.А. Тростенцовой и др. </w:t>
      </w:r>
    </w:p>
    <w:p w14:paraId="4B708415" w14:textId="77777777" w:rsidR="008B6AAD" w:rsidRPr="00A33EE2" w:rsidRDefault="008B6AAD" w:rsidP="00A33EE2">
      <w:p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 xml:space="preserve">             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русского языка, которые определены стандартом.                       Программа обеспечивает преемственность обучения с подготовкой учащихся в начальной школе. </w:t>
      </w:r>
    </w:p>
    <w:p w14:paraId="36880899" w14:textId="77777777" w:rsidR="008B6AAD" w:rsidRPr="00A33EE2" w:rsidRDefault="008B6AAD" w:rsidP="00A33EE2">
      <w:pPr>
        <w:spacing w:after="0" w:line="23" w:lineRule="atLeast"/>
        <w:jc w:val="both"/>
        <w:rPr>
          <w:rFonts w:ascii="Times New Roman" w:hAnsi="Times New Roman" w:cs="Times New Roman"/>
          <w:b/>
          <w:sz w:val="24"/>
          <w:szCs w:val="24"/>
        </w:rPr>
      </w:pPr>
      <w:r w:rsidRPr="00A33EE2">
        <w:rPr>
          <w:rFonts w:ascii="Times New Roman" w:hAnsi="Times New Roman" w:cs="Times New Roman"/>
          <w:b/>
          <w:sz w:val="24"/>
          <w:szCs w:val="24"/>
        </w:rPr>
        <w:t>Обоснование выбора программы</w:t>
      </w:r>
    </w:p>
    <w:p w14:paraId="1BBEAFCC" w14:textId="77777777" w:rsidR="008B6AAD" w:rsidRPr="00A33EE2" w:rsidRDefault="008B6AAD" w:rsidP="00A33EE2">
      <w:pPr>
        <w:spacing w:after="0" w:line="23" w:lineRule="atLeast"/>
        <w:jc w:val="both"/>
        <w:rPr>
          <w:rFonts w:ascii="Times New Roman" w:hAnsi="Times New Roman" w:cs="Times New Roman"/>
          <w:sz w:val="24"/>
          <w:szCs w:val="24"/>
        </w:rPr>
      </w:pPr>
      <w:r w:rsidRPr="00A33EE2">
        <w:rPr>
          <w:rFonts w:ascii="Times New Roman" w:hAnsi="Times New Roman" w:cs="Times New Roman"/>
          <w:sz w:val="24"/>
          <w:szCs w:val="24"/>
        </w:rPr>
        <w:t xml:space="preserve">Важной отличительной особенностью данной программы является новизна подходов к преподаванию русского языка с учетом ФГОС ООО, ее направленность на усвоение элементов современной теории и практики речевого общения, теории и практики речевой деятельности, формирование навыков метапредметных и личностных результатов через универсальные учебные действия. При выборе УМК предметной линии учебников Т.А.Ладыженской, М.Т. Баранова, Л.А.Тростенцовой и др. учитывалась специфика контингента учащихся, соответствие УМК возрастным и психологическим особенностям учащихся данной школы, соответствие программы ФГОС ООО, завершенность учебной линии, подход в структурировании учебного материала: от частного к общему, доступность и системность изложения теоретического материала. </w:t>
      </w:r>
    </w:p>
    <w:p w14:paraId="7D6AF342" w14:textId="77777777" w:rsidR="008B6AAD" w:rsidRPr="00A33EE2" w:rsidRDefault="008B6AAD" w:rsidP="00A33EE2">
      <w:pPr>
        <w:jc w:val="both"/>
        <w:rPr>
          <w:rFonts w:ascii="Times New Roman" w:hAnsi="Times New Roman" w:cs="Times New Roman"/>
          <w:sz w:val="24"/>
          <w:szCs w:val="24"/>
        </w:rPr>
      </w:pPr>
    </w:p>
    <w:p w14:paraId="0B031621" w14:textId="77777777" w:rsidR="008B6AAD" w:rsidRPr="00A33EE2" w:rsidRDefault="008B6AAD" w:rsidP="00A33EE2">
      <w:pPr>
        <w:spacing w:after="0" w:line="23" w:lineRule="atLeast"/>
        <w:jc w:val="both"/>
        <w:rPr>
          <w:rFonts w:ascii="Times New Roman" w:hAnsi="Times New Roman" w:cs="Times New Roman"/>
          <w:b/>
          <w:sz w:val="24"/>
          <w:szCs w:val="24"/>
        </w:rPr>
      </w:pPr>
      <w:r w:rsidRPr="00A33EE2">
        <w:rPr>
          <w:rFonts w:ascii="Times New Roman" w:hAnsi="Times New Roman" w:cs="Times New Roman"/>
          <w:b/>
          <w:sz w:val="24"/>
          <w:szCs w:val="24"/>
        </w:rPr>
        <w:t>Актуальность</w:t>
      </w:r>
    </w:p>
    <w:p w14:paraId="107499E0" w14:textId="77777777" w:rsidR="008B6AAD" w:rsidRPr="00A33EE2" w:rsidRDefault="008B6AAD" w:rsidP="00A33EE2">
      <w:pPr>
        <w:spacing w:after="0" w:line="23" w:lineRule="atLeast"/>
        <w:jc w:val="both"/>
        <w:rPr>
          <w:rFonts w:ascii="Times New Roman" w:hAnsi="Times New Roman" w:cs="Times New Roman"/>
          <w:sz w:val="24"/>
          <w:szCs w:val="24"/>
        </w:rPr>
      </w:pPr>
      <w:r w:rsidRPr="00A33EE2">
        <w:rPr>
          <w:rFonts w:ascii="Times New Roman" w:hAnsi="Times New Roman" w:cs="Times New Roman"/>
          <w:sz w:val="24"/>
          <w:szCs w:val="24"/>
        </w:rPr>
        <w:t xml:space="preserve">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w:t>
      </w:r>
    </w:p>
    <w:p w14:paraId="643FEE74" w14:textId="77777777" w:rsidR="008B6AAD" w:rsidRPr="00A33EE2" w:rsidRDefault="008B6AAD" w:rsidP="00A33EE2">
      <w:pPr>
        <w:spacing w:after="0" w:line="23" w:lineRule="atLeast"/>
        <w:jc w:val="both"/>
        <w:rPr>
          <w:rFonts w:ascii="Times New Roman" w:hAnsi="Times New Roman" w:cs="Times New Roman"/>
          <w:sz w:val="24"/>
          <w:szCs w:val="24"/>
        </w:rPr>
      </w:pPr>
    </w:p>
    <w:p w14:paraId="03ABCE4E" w14:textId="77777777" w:rsidR="008B6AAD" w:rsidRPr="00A33EE2" w:rsidRDefault="008B6AAD" w:rsidP="00A33EE2">
      <w:pPr>
        <w:spacing w:after="0" w:line="23" w:lineRule="atLeast"/>
        <w:jc w:val="both"/>
        <w:rPr>
          <w:rFonts w:ascii="Times New Roman" w:hAnsi="Times New Roman" w:cs="Times New Roman"/>
          <w:b/>
          <w:sz w:val="24"/>
          <w:szCs w:val="24"/>
        </w:rPr>
      </w:pPr>
      <w:r w:rsidRPr="00A33EE2">
        <w:rPr>
          <w:rFonts w:ascii="Times New Roman" w:hAnsi="Times New Roman" w:cs="Times New Roman"/>
          <w:b/>
          <w:sz w:val="24"/>
          <w:szCs w:val="24"/>
        </w:rPr>
        <w:t>Специфика</w:t>
      </w:r>
    </w:p>
    <w:p w14:paraId="71164AF8" w14:textId="77777777" w:rsidR="008B6AAD" w:rsidRPr="00A33EE2" w:rsidRDefault="008B6AAD" w:rsidP="00A33EE2">
      <w:pPr>
        <w:spacing w:after="0" w:line="23" w:lineRule="atLeast"/>
        <w:jc w:val="both"/>
        <w:rPr>
          <w:rFonts w:ascii="Times New Roman" w:hAnsi="Times New Roman" w:cs="Times New Roman"/>
          <w:sz w:val="24"/>
          <w:szCs w:val="24"/>
        </w:rPr>
      </w:pPr>
      <w:r w:rsidRPr="00A33EE2">
        <w:rPr>
          <w:rFonts w:ascii="Times New Roman" w:hAnsi="Times New Roman" w:cs="Times New Roman"/>
          <w:sz w:val="24"/>
          <w:szCs w:val="24"/>
        </w:rPr>
        <w:t xml:space="preserve">Программа содержит отобранную в соответствии с задачами обучения систему понятий из области фонетики, лексики и фразеологии, морфемики и словообразования, морфологии, синтаксиса и стилистики русского литературного языка, а также некоторые сведения о роли языка в жизни общества, о языке как развивающемся явлении и т. д.; речеведческие понятия, на основе которых строится работа по развитию связной речи учащихся, формирование коммуникативных умений и навыков; сведения об основных нормах русского литературного языка; сведения о графике, орфографии и пунктуации; перечень видов орфограмм и названий пунктуационных правил. Кроме перечисленных знаний о языке и речи, программа включает </w:t>
      </w:r>
      <w:r w:rsidRPr="00A33EE2">
        <w:rPr>
          <w:rFonts w:ascii="Times New Roman" w:hAnsi="Times New Roman" w:cs="Times New Roman"/>
          <w:sz w:val="24"/>
          <w:szCs w:val="24"/>
        </w:rPr>
        <w:lastRenderedPageBreak/>
        <w:t xml:space="preserve">перечень орфографических, пунктуационных и речевых умений и навыков, которыми должны овладеть учащиеся. </w:t>
      </w:r>
    </w:p>
    <w:p w14:paraId="7F46F49D" w14:textId="77777777" w:rsidR="008B6AAD" w:rsidRPr="00A33EE2" w:rsidRDefault="008B6AAD" w:rsidP="00A33EE2">
      <w:pPr>
        <w:spacing w:after="0" w:line="23" w:lineRule="atLeast"/>
        <w:jc w:val="both"/>
        <w:rPr>
          <w:rFonts w:ascii="Times New Roman" w:hAnsi="Times New Roman" w:cs="Times New Roman"/>
          <w:sz w:val="24"/>
          <w:szCs w:val="24"/>
        </w:rPr>
      </w:pPr>
    </w:p>
    <w:p w14:paraId="60233A39" w14:textId="77777777" w:rsidR="008B6AAD" w:rsidRPr="00A33EE2" w:rsidRDefault="008B6AAD" w:rsidP="00A33EE2">
      <w:pPr>
        <w:spacing w:after="0" w:line="240" w:lineRule="auto"/>
        <w:jc w:val="both"/>
        <w:rPr>
          <w:rFonts w:ascii="Times New Roman" w:hAnsi="Times New Roman" w:cs="Times New Roman"/>
          <w:b/>
          <w:sz w:val="24"/>
          <w:szCs w:val="24"/>
        </w:rPr>
      </w:pPr>
      <w:r w:rsidRPr="00A33EE2">
        <w:rPr>
          <w:rFonts w:ascii="Times New Roman" w:hAnsi="Times New Roman" w:cs="Times New Roman"/>
          <w:b/>
          <w:sz w:val="24"/>
          <w:szCs w:val="24"/>
        </w:rPr>
        <w:t>Цели обучения</w:t>
      </w:r>
    </w:p>
    <w:p w14:paraId="427D7B0B" w14:textId="77777777" w:rsidR="008B6AAD" w:rsidRPr="00A33EE2" w:rsidRDefault="008B6AAD" w:rsidP="00A33EE2">
      <w:pPr>
        <w:spacing w:line="240" w:lineRule="auto"/>
        <w:jc w:val="both"/>
        <w:rPr>
          <w:rFonts w:ascii="Times New Roman" w:hAnsi="Times New Roman" w:cs="Times New Roman"/>
          <w:b/>
          <w:bCs/>
          <w:color w:val="000000"/>
          <w:sz w:val="24"/>
          <w:szCs w:val="24"/>
        </w:rPr>
      </w:pPr>
      <w:r w:rsidRPr="00A33EE2">
        <w:rPr>
          <w:rFonts w:ascii="Times New Roman" w:hAnsi="Times New Roman" w:cs="Times New Roman"/>
          <w:color w:val="000000"/>
          <w:sz w:val="24"/>
          <w:szCs w:val="24"/>
        </w:rPr>
        <w:t>-воспитание духовно богатой, нравственно ориентированной личности с развитым чувством самосознания и общероссийского гражданского сознания, человека, любящего свою родину, знающего и уважающего родной язык, сознательно относящегося к нему как к явлению культуры, осмысляющего родной язык как основное средство общения, средство получения знаний в разных сферах человеческой деятельности, средство освоения морально-этических норм, принятых в обществе;</w:t>
      </w:r>
    </w:p>
    <w:p w14:paraId="62E622C5" w14:textId="77777777" w:rsidR="008B6AAD" w:rsidRPr="00A33EE2" w:rsidRDefault="008B6AAD" w:rsidP="00A33EE2">
      <w:pPr>
        <w:shd w:val="clear" w:color="auto" w:fill="FFFFFF"/>
        <w:spacing w:line="240" w:lineRule="auto"/>
        <w:ind w:firstLine="709"/>
        <w:jc w:val="both"/>
        <w:rPr>
          <w:rFonts w:ascii="Times New Roman" w:hAnsi="Times New Roman" w:cs="Times New Roman"/>
          <w:color w:val="000000"/>
          <w:sz w:val="24"/>
          <w:szCs w:val="24"/>
        </w:rPr>
      </w:pPr>
      <w:r w:rsidRPr="00A33EE2">
        <w:rPr>
          <w:rFonts w:ascii="Times New Roman" w:hAnsi="Times New Roman" w:cs="Times New Roman"/>
          <w:color w:val="000000"/>
          <w:sz w:val="24"/>
          <w:szCs w:val="24"/>
        </w:rPr>
        <w:t>-овладение системой знаний, языковыми и речевыми умениями и навыками,овладение важнейшими общеучебными умениями и универсальными учебными действиями, формирование навыков самостоятельной учебной деятельности, самообразования;</w:t>
      </w:r>
    </w:p>
    <w:p w14:paraId="31D0CE3D" w14:textId="77777777" w:rsidR="008B6AAD" w:rsidRPr="00A33EE2" w:rsidRDefault="008B6AAD" w:rsidP="00A33EE2">
      <w:pPr>
        <w:shd w:val="clear" w:color="auto" w:fill="FFFFFF"/>
        <w:spacing w:line="240" w:lineRule="auto"/>
        <w:ind w:firstLine="709"/>
        <w:jc w:val="both"/>
        <w:rPr>
          <w:rFonts w:ascii="Times New Roman" w:hAnsi="Times New Roman" w:cs="Times New Roman"/>
          <w:color w:val="000000"/>
          <w:sz w:val="24"/>
          <w:szCs w:val="24"/>
        </w:rPr>
      </w:pPr>
      <w:r w:rsidRPr="00A33EE2">
        <w:rPr>
          <w:rFonts w:ascii="Times New Roman" w:hAnsi="Times New Roman" w:cs="Times New Roman"/>
          <w:color w:val="000000"/>
          <w:sz w:val="24"/>
          <w:szCs w:val="24"/>
        </w:rPr>
        <w:t>-освоение знаний об устройстве языковой системы и закономерностях её функционирования, развитие способности опознавать, анализировать, сопоставлять, классифицировать и оценивать языковые факты, обогащение активного словарного запаса, расширение объема используемых в речи грамматических средств, совершенствование орфографической и пунктуационной грамотности, развитие умений стилистически корректного использования лексики и фразеологии русского языка;</w:t>
      </w:r>
    </w:p>
    <w:p w14:paraId="3284B880" w14:textId="77777777" w:rsidR="008B6AAD" w:rsidRPr="00A33EE2" w:rsidRDefault="008B6AAD" w:rsidP="00A33EE2">
      <w:pPr>
        <w:shd w:val="clear" w:color="auto" w:fill="FFFFFF"/>
        <w:spacing w:line="240" w:lineRule="auto"/>
        <w:ind w:firstLine="709"/>
        <w:jc w:val="both"/>
        <w:rPr>
          <w:rFonts w:ascii="Times New Roman" w:hAnsi="Times New Roman" w:cs="Times New Roman"/>
          <w:color w:val="000000"/>
          <w:sz w:val="24"/>
          <w:szCs w:val="24"/>
        </w:rPr>
      </w:pPr>
      <w:r w:rsidRPr="00A33EE2">
        <w:rPr>
          <w:rFonts w:ascii="Times New Roman" w:hAnsi="Times New Roman" w:cs="Times New Roman"/>
          <w:color w:val="000000"/>
          <w:sz w:val="24"/>
          <w:szCs w:val="24"/>
        </w:rPr>
        <w:t>-развитие интеллектуальных и творческих способностей обучающихся, развитие речевой культуры, овладение правилами использования языка в разных ситуациях общения, нормами речевого этикета, совершенствование коммуникативных способностей, формирование готовности к сотрудничеству, умений вести диалог.</w:t>
      </w:r>
    </w:p>
    <w:p w14:paraId="28A6E523"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b/>
          <w:sz w:val="24"/>
          <w:szCs w:val="24"/>
        </w:rPr>
        <w:t>Место предмета «Русский язык» в учебном плане МОУ-СЛОБОДСКОЙ ООШ.</w:t>
      </w:r>
      <w:r w:rsidRPr="00A33EE2">
        <w:rPr>
          <w:rFonts w:ascii="Times New Roman" w:hAnsi="Times New Roman" w:cs="Times New Roman"/>
          <w:sz w:val="24"/>
          <w:szCs w:val="24"/>
        </w:rPr>
        <w:t xml:space="preserve"> </w:t>
      </w:r>
    </w:p>
    <w:p w14:paraId="25B13301"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Согласно учебному плану МОУ-СЛОБОДСКОЙ ООШ на изучение русского языка в 5-9 классе отводится: </w:t>
      </w:r>
    </w:p>
    <w:tbl>
      <w:tblPr>
        <w:tblStyle w:val="a3"/>
        <w:tblW w:w="0" w:type="auto"/>
        <w:tblLook w:val="04A0" w:firstRow="1" w:lastRow="0" w:firstColumn="1" w:lastColumn="0" w:noHBand="0" w:noVBand="1"/>
      </w:tblPr>
      <w:tblGrid>
        <w:gridCol w:w="1101"/>
        <w:gridCol w:w="1134"/>
        <w:gridCol w:w="1134"/>
        <w:gridCol w:w="1134"/>
        <w:gridCol w:w="1134"/>
        <w:gridCol w:w="3934"/>
      </w:tblGrid>
      <w:tr w:rsidR="008B6AAD" w:rsidRPr="00A33EE2" w14:paraId="474C89FB" w14:textId="77777777" w:rsidTr="008B6AAD">
        <w:tc>
          <w:tcPr>
            <w:tcW w:w="1101" w:type="dxa"/>
          </w:tcPr>
          <w:p w14:paraId="19FE6530"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5 кл</w:t>
            </w:r>
          </w:p>
        </w:tc>
        <w:tc>
          <w:tcPr>
            <w:tcW w:w="1134" w:type="dxa"/>
          </w:tcPr>
          <w:p w14:paraId="4F7CA247"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6 кл</w:t>
            </w:r>
          </w:p>
        </w:tc>
        <w:tc>
          <w:tcPr>
            <w:tcW w:w="1134" w:type="dxa"/>
          </w:tcPr>
          <w:p w14:paraId="7B6A4E56"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7 кл</w:t>
            </w:r>
          </w:p>
        </w:tc>
        <w:tc>
          <w:tcPr>
            <w:tcW w:w="1134" w:type="dxa"/>
          </w:tcPr>
          <w:p w14:paraId="384C4390"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8 кл</w:t>
            </w:r>
          </w:p>
        </w:tc>
        <w:tc>
          <w:tcPr>
            <w:tcW w:w="1134" w:type="dxa"/>
          </w:tcPr>
          <w:p w14:paraId="60C8AAC6"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9 кл</w:t>
            </w:r>
          </w:p>
        </w:tc>
        <w:tc>
          <w:tcPr>
            <w:tcW w:w="3934" w:type="dxa"/>
          </w:tcPr>
          <w:p w14:paraId="0D4C685E"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Всего на 2 ступени образования</w:t>
            </w:r>
          </w:p>
        </w:tc>
      </w:tr>
      <w:tr w:rsidR="008B6AAD" w:rsidRPr="00A33EE2" w14:paraId="2BADCAD2" w14:textId="77777777" w:rsidTr="008B6AAD">
        <w:tc>
          <w:tcPr>
            <w:tcW w:w="1101" w:type="dxa"/>
          </w:tcPr>
          <w:p w14:paraId="5E5645FD"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4,5 (153)</w:t>
            </w:r>
          </w:p>
        </w:tc>
        <w:tc>
          <w:tcPr>
            <w:tcW w:w="1134" w:type="dxa"/>
          </w:tcPr>
          <w:p w14:paraId="2EC7D2A7"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5,5 (187)</w:t>
            </w:r>
          </w:p>
        </w:tc>
        <w:tc>
          <w:tcPr>
            <w:tcW w:w="1134" w:type="dxa"/>
          </w:tcPr>
          <w:p w14:paraId="42E91F0B"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3,5 (119)</w:t>
            </w:r>
          </w:p>
        </w:tc>
        <w:tc>
          <w:tcPr>
            <w:tcW w:w="1134" w:type="dxa"/>
          </w:tcPr>
          <w:p w14:paraId="0458C2B0"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2,5 (85)</w:t>
            </w:r>
          </w:p>
        </w:tc>
        <w:tc>
          <w:tcPr>
            <w:tcW w:w="1134" w:type="dxa"/>
          </w:tcPr>
          <w:p w14:paraId="5C319DAC"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2,5 (85)</w:t>
            </w:r>
          </w:p>
        </w:tc>
        <w:tc>
          <w:tcPr>
            <w:tcW w:w="3934" w:type="dxa"/>
          </w:tcPr>
          <w:p w14:paraId="767AB11D" w14:textId="77777777" w:rsidR="008B6AAD" w:rsidRPr="00A33EE2" w:rsidRDefault="008B6AAD" w:rsidP="00A33EE2">
            <w:pPr>
              <w:jc w:val="both"/>
              <w:rPr>
                <w:rFonts w:ascii="Times New Roman" w:hAnsi="Times New Roman" w:cs="Times New Roman"/>
                <w:color w:val="000000"/>
                <w:sz w:val="24"/>
                <w:szCs w:val="24"/>
                <w:shd w:val="clear" w:color="auto" w:fill="FFFFFF"/>
              </w:rPr>
            </w:pPr>
            <w:r w:rsidRPr="00A33EE2">
              <w:rPr>
                <w:rFonts w:ascii="Times New Roman" w:hAnsi="Times New Roman" w:cs="Times New Roman"/>
                <w:sz w:val="24"/>
                <w:szCs w:val="24"/>
              </w:rPr>
              <w:t>629 часов</w:t>
            </w:r>
          </w:p>
          <w:p w14:paraId="5BE9995F" w14:textId="77777777" w:rsidR="008B6AAD" w:rsidRPr="00A33EE2" w:rsidRDefault="008B6AAD" w:rsidP="00A33EE2">
            <w:pPr>
              <w:jc w:val="both"/>
              <w:rPr>
                <w:rFonts w:ascii="Times New Roman" w:hAnsi="Times New Roman" w:cs="Times New Roman"/>
                <w:sz w:val="24"/>
                <w:szCs w:val="24"/>
              </w:rPr>
            </w:pPr>
          </w:p>
        </w:tc>
      </w:tr>
    </w:tbl>
    <w:p w14:paraId="454AB70D" w14:textId="77777777" w:rsidR="008B6AAD" w:rsidRPr="00A33EE2" w:rsidRDefault="008B6AAD" w:rsidP="00A33EE2">
      <w:pPr>
        <w:jc w:val="both"/>
        <w:rPr>
          <w:rFonts w:ascii="Times New Roman" w:hAnsi="Times New Roman" w:cs="Times New Roman"/>
          <w:sz w:val="24"/>
          <w:szCs w:val="24"/>
        </w:rPr>
      </w:pPr>
    </w:p>
    <w:p w14:paraId="5E5D429D"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Срок реализации программы пять лет.</w:t>
      </w:r>
    </w:p>
    <w:p w14:paraId="1AA659E9" w14:textId="77777777" w:rsidR="008B6AAD" w:rsidRPr="00A33EE2" w:rsidRDefault="008B6AAD" w:rsidP="00A33EE2">
      <w:pPr>
        <w:spacing w:after="0"/>
        <w:jc w:val="both"/>
        <w:rPr>
          <w:rFonts w:ascii="Times New Roman" w:hAnsi="Times New Roman" w:cs="Times New Roman"/>
          <w:b/>
          <w:sz w:val="24"/>
          <w:szCs w:val="24"/>
        </w:rPr>
      </w:pPr>
      <w:r w:rsidRPr="00A33EE2">
        <w:rPr>
          <w:rFonts w:ascii="Times New Roman" w:hAnsi="Times New Roman" w:cs="Times New Roman"/>
          <w:b/>
          <w:sz w:val="24"/>
          <w:szCs w:val="24"/>
        </w:rPr>
        <w:t>Аннотация к рабочей программе по литературе для 5 - 9 классов (ФГОС ООО)</w:t>
      </w:r>
    </w:p>
    <w:p w14:paraId="7AD3FBE2" w14:textId="77777777" w:rsidR="008B6AAD" w:rsidRPr="00A33EE2" w:rsidRDefault="008B6AAD" w:rsidP="00A33EE2">
      <w:pPr>
        <w:spacing w:after="0"/>
        <w:ind w:firstLine="708"/>
        <w:jc w:val="both"/>
        <w:rPr>
          <w:rFonts w:ascii="Times New Roman" w:hAnsi="Times New Roman" w:cs="Times New Roman"/>
          <w:sz w:val="24"/>
          <w:szCs w:val="24"/>
        </w:rPr>
      </w:pPr>
      <w:r w:rsidRPr="00A33EE2">
        <w:rPr>
          <w:rFonts w:ascii="Times New Roman" w:hAnsi="Times New Roman" w:cs="Times New Roman"/>
          <w:sz w:val="24"/>
          <w:szCs w:val="24"/>
        </w:rPr>
        <w:t xml:space="preserve">Рабочие программы по литературе для 5 - 9 классов составлены на базе примерной программы основного общего образования в соответствии с основными положениями ФГОС нового поколения, авторской программы: В.Я. Коровина, В.П. Журавлев, В.И. Коровин, И.С. Збарский, В.П. Полухина М., «Просвещение». </w:t>
      </w:r>
    </w:p>
    <w:p w14:paraId="31730ECE" w14:textId="77777777" w:rsidR="008B6AAD" w:rsidRPr="00A33EE2" w:rsidRDefault="008B6AAD" w:rsidP="00A33EE2">
      <w:pPr>
        <w:spacing w:after="0"/>
        <w:jc w:val="both"/>
        <w:rPr>
          <w:rFonts w:ascii="Times New Roman" w:hAnsi="Times New Roman" w:cs="Times New Roman"/>
          <w:sz w:val="24"/>
          <w:szCs w:val="24"/>
        </w:rPr>
      </w:pPr>
      <w:r w:rsidRPr="00A33EE2">
        <w:rPr>
          <w:rFonts w:ascii="Times New Roman" w:hAnsi="Times New Roman" w:cs="Times New Roman"/>
          <w:sz w:val="24"/>
          <w:szCs w:val="24"/>
        </w:rPr>
        <w:t xml:space="preserve">Программа разработана в соответствии с требованиями ФГОС основного общего образования, признающего приоритетной духовно- нравственную ценность литературы для школьника – будущего гражданина своей страны, любящего свой народ, язык и культуру и уважающего традиции и культуру других народов. Главная отличительная особенность программы в том, </w:t>
      </w:r>
      <w:r w:rsidRPr="00A33EE2">
        <w:rPr>
          <w:rFonts w:ascii="Times New Roman" w:hAnsi="Times New Roman" w:cs="Times New Roman"/>
          <w:sz w:val="24"/>
          <w:szCs w:val="24"/>
        </w:rPr>
        <w:lastRenderedPageBreak/>
        <w:t xml:space="preserve">что изучение литературы как эстетического и национально-исторического явления рассматривается не столько как цель преподавания, сколько как средство развития личности. </w:t>
      </w:r>
    </w:p>
    <w:p w14:paraId="260BB880" w14:textId="77777777" w:rsidR="008B6AAD" w:rsidRPr="00A33EE2" w:rsidRDefault="008B6AAD" w:rsidP="00A33EE2">
      <w:pPr>
        <w:spacing w:after="0"/>
        <w:jc w:val="both"/>
        <w:rPr>
          <w:rFonts w:ascii="Times New Roman" w:hAnsi="Times New Roman" w:cs="Times New Roman"/>
          <w:sz w:val="24"/>
          <w:szCs w:val="24"/>
        </w:rPr>
      </w:pPr>
      <w:r w:rsidRPr="00A33EE2">
        <w:rPr>
          <w:rFonts w:ascii="Times New Roman" w:hAnsi="Times New Roman" w:cs="Times New Roman"/>
          <w:sz w:val="24"/>
          <w:szCs w:val="24"/>
        </w:rPr>
        <w:t xml:space="preserve">Для реализации программы используются учебники «Литература»: </w:t>
      </w:r>
    </w:p>
    <w:p w14:paraId="2AB1BACD" w14:textId="77777777" w:rsidR="008B6AAD" w:rsidRPr="00A33EE2" w:rsidRDefault="008B6AAD" w:rsidP="00A33EE2">
      <w:pPr>
        <w:spacing w:after="0"/>
        <w:jc w:val="both"/>
        <w:rPr>
          <w:rFonts w:ascii="Times New Roman" w:hAnsi="Times New Roman" w:cs="Times New Roman"/>
          <w:sz w:val="24"/>
          <w:szCs w:val="24"/>
        </w:rPr>
      </w:pPr>
      <w:r w:rsidRPr="00A33EE2">
        <w:rPr>
          <w:rFonts w:ascii="Times New Roman" w:hAnsi="Times New Roman" w:cs="Times New Roman"/>
          <w:sz w:val="24"/>
          <w:szCs w:val="24"/>
        </w:rPr>
        <w:t xml:space="preserve">5 класс в 2 ч./ автор-сост. В.Я. Коровина, В.П. Журавлёв, В.И. Коровин. </w:t>
      </w:r>
    </w:p>
    <w:p w14:paraId="7F581C11" w14:textId="77777777" w:rsidR="008B6AAD" w:rsidRPr="00A33EE2" w:rsidRDefault="008B6AAD" w:rsidP="00A33EE2">
      <w:pPr>
        <w:spacing w:after="0"/>
        <w:jc w:val="both"/>
        <w:rPr>
          <w:rFonts w:ascii="Times New Roman" w:hAnsi="Times New Roman" w:cs="Times New Roman"/>
          <w:sz w:val="24"/>
          <w:szCs w:val="24"/>
        </w:rPr>
      </w:pPr>
      <w:r w:rsidRPr="00A33EE2">
        <w:rPr>
          <w:rFonts w:ascii="Times New Roman" w:hAnsi="Times New Roman" w:cs="Times New Roman"/>
          <w:sz w:val="24"/>
          <w:szCs w:val="24"/>
        </w:rPr>
        <w:t xml:space="preserve">6 класс в 2 ч./ автор-сост. В.П. Полухина, В.Я. Коровина, В.П. Журавлёв, В.И. Коровин. </w:t>
      </w:r>
    </w:p>
    <w:p w14:paraId="7239B0F5" w14:textId="77777777" w:rsidR="008B6AAD" w:rsidRPr="00A33EE2" w:rsidRDefault="008B6AAD" w:rsidP="00A33EE2">
      <w:pPr>
        <w:spacing w:after="0"/>
        <w:jc w:val="both"/>
        <w:rPr>
          <w:rFonts w:ascii="Times New Roman" w:hAnsi="Times New Roman" w:cs="Times New Roman"/>
          <w:sz w:val="24"/>
          <w:szCs w:val="24"/>
        </w:rPr>
      </w:pPr>
      <w:r w:rsidRPr="00A33EE2">
        <w:rPr>
          <w:rFonts w:ascii="Times New Roman" w:hAnsi="Times New Roman" w:cs="Times New Roman"/>
          <w:sz w:val="24"/>
          <w:szCs w:val="24"/>
        </w:rPr>
        <w:t xml:space="preserve">7 класс в 2 ч./ автор-сост. В.Я. Коровина, В.П. Журавлёв, В.И. Коровин. </w:t>
      </w:r>
    </w:p>
    <w:p w14:paraId="2A469FB7" w14:textId="77777777" w:rsidR="008B6AAD" w:rsidRPr="00A33EE2" w:rsidRDefault="008B6AAD" w:rsidP="00A33EE2">
      <w:pPr>
        <w:spacing w:after="0"/>
        <w:jc w:val="both"/>
        <w:rPr>
          <w:rFonts w:ascii="Times New Roman" w:hAnsi="Times New Roman" w:cs="Times New Roman"/>
          <w:sz w:val="24"/>
          <w:szCs w:val="24"/>
        </w:rPr>
      </w:pPr>
      <w:r w:rsidRPr="00A33EE2">
        <w:rPr>
          <w:rFonts w:ascii="Times New Roman" w:hAnsi="Times New Roman" w:cs="Times New Roman"/>
          <w:sz w:val="24"/>
          <w:szCs w:val="24"/>
        </w:rPr>
        <w:t xml:space="preserve">8 класс в 2 ч./ автор-сост. В.Я. Коровина, В.П. Журавлёв, В.И. Коровин. </w:t>
      </w:r>
    </w:p>
    <w:p w14:paraId="7269FAEE" w14:textId="77777777" w:rsidR="008B6AAD" w:rsidRPr="00A33EE2" w:rsidRDefault="008B6AAD" w:rsidP="00A33EE2">
      <w:pPr>
        <w:spacing w:after="0"/>
        <w:jc w:val="both"/>
        <w:rPr>
          <w:rFonts w:ascii="Times New Roman" w:hAnsi="Times New Roman" w:cs="Times New Roman"/>
          <w:sz w:val="24"/>
          <w:szCs w:val="24"/>
        </w:rPr>
      </w:pPr>
      <w:r w:rsidRPr="00A33EE2">
        <w:rPr>
          <w:rFonts w:ascii="Times New Roman" w:hAnsi="Times New Roman" w:cs="Times New Roman"/>
          <w:sz w:val="24"/>
          <w:szCs w:val="24"/>
        </w:rPr>
        <w:t xml:space="preserve">9 класс в 2 ч./ автор-сост. В.Я. Коровина, В.П. Журавлёв, В.И. Коровин. </w:t>
      </w:r>
    </w:p>
    <w:p w14:paraId="66CC794A" w14:textId="77777777" w:rsidR="008B6AAD" w:rsidRPr="00A33EE2" w:rsidRDefault="008B6AAD" w:rsidP="00A33EE2">
      <w:pPr>
        <w:spacing w:after="0"/>
        <w:jc w:val="both"/>
        <w:rPr>
          <w:rFonts w:ascii="Times New Roman" w:hAnsi="Times New Roman" w:cs="Times New Roman"/>
          <w:sz w:val="24"/>
          <w:szCs w:val="24"/>
        </w:rPr>
      </w:pPr>
    </w:p>
    <w:p w14:paraId="4D55FD66" w14:textId="77777777" w:rsidR="008B6AAD" w:rsidRPr="00A33EE2" w:rsidRDefault="008B6AAD" w:rsidP="00A33EE2">
      <w:pPr>
        <w:spacing w:after="0"/>
        <w:jc w:val="both"/>
        <w:rPr>
          <w:rFonts w:ascii="Times New Roman" w:hAnsi="Times New Roman" w:cs="Times New Roman"/>
          <w:sz w:val="24"/>
          <w:szCs w:val="24"/>
        </w:rPr>
      </w:pPr>
      <w:r w:rsidRPr="00A33EE2">
        <w:rPr>
          <w:rFonts w:ascii="Times New Roman" w:hAnsi="Times New Roman" w:cs="Times New Roman"/>
          <w:b/>
          <w:sz w:val="24"/>
          <w:szCs w:val="24"/>
        </w:rPr>
        <w:t>Главными целями изучения предмета «Литература»</w:t>
      </w:r>
      <w:r w:rsidRPr="00A33EE2">
        <w:rPr>
          <w:rFonts w:ascii="Times New Roman" w:hAnsi="Times New Roman" w:cs="Times New Roman"/>
          <w:sz w:val="24"/>
          <w:szCs w:val="24"/>
        </w:rPr>
        <w:t xml:space="preserve"> являются: </w:t>
      </w:r>
    </w:p>
    <w:p w14:paraId="76E71302" w14:textId="77777777" w:rsidR="008B6AAD" w:rsidRPr="00A33EE2" w:rsidRDefault="008B6AAD" w:rsidP="00A33EE2">
      <w:pPr>
        <w:spacing w:after="0"/>
        <w:jc w:val="both"/>
        <w:rPr>
          <w:rFonts w:ascii="Times New Roman" w:hAnsi="Times New Roman" w:cs="Times New Roman"/>
          <w:sz w:val="24"/>
          <w:szCs w:val="24"/>
        </w:rPr>
      </w:pPr>
      <w:r w:rsidRPr="00A33EE2">
        <w:rPr>
          <w:rFonts w:ascii="Times New Roman" w:hAnsi="Times New Roman" w:cs="Times New Roman"/>
          <w:sz w:val="24"/>
          <w:szCs w:val="24"/>
        </w:rPr>
        <w:t xml:space="preserve">• формирование духовно развитой личности, обладающей гуманистическим мировоззрением, национальным самосознанием и общероссийским гражданским сознанием, чувством патриотизма; </w:t>
      </w:r>
    </w:p>
    <w:p w14:paraId="19D13594" w14:textId="77777777" w:rsidR="008B6AAD" w:rsidRPr="00A33EE2" w:rsidRDefault="008B6AAD" w:rsidP="00A33EE2">
      <w:pPr>
        <w:spacing w:after="0"/>
        <w:jc w:val="both"/>
        <w:rPr>
          <w:rFonts w:ascii="Times New Roman" w:hAnsi="Times New Roman" w:cs="Times New Roman"/>
          <w:sz w:val="24"/>
          <w:szCs w:val="24"/>
        </w:rPr>
      </w:pPr>
      <w:r w:rsidRPr="00A33EE2">
        <w:rPr>
          <w:rFonts w:ascii="Times New Roman" w:hAnsi="Times New Roman" w:cs="Times New Roman"/>
          <w:sz w:val="24"/>
          <w:szCs w:val="24"/>
        </w:rPr>
        <w:t xml:space="preserve">• развитие интеллектуальных и творческих способностей учащихся, необходимых для успешной социализации и самореализации личности; </w:t>
      </w:r>
    </w:p>
    <w:p w14:paraId="0A01405E" w14:textId="77777777" w:rsidR="008B6AAD" w:rsidRPr="00A33EE2" w:rsidRDefault="008B6AAD" w:rsidP="00A33EE2">
      <w:pPr>
        <w:spacing w:after="0"/>
        <w:jc w:val="both"/>
        <w:rPr>
          <w:rFonts w:ascii="Times New Roman" w:hAnsi="Times New Roman" w:cs="Times New Roman"/>
          <w:sz w:val="24"/>
          <w:szCs w:val="24"/>
        </w:rPr>
      </w:pPr>
      <w:r w:rsidRPr="00A33EE2">
        <w:rPr>
          <w:rFonts w:ascii="Times New Roman" w:hAnsi="Times New Roman" w:cs="Times New Roman"/>
          <w:sz w:val="24"/>
          <w:szCs w:val="24"/>
        </w:rPr>
        <w:t xml:space="preserve">• постижение учащимися вершинных произведений отечественной и мировой литературы, их чтение и анализ, основанный на понимании образной природы искусства слова, опирающийся на принципы единства художественной формы и содержания, связи искусства с жизнью, историзма; </w:t>
      </w:r>
    </w:p>
    <w:p w14:paraId="6D0F0234" w14:textId="77777777" w:rsidR="008B6AAD" w:rsidRPr="00A33EE2" w:rsidRDefault="008B6AAD" w:rsidP="00A33EE2">
      <w:pPr>
        <w:spacing w:after="0"/>
        <w:jc w:val="both"/>
        <w:rPr>
          <w:rFonts w:ascii="Times New Roman" w:hAnsi="Times New Roman" w:cs="Times New Roman"/>
          <w:sz w:val="24"/>
          <w:szCs w:val="24"/>
        </w:rPr>
      </w:pPr>
      <w:r w:rsidRPr="00A33EE2">
        <w:rPr>
          <w:rFonts w:ascii="Times New Roman" w:hAnsi="Times New Roman" w:cs="Times New Roman"/>
          <w:sz w:val="24"/>
          <w:szCs w:val="24"/>
        </w:rPr>
        <w:t xml:space="preserve">• поэтапное, последовательное формирование умений читать, комментировать, анализировать и интерпретировать художественный текст; </w:t>
      </w:r>
    </w:p>
    <w:p w14:paraId="73D47D99" w14:textId="77777777" w:rsidR="008B6AAD" w:rsidRPr="00A33EE2" w:rsidRDefault="008B6AAD" w:rsidP="00A33EE2">
      <w:pPr>
        <w:spacing w:after="0"/>
        <w:jc w:val="both"/>
        <w:rPr>
          <w:rFonts w:ascii="Times New Roman" w:hAnsi="Times New Roman" w:cs="Times New Roman"/>
          <w:sz w:val="24"/>
          <w:szCs w:val="24"/>
        </w:rPr>
      </w:pPr>
      <w:r w:rsidRPr="00A33EE2">
        <w:rPr>
          <w:rFonts w:ascii="Times New Roman" w:hAnsi="Times New Roman" w:cs="Times New Roman"/>
          <w:sz w:val="24"/>
          <w:szCs w:val="24"/>
        </w:rPr>
        <w:t xml:space="preserve">• овладение возможными алгоритмами постижения смыслов, заложенных в художественном тексте (или любом другом речевом высказывании), и создание собственного текста, представление своих оценок и суждений по поводу прочитанного; </w:t>
      </w:r>
    </w:p>
    <w:p w14:paraId="39E34866" w14:textId="77777777" w:rsidR="008B6AAD" w:rsidRPr="00A33EE2" w:rsidRDefault="008B6AAD" w:rsidP="00A33EE2">
      <w:pPr>
        <w:spacing w:after="0"/>
        <w:jc w:val="both"/>
        <w:rPr>
          <w:rFonts w:ascii="Times New Roman" w:hAnsi="Times New Roman" w:cs="Times New Roman"/>
          <w:sz w:val="24"/>
          <w:szCs w:val="24"/>
        </w:rPr>
      </w:pPr>
      <w:r w:rsidRPr="00A33EE2">
        <w:rPr>
          <w:rFonts w:ascii="Times New Roman" w:hAnsi="Times New Roman" w:cs="Times New Roman"/>
          <w:sz w:val="24"/>
          <w:szCs w:val="24"/>
        </w:rPr>
        <w:t xml:space="preserve">• овладение важнейшими общеучебными умениями и универсальными учебными действиями (формулировать цели деятельности, планировать ее, осуществлять библиографический поиск, находить и обрабатывать необходимую информацию из различных источников, включая Интернет и др.); </w:t>
      </w:r>
    </w:p>
    <w:p w14:paraId="5F5D4798" w14:textId="77777777" w:rsidR="008B6AAD" w:rsidRPr="00A33EE2" w:rsidRDefault="008B6AAD" w:rsidP="00A33EE2">
      <w:pPr>
        <w:spacing w:after="0"/>
        <w:jc w:val="both"/>
        <w:rPr>
          <w:rFonts w:ascii="Times New Roman" w:hAnsi="Times New Roman" w:cs="Times New Roman"/>
          <w:sz w:val="24"/>
          <w:szCs w:val="24"/>
        </w:rPr>
      </w:pPr>
      <w:r w:rsidRPr="00A33EE2">
        <w:rPr>
          <w:rFonts w:ascii="Times New Roman" w:hAnsi="Times New Roman" w:cs="Times New Roman"/>
          <w:sz w:val="24"/>
          <w:szCs w:val="24"/>
        </w:rPr>
        <w:t xml:space="preserve">• использование опыта общения с произведениями художественной литературы в повседневной жизни и учебной деятельности, речевом самосовершенствовании. </w:t>
      </w:r>
    </w:p>
    <w:p w14:paraId="18908A8E" w14:textId="77777777" w:rsidR="008B6AAD" w:rsidRPr="00A33EE2" w:rsidRDefault="008B6AAD" w:rsidP="00A33EE2">
      <w:pPr>
        <w:spacing w:after="0"/>
        <w:jc w:val="both"/>
        <w:rPr>
          <w:rFonts w:ascii="Times New Roman" w:hAnsi="Times New Roman" w:cs="Times New Roman"/>
          <w:sz w:val="24"/>
          <w:szCs w:val="24"/>
        </w:rPr>
      </w:pPr>
      <w:r w:rsidRPr="00A33EE2">
        <w:rPr>
          <w:rFonts w:ascii="Times New Roman" w:hAnsi="Times New Roman" w:cs="Times New Roman"/>
          <w:b/>
          <w:sz w:val="24"/>
          <w:szCs w:val="24"/>
        </w:rPr>
        <w:t>Цель изучения литературы в школе</w:t>
      </w:r>
      <w:r w:rsidRPr="00A33EE2">
        <w:rPr>
          <w:rFonts w:ascii="Times New Roman" w:hAnsi="Times New Roman" w:cs="Times New Roman"/>
          <w:sz w:val="24"/>
          <w:szCs w:val="24"/>
        </w:rPr>
        <w:t xml:space="preserve"> – приобщение учащихся к искусству слова, богатству русской классической и зарубежной литературы. Основа литературного образования – чтение и изучение художественных произведений, знакомство с биографическими сведениями о мастерах слова и историко-культурными фактами, необходимыми для понимания включенных в программу произведений. </w:t>
      </w:r>
    </w:p>
    <w:p w14:paraId="7C20387B" w14:textId="77777777" w:rsidR="008B6AAD" w:rsidRPr="00A33EE2" w:rsidRDefault="008B6AAD" w:rsidP="00A33EE2">
      <w:pPr>
        <w:widowControl w:val="0"/>
        <w:tabs>
          <w:tab w:val="left" w:pos="1176"/>
          <w:tab w:val="left" w:pos="2524"/>
          <w:tab w:val="left" w:pos="3524"/>
          <w:tab w:val="left" w:pos="4917"/>
          <w:tab w:val="left" w:pos="5886"/>
          <w:tab w:val="left" w:pos="7580"/>
          <w:tab w:val="left" w:pos="7953"/>
        </w:tabs>
        <w:autoSpaceDE w:val="0"/>
        <w:autoSpaceDN w:val="0"/>
        <w:adjustRightInd w:val="0"/>
        <w:spacing w:after="0" w:line="240" w:lineRule="auto"/>
        <w:ind w:left="1" w:right="-20" w:firstLine="707"/>
        <w:jc w:val="both"/>
        <w:rPr>
          <w:rFonts w:ascii="Times New Roman" w:eastAsia="Times New Roman" w:hAnsi="Times New Roman" w:cs="Times New Roman"/>
          <w:sz w:val="24"/>
          <w:szCs w:val="24"/>
          <w:lang w:eastAsia="ru-RU"/>
        </w:rPr>
      </w:pPr>
      <w:r w:rsidRPr="00A33EE2">
        <w:rPr>
          <w:rFonts w:ascii="Times New Roman" w:eastAsia="Times New Roman" w:hAnsi="Times New Roman" w:cs="Times New Roman"/>
          <w:b/>
          <w:bCs/>
          <w:sz w:val="24"/>
          <w:szCs w:val="24"/>
          <w:lang w:eastAsia="ru-RU"/>
        </w:rPr>
        <w:t>Главная</w:t>
      </w:r>
      <w:r w:rsidRPr="00A33EE2">
        <w:rPr>
          <w:rFonts w:ascii="Times New Roman" w:eastAsia="Times New Roman" w:hAnsi="Times New Roman" w:cs="Times New Roman"/>
          <w:spacing w:val="72"/>
          <w:sz w:val="24"/>
          <w:szCs w:val="24"/>
          <w:lang w:eastAsia="ru-RU"/>
        </w:rPr>
        <w:t xml:space="preserve"> </w:t>
      </w:r>
      <w:r w:rsidRPr="00A33EE2">
        <w:rPr>
          <w:rFonts w:ascii="Times New Roman" w:eastAsia="Times New Roman" w:hAnsi="Times New Roman" w:cs="Times New Roman"/>
          <w:b/>
          <w:bCs/>
          <w:sz w:val="24"/>
          <w:szCs w:val="24"/>
          <w:lang w:eastAsia="ru-RU"/>
        </w:rPr>
        <w:t>идея</w:t>
      </w:r>
      <w:r w:rsidRPr="00A33EE2">
        <w:rPr>
          <w:rFonts w:ascii="Times New Roman" w:eastAsia="Times New Roman" w:hAnsi="Times New Roman" w:cs="Times New Roman"/>
          <w:spacing w:val="70"/>
          <w:sz w:val="24"/>
          <w:szCs w:val="24"/>
          <w:lang w:eastAsia="ru-RU"/>
        </w:rPr>
        <w:t xml:space="preserve"> </w:t>
      </w:r>
      <w:r w:rsidRPr="00A33EE2">
        <w:rPr>
          <w:rFonts w:ascii="Times New Roman" w:eastAsia="Times New Roman" w:hAnsi="Times New Roman" w:cs="Times New Roman"/>
          <w:b/>
          <w:bCs/>
          <w:spacing w:val="1"/>
          <w:sz w:val="24"/>
          <w:szCs w:val="24"/>
          <w:lang w:eastAsia="ru-RU"/>
        </w:rPr>
        <w:t>пр</w:t>
      </w:r>
      <w:r w:rsidRPr="00A33EE2">
        <w:rPr>
          <w:rFonts w:ascii="Times New Roman" w:eastAsia="Times New Roman" w:hAnsi="Times New Roman" w:cs="Times New Roman"/>
          <w:b/>
          <w:bCs/>
          <w:sz w:val="24"/>
          <w:szCs w:val="24"/>
          <w:lang w:eastAsia="ru-RU"/>
        </w:rPr>
        <w:t>огр</w:t>
      </w:r>
      <w:r w:rsidRPr="00A33EE2">
        <w:rPr>
          <w:rFonts w:ascii="Times New Roman" w:eastAsia="Times New Roman" w:hAnsi="Times New Roman" w:cs="Times New Roman"/>
          <w:b/>
          <w:bCs/>
          <w:spacing w:val="-2"/>
          <w:sz w:val="24"/>
          <w:szCs w:val="24"/>
          <w:lang w:eastAsia="ru-RU"/>
        </w:rPr>
        <w:t>а</w:t>
      </w:r>
      <w:r w:rsidRPr="00A33EE2">
        <w:rPr>
          <w:rFonts w:ascii="Times New Roman" w:eastAsia="Times New Roman" w:hAnsi="Times New Roman" w:cs="Times New Roman"/>
          <w:b/>
          <w:bCs/>
          <w:sz w:val="24"/>
          <w:szCs w:val="24"/>
          <w:lang w:eastAsia="ru-RU"/>
        </w:rPr>
        <w:t>ммы</w:t>
      </w:r>
      <w:r w:rsidRPr="00A33EE2">
        <w:rPr>
          <w:rFonts w:ascii="Times New Roman" w:eastAsia="Times New Roman" w:hAnsi="Times New Roman" w:cs="Times New Roman"/>
          <w:spacing w:val="72"/>
          <w:sz w:val="24"/>
          <w:szCs w:val="24"/>
          <w:lang w:eastAsia="ru-RU"/>
        </w:rPr>
        <w:t xml:space="preserve"> </w:t>
      </w:r>
      <w:r w:rsidRPr="00A33EE2">
        <w:rPr>
          <w:rFonts w:ascii="Times New Roman" w:eastAsia="Times New Roman" w:hAnsi="Times New Roman" w:cs="Times New Roman"/>
          <w:spacing w:val="1"/>
          <w:sz w:val="24"/>
          <w:szCs w:val="24"/>
          <w:lang w:eastAsia="ru-RU"/>
        </w:rPr>
        <w:t>п</w:t>
      </w:r>
      <w:r w:rsidRPr="00A33EE2">
        <w:rPr>
          <w:rFonts w:ascii="Times New Roman" w:eastAsia="Times New Roman" w:hAnsi="Times New Roman" w:cs="Times New Roman"/>
          <w:sz w:val="24"/>
          <w:szCs w:val="24"/>
          <w:lang w:eastAsia="ru-RU"/>
        </w:rPr>
        <w:t>о</w:t>
      </w:r>
      <w:r w:rsidRPr="00A33EE2">
        <w:rPr>
          <w:rFonts w:ascii="Times New Roman" w:eastAsia="Times New Roman" w:hAnsi="Times New Roman" w:cs="Times New Roman"/>
          <w:spacing w:val="72"/>
          <w:sz w:val="24"/>
          <w:szCs w:val="24"/>
          <w:lang w:eastAsia="ru-RU"/>
        </w:rPr>
        <w:t xml:space="preserve"> </w:t>
      </w:r>
      <w:r w:rsidRPr="00A33EE2">
        <w:rPr>
          <w:rFonts w:ascii="Times New Roman" w:eastAsia="Times New Roman" w:hAnsi="Times New Roman" w:cs="Times New Roman"/>
          <w:sz w:val="24"/>
          <w:szCs w:val="24"/>
          <w:lang w:eastAsia="ru-RU"/>
        </w:rPr>
        <w:t>литер</w:t>
      </w:r>
      <w:r w:rsidRPr="00A33EE2">
        <w:rPr>
          <w:rFonts w:ascii="Times New Roman" w:eastAsia="Times New Roman" w:hAnsi="Times New Roman" w:cs="Times New Roman"/>
          <w:spacing w:val="-1"/>
          <w:sz w:val="24"/>
          <w:szCs w:val="24"/>
          <w:lang w:eastAsia="ru-RU"/>
        </w:rPr>
        <w:t>а</w:t>
      </w:r>
      <w:r w:rsidRPr="00A33EE2">
        <w:rPr>
          <w:rFonts w:ascii="Times New Roman" w:eastAsia="Times New Roman" w:hAnsi="Times New Roman" w:cs="Times New Roman"/>
          <w:spacing w:val="2"/>
          <w:sz w:val="24"/>
          <w:szCs w:val="24"/>
          <w:lang w:eastAsia="ru-RU"/>
        </w:rPr>
        <w:t>т</w:t>
      </w:r>
      <w:r w:rsidRPr="00A33EE2">
        <w:rPr>
          <w:rFonts w:ascii="Times New Roman" w:eastAsia="Times New Roman" w:hAnsi="Times New Roman" w:cs="Times New Roman"/>
          <w:spacing w:val="-4"/>
          <w:sz w:val="24"/>
          <w:szCs w:val="24"/>
          <w:lang w:eastAsia="ru-RU"/>
        </w:rPr>
        <w:t>у</w:t>
      </w:r>
      <w:r w:rsidRPr="00A33EE2">
        <w:rPr>
          <w:rFonts w:ascii="Times New Roman" w:eastAsia="Times New Roman" w:hAnsi="Times New Roman" w:cs="Times New Roman"/>
          <w:sz w:val="24"/>
          <w:szCs w:val="24"/>
          <w:lang w:eastAsia="ru-RU"/>
        </w:rPr>
        <w:t>ре</w:t>
      </w:r>
      <w:r w:rsidRPr="00A33EE2">
        <w:rPr>
          <w:rFonts w:ascii="Times New Roman" w:eastAsia="Times New Roman" w:hAnsi="Times New Roman" w:cs="Times New Roman"/>
          <w:spacing w:val="71"/>
          <w:sz w:val="24"/>
          <w:szCs w:val="24"/>
          <w:lang w:eastAsia="ru-RU"/>
        </w:rPr>
        <w:t xml:space="preserve"> </w:t>
      </w:r>
      <w:r w:rsidRPr="00A33EE2">
        <w:rPr>
          <w:rFonts w:ascii="Times New Roman" w:eastAsia="Times New Roman" w:hAnsi="Times New Roman" w:cs="Times New Roman"/>
          <w:sz w:val="24"/>
          <w:szCs w:val="24"/>
          <w:lang w:eastAsia="ru-RU"/>
        </w:rPr>
        <w:t>–</w:t>
      </w:r>
      <w:r w:rsidRPr="00A33EE2">
        <w:rPr>
          <w:rFonts w:ascii="Times New Roman" w:eastAsia="Times New Roman" w:hAnsi="Times New Roman" w:cs="Times New Roman"/>
          <w:spacing w:val="75"/>
          <w:sz w:val="24"/>
          <w:szCs w:val="24"/>
          <w:lang w:eastAsia="ru-RU"/>
        </w:rPr>
        <w:t xml:space="preserve"> </w:t>
      </w:r>
      <w:r w:rsidRPr="00A33EE2">
        <w:rPr>
          <w:rFonts w:ascii="Times New Roman" w:eastAsia="Times New Roman" w:hAnsi="Times New Roman" w:cs="Times New Roman"/>
          <w:spacing w:val="1"/>
          <w:sz w:val="24"/>
          <w:szCs w:val="24"/>
          <w:lang w:eastAsia="ru-RU"/>
        </w:rPr>
        <w:t>и</w:t>
      </w:r>
      <w:r w:rsidRPr="00A33EE2">
        <w:rPr>
          <w:rFonts w:ascii="Times New Roman" w:eastAsia="Times New Roman" w:hAnsi="Times New Roman" w:cs="Times New Roman"/>
          <w:spacing w:val="3"/>
          <w:sz w:val="24"/>
          <w:szCs w:val="24"/>
          <w:lang w:eastAsia="ru-RU"/>
        </w:rPr>
        <w:t>з</w:t>
      </w:r>
      <w:r w:rsidRPr="00A33EE2">
        <w:rPr>
          <w:rFonts w:ascii="Times New Roman" w:eastAsia="Times New Roman" w:hAnsi="Times New Roman" w:cs="Times New Roman"/>
          <w:spacing w:val="-6"/>
          <w:sz w:val="24"/>
          <w:szCs w:val="24"/>
          <w:lang w:eastAsia="ru-RU"/>
        </w:rPr>
        <w:t>у</w:t>
      </w:r>
      <w:r w:rsidRPr="00A33EE2">
        <w:rPr>
          <w:rFonts w:ascii="Times New Roman" w:eastAsia="Times New Roman" w:hAnsi="Times New Roman" w:cs="Times New Roman"/>
          <w:spacing w:val="-1"/>
          <w:sz w:val="24"/>
          <w:szCs w:val="24"/>
          <w:lang w:eastAsia="ru-RU"/>
        </w:rPr>
        <w:t>че</w:t>
      </w:r>
      <w:r w:rsidRPr="00A33EE2">
        <w:rPr>
          <w:rFonts w:ascii="Times New Roman" w:eastAsia="Times New Roman" w:hAnsi="Times New Roman" w:cs="Times New Roman"/>
          <w:sz w:val="24"/>
          <w:szCs w:val="24"/>
          <w:lang w:eastAsia="ru-RU"/>
        </w:rPr>
        <w:t>н</w:t>
      </w:r>
      <w:r w:rsidRPr="00A33EE2">
        <w:rPr>
          <w:rFonts w:ascii="Times New Roman" w:eastAsia="Times New Roman" w:hAnsi="Times New Roman" w:cs="Times New Roman"/>
          <w:spacing w:val="1"/>
          <w:sz w:val="24"/>
          <w:szCs w:val="24"/>
          <w:lang w:eastAsia="ru-RU"/>
        </w:rPr>
        <w:t>и</w:t>
      </w:r>
      <w:r w:rsidRPr="00A33EE2">
        <w:rPr>
          <w:rFonts w:ascii="Times New Roman" w:eastAsia="Times New Roman" w:hAnsi="Times New Roman" w:cs="Times New Roman"/>
          <w:sz w:val="24"/>
          <w:szCs w:val="24"/>
          <w:lang w:eastAsia="ru-RU"/>
        </w:rPr>
        <w:t>е</w:t>
      </w:r>
      <w:r w:rsidRPr="00A33EE2">
        <w:rPr>
          <w:rFonts w:ascii="Times New Roman" w:eastAsia="Times New Roman" w:hAnsi="Times New Roman" w:cs="Times New Roman"/>
          <w:spacing w:val="71"/>
          <w:sz w:val="24"/>
          <w:szCs w:val="24"/>
          <w:lang w:eastAsia="ru-RU"/>
        </w:rPr>
        <w:t xml:space="preserve"> </w:t>
      </w:r>
      <w:r w:rsidRPr="00A33EE2">
        <w:rPr>
          <w:rFonts w:ascii="Times New Roman" w:eastAsia="Times New Roman" w:hAnsi="Times New Roman" w:cs="Times New Roman"/>
          <w:sz w:val="24"/>
          <w:szCs w:val="24"/>
          <w:lang w:eastAsia="ru-RU"/>
        </w:rPr>
        <w:t>л</w:t>
      </w:r>
      <w:r w:rsidRPr="00A33EE2">
        <w:rPr>
          <w:rFonts w:ascii="Times New Roman" w:eastAsia="Times New Roman" w:hAnsi="Times New Roman" w:cs="Times New Roman"/>
          <w:spacing w:val="1"/>
          <w:sz w:val="24"/>
          <w:szCs w:val="24"/>
          <w:lang w:eastAsia="ru-RU"/>
        </w:rPr>
        <w:t>и</w:t>
      </w:r>
      <w:r w:rsidRPr="00A33EE2">
        <w:rPr>
          <w:rFonts w:ascii="Times New Roman" w:eastAsia="Times New Roman" w:hAnsi="Times New Roman" w:cs="Times New Roman"/>
          <w:sz w:val="24"/>
          <w:szCs w:val="24"/>
          <w:lang w:eastAsia="ru-RU"/>
        </w:rPr>
        <w:t>тера</w:t>
      </w:r>
      <w:r w:rsidRPr="00A33EE2">
        <w:rPr>
          <w:rFonts w:ascii="Times New Roman" w:eastAsia="Times New Roman" w:hAnsi="Times New Roman" w:cs="Times New Roman"/>
          <w:spacing w:val="1"/>
          <w:sz w:val="24"/>
          <w:szCs w:val="24"/>
          <w:lang w:eastAsia="ru-RU"/>
        </w:rPr>
        <w:t>т</w:t>
      </w:r>
      <w:r w:rsidRPr="00A33EE2">
        <w:rPr>
          <w:rFonts w:ascii="Times New Roman" w:eastAsia="Times New Roman" w:hAnsi="Times New Roman" w:cs="Times New Roman"/>
          <w:spacing w:val="-3"/>
          <w:sz w:val="24"/>
          <w:szCs w:val="24"/>
          <w:lang w:eastAsia="ru-RU"/>
        </w:rPr>
        <w:t>у</w:t>
      </w:r>
      <w:r w:rsidRPr="00A33EE2">
        <w:rPr>
          <w:rFonts w:ascii="Times New Roman" w:eastAsia="Times New Roman" w:hAnsi="Times New Roman" w:cs="Times New Roman"/>
          <w:sz w:val="24"/>
          <w:szCs w:val="24"/>
          <w:lang w:eastAsia="ru-RU"/>
        </w:rPr>
        <w:t>ры</w:t>
      </w:r>
      <w:r w:rsidRPr="00A33EE2">
        <w:rPr>
          <w:rFonts w:ascii="Times New Roman" w:eastAsia="Times New Roman" w:hAnsi="Times New Roman" w:cs="Times New Roman"/>
          <w:spacing w:val="72"/>
          <w:sz w:val="24"/>
          <w:szCs w:val="24"/>
          <w:lang w:eastAsia="ru-RU"/>
        </w:rPr>
        <w:t xml:space="preserve"> </w:t>
      </w:r>
      <w:r w:rsidRPr="00A33EE2">
        <w:rPr>
          <w:rFonts w:ascii="Times New Roman" w:eastAsia="Times New Roman" w:hAnsi="Times New Roman" w:cs="Times New Roman"/>
          <w:sz w:val="24"/>
          <w:szCs w:val="24"/>
          <w:lang w:eastAsia="ru-RU"/>
        </w:rPr>
        <w:t>от</w:t>
      </w:r>
      <w:r w:rsidRPr="00A33EE2">
        <w:rPr>
          <w:rFonts w:ascii="Times New Roman" w:eastAsia="Times New Roman" w:hAnsi="Times New Roman" w:cs="Times New Roman"/>
          <w:spacing w:val="73"/>
          <w:sz w:val="24"/>
          <w:szCs w:val="24"/>
          <w:lang w:eastAsia="ru-RU"/>
        </w:rPr>
        <w:t xml:space="preserve"> </w:t>
      </w:r>
      <w:r w:rsidRPr="00A33EE2">
        <w:rPr>
          <w:rFonts w:ascii="Times New Roman" w:eastAsia="Times New Roman" w:hAnsi="Times New Roman" w:cs="Times New Roman"/>
          <w:sz w:val="24"/>
          <w:szCs w:val="24"/>
          <w:lang w:eastAsia="ru-RU"/>
        </w:rPr>
        <w:t>мифов</w:t>
      </w:r>
      <w:r w:rsidRPr="00A33EE2">
        <w:rPr>
          <w:rFonts w:ascii="Times New Roman" w:eastAsia="Times New Roman" w:hAnsi="Times New Roman" w:cs="Times New Roman"/>
          <w:spacing w:val="69"/>
          <w:sz w:val="24"/>
          <w:szCs w:val="24"/>
          <w:lang w:eastAsia="ru-RU"/>
        </w:rPr>
        <w:t xml:space="preserve"> </w:t>
      </w:r>
      <w:r w:rsidRPr="00A33EE2">
        <w:rPr>
          <w:rFonts w:ascii="Times New Roman" w:eastAsia="Times New Roman" w:hAnsi="Times New Roman" w:cs="Times New Roman"/>
          <w:sz w:val="24"/>
          <w:szCs w:val="24"/>
          <w:lang w:eastAsia="ru-RU"/>
        </w:rPr>
        <w:t>к фол</w:t>
      </w:r>
      <w:r w:rsidRPr="00A33EE2">
        <w:rPr>
          <w:rFonts w:ascii="Times New Roman" w:eastAsia="Times New Roman" w:hAnsi="Times New Roman" w:cs="Times New Roman"/>
          <w:spacing w:val="1"/>
          <w:sz w:val="24"/>
          <w:szCs w:val="24"/>
          <w:lang w:eastAsia="ru-RU"/>
        </w:rPr>
        <w:t>ь</w:t>
      </w:r>
      <w:r w:rsidRPr="00A33EE2">
        <w:rPr>
          <w:rFonts w:ascii="Times New Roman" w:eastAsia="Times New Roman" w:hAnsi="Times New Roman" w:cs="Times New Roman"/>
          <w:sz w:val="24"/>
          <w:szCs w:val="24"/>
          <w:lang w:eastAsia="ru-RU"/>
        </w:rPr>
        <w:t>кло</w:t>
      </w:r>
      <w:r w:rsidRPr="00A33EE2">
        <w:rPr>
          <w:rFonts w:ascii="Times New Roman" w:eastAsia="Times New Roman" w:hAnsi="Times New Roman" w:cs="Times New Roman"/>
          <w:spacing w:val="3"/>
          <w:sz w:val="24"/>
          <w:szCs w:val="24"/>
          <w:lang w:eastAsia="ru-RU"/>
        </w:rPr>
        <w:t>р</w:t>
      </w:r>
      <w:r w:rsidRPr="00A33EE2">
        <w:rPr>
          <w:rFonts w:ascii="Times New Roman" w:eastAsia="Times New Roman" w:hAnsi="Times New Roman" w:cs="Times New Roman"/>
          <w:spacing w:val="-6"/>
          <w:sz w:val="24"/>
          <w:szCs w:val="24"/>
          <w:lang w:eastAsia="ru-RU"/>
        </w:rPr>
        <w:t>у</w:t>
      </w:r>
      <w:r w:rsidRPr="00A33EE2">
        <w:rPr>
          <w:rFonts w:ascii="Times New Roman" w:eastAsia="Times New Roman" w:hAnsi="Times New Roman" w:cs="Times New Roman"/>
          <w:sz w:val="24"/>
          <w:szCs w:val="24"/>
          <w:lang w:eastAsia="ru-RU"/>
        </w:rPr>
        <w:t>,</w:t>
      </w:r>
      <w:r w:rsidRPr="00A33EE2">
        <w:rPr>
          <w:rFonts w:ascii="Times New Roman" w:eastAsia="Times New Roman" w:hAnsi="Times New Roman" w:cs="Times New Roman"/>
          <w:spacing w:val="8"/>
          <w:sz w:val="24"/>
          <w:szCs w:val="24"/>
          <w:lang w:eastAsia="ru-RU"/>
        </w:rPr>
        <w:t xml:space="preserve"> </w:t>
      </w:r>
      <w:r w:rsidRPr="00A33EE2">
        <w:rPr>
          <w:rFonts w:ascii="Times New Roman" w:eastAsia="Times New Roman" w:hAnsi="Times New Roman" w:cs="Times New Roman"/>
          <w:sz w:val="24"/>
          <w:szCs w:val="24"/>
          <w:lang w:eastAsia="ru-RU"/>
        </w:rPr>
        <w:t>от</w:t>
      </w:r>
      <w:r w:rsidRPr="00A33EE2">
        <w:rPr>
          <w:rFonts w:ascii="Times New Roman" w:eastAsia="Times New Roman" w:hAnsi="Times New Roman" w:cs="Times New Roman"/>
          <w:spacing w:val="10"/>
          <w:sz w:val="24"/>
          <w:szCs w:val="24"/>
          <w:lang w:eastAsia="ru-RU"/>
        </w:rPr>
        <w:t xml:space="preserve"> </w:t>
      </w:r>
      <w:r w:rsidRPr="00A33EE2">
        <w:rPr>
          <w:rFonts w:ascii="Times New Roman" w:eastAsia="Times New Roman" w:hAnsi="Times New Roman" w:cs="Times New Roman"/>
          <w:sz w:val="24"/>
          <w:szCs w:val="24"/>
          <w:lang w:eastAsia="ru-RU"/>
        </w:rPr>
        <w:t>фо</w:t>
      </w:r>
      <w:r w:rsidRPr="00A33EE2">
        <w:rPr>
          <w:rFonts w:ascii="Times New Roman" w:eastAsia="Times New Roman" w:hAnsi="Times New Roman" w:cs="Times New Roman"/>
          <w:spacing w:val="1"/>
          <w:sz w:val="24"/>
          <w:szCs w:val="24"/>
          <w:lang w:eastAsia="ru-RU"/>
        </w:rPr>
        <w:t>л</w:t>
      </w:r>
      <w:r w:rsidRPr="00A33EE2">
        <w:rPr>
          <w:rFonts w:ascii="Times New Roman" w:eastAsia="Times New Roman" w:hAnsi="Times New Roman" w:cs="Times New Roman"/>
          <w:sz w:val="24"/>
          <w:szCs w:val="24"/>
          <w:lang w:eastAsia="ru-RU"/>
        </w:rPr>
        <w:t>ь</w:t>
      </w:r>
      <w:r w:rsidRPr="00A33EE2">
        <w:rPr>
          <w:rFonts w:ascii="Times New Roman" w:eastAsia="Times New Roman" w:hAnsi="Times New Roman" w:cs="Times New Roman"/>
          <w:spacing w:val="1"/>
          <w:sz w:val="24"/>
          <w:szCs w:val="24"/>
          <w:lang w:eastAsia="ru-RU"/>
        </w:rPr>
        <w:t>к</w:t>
      </w:r>
      <w:r w:rsidRPr="00A33EE2">
        <w:rPr>
          <w:rFonts w:ascii="Times New Roman" w:eastAsia="Times New Roman" w:hAnsi="Times New Roman" w:cs="Times New Roman"/>
          <w:sz w:val="24"/>
          <w:szCs w:val="24"/>
          <w:lang w:eastAsia="ru-RU"/>
        </w:rPr>
        <w:t>л</w:t>
      </w:r>
      <w:r w:rsidRPr="00A33EE2">
        <w:rPr>
          <w:rFonts w:ascii="Times New Roman" w:eastAsia="Times New Roman" w:hAnsi="Times New Roman" w:cs="Times New Roman"/>
          <w:spacing w:val="-1"/>
          <w:sz w:val="24"/>
          <w:szCs w:val="24"/>
          <w:lang w:eastAsia="ru-RU"/>
        </w:rPr>
        <w:t>о</w:t>
      </w:r>
      <w:r w:rsidRPr="00A33EE2">
        <w:rPr>
          <w:rFonts w:ascii="Times New Roman" w:eastAsia="Times New Roman" w:hAnsi="Times New Roman" w:cs="Times New Roman"/>
          <w:sz w:val="24"/>
          <w:szCs w:val="24"/>
          <w:lang w:eastAsia="ru-RU"/>
        </w:rPr>
        <w:t>ра</w:t>
      </w:r>
      <w:r w:rsidRPr="00A33EE2">
        <w:rPr>
          <w:rFonts w:ascii="Times New Roman" w:eastAsia="Times New Roman" w:hAnsi="Times New Roman" w:cs="Times New Roman"/>
          <w:spacing w:val="7"/>
          <w:sz w:val="24"/>
          <w:szCs w:val="24"/>
          <w:lang w:eastAsia="ru-RU"/>
        </w:rPr>
        <w:t xml:space="preserve"> </w:t>
      </w:r>
      <w:r w:rsidRPr="00A33EE2">
        <w:rPr>
          <w:rFonts w:ascii="Times New Roman" w:eastAsia="Times New Roman" w:hAnsi="Times New Roman" w:cs="Times New Roman"/>
          <w:sz w:val="24"/>
          <w:szCs w:val="24"/>
          <w:lang w:eastAsia="ru-RU"/>
        </w:rPr>
        <w:t>к</w:t>
      </w:r>
      <w:r w:rsidRPr="00A33EE2">
        <w:rPr>
          <w:rFonts w:ascii="Times New Roman" w:eastAsia="Times New Roman" w:hAnsi="Times New Roman" w:cs="Times New Roman"/>
          <w:spacing w:val="10"/>
          <w:sz w:val="24"/>
          <w:szCs w:val="24"/>
          <w:lang w:eastAsia="ru-RU"/>
        </w:rPr>
        <w:t xml:space="preserve"> </w:t>
      </w:r>
      <w:r w:rsidRPr="00A33EE2">
        <w:rPr>
          <w:rFonts w:ascii="Times New Roman" w:eastAsia="Times New Roman" w:hAnsi="Times New Roman" w:cs="Times New Roman"/>
          <w:sz w:val="24"/>
          <w:szCs w:val="24"/>
          <w:lang w:eastAsia="ru-RU"/>
        </w:rPr>
        <w:t>др</w:t>
      </w:r>
      <w:r w:rsidRPr="00A33EE2">
        <w:rPr>
          <w:rFonts w:ascii="Times New Roman" w:eastAsia="Times New Roman" w:hAnsi="Times New Roman" w:cs="Times New Roman"/>
          <w:spacing w:val="1"/>
          <w:sz w:val="24"/>
          <w:szCs w:val="24"/>
          <w:lang w:eastAsia="ru-RU"/>
        </w:rPr>
        <w:t>е</w:t>
      </w:r>
      <w:r w:rsidRPr="00A33EE2">
        <w:rPr>
          <w:rFonts w:ascii="Times New Roman" w:eastAsia="Times New Roman" w:hAnsi="Times New Roman" w:cs="Times New Roman"/>
          <w:sz w:val="24"/>
          <w:szCs w:val="24"/>
          <w:lang w:eastAsia="ru-RU"/>
        </w:rPr>
        <w:t>вн</w:t>
      </w:r>
      <w:r w:rsidRPr="00A33EE2">
        <w:rPr>
          <w:rFonts w:ascii="Times New Roman" w:eastAsia="Times New Roman" w:hAnsi="Times New Roman" w:cs="Times New Roman"/>
          <w:spacing w:val="-1"/>
          <w:sz w:val="24"/>
          <w:szCs w:val="24"/>
          <w:lang w:eastAsia="ru-RU"/>
        </w:rPr>
        <w:t>е</w:t>
      </w:r>
      <w:r w:rsidRPr="00A33EE2">
        <w:rPr>
          <w:rFonts w:ascii="Times New Roman" w:eastAsia="Times New Roman" w:hAnsi="Times New Roman" w:cs="Times New Roman"/>
          <w:spacing w:val="4"/>
          <w:sz w:val="24"/>
          <w:szCs w:val="24"/>
          <w:lang w:eastAsia="ru-RU"/>
        </w:rPr>
        <w:t>р</w:t>
      </w:r>
      <w:r w:rsidRPr="00A33EE2">
        <w:rPr>
          <w:rFonts w:ascii="Times New Roman" w:eastAsia="Times New Roman" w:hAnsi="Times New Roman" w:cs="Times New Roman"/>
          <w:spacing w:val="-4"/>
          <w:sz w:val="24"/>
          <w:szCs w:val="24"/>
          <w:lang w:eastAsia="ru-RU"/>
        </w:rPr>
        <w:t>у</w:t>
      </w:r>
      <w:r w:rsidRPr="00A33EE2">
        <w:rPr>
          <w:rFonts w:ascii="Times New Roman" w:eastAsia="Times New Roman" w:hAnsi="Times New Roman" w:cs="Times New Roman"/>
          <w:spacing w:val="-1"/>
          <w:sz w:val="24"/>
          <w:szCs w:val="24"/>
          <w:lang w:eastAsia="ru-RU"/>
        </w:rPr>
        <w:t>сс</w:t>
      </w:r>
      <w:r w:rsidRPr="00A33EE2">
        <w:rPr>
          <w:rFonts w:ascii="Times New Roman" w:eastAsia="Times New Roman" w:hAnsi="Times New Roman" w:cs="Times New Roman"/>
          <w:sz w:val="24"/>
          <w:szCs w:val="24"/>
          <w:lang w:eastAsia="ru-RU"/>
        </w:rPr>
        <w:t>кой</w:t>
      </w:r>
      <w:r w:rsidRPr="00A33EE2">
        <w:rPr>
          <w:rFonts w:ascii="Times New Roman" w:eastAsia="Times New Roman" w:hAnsi="Times New Roman" w:cs="Times New Roman"/>
          <w:spacing w:val="10"/>
          <w:sz w:val="24"/>
          <w:szCs w:val="24"/>
          <w:lang w:eastAsia="ru-RU"/>
        </w:rPr>
        <w:t xml:space="preserve"> </w:t>
      </w:r>
      <w:r w:rsidRPr="00A33EE2">
        <w:rPr>
          <w:rFonts w:ascii="Times New Roman" w:eastAsia="Times New Roman" w:hAnsi="Times New Roman" w:cs="Times New Roman"/>
          <w:sz w:val="24"/>
          <w:szCs w:val="24"/>
          <w:lang w:eastAsia="ru-RU"/>
        </w:rPr>
        <w:t>л</w:t>
      </w:r>
      <w:r w:rsidRPr="00A33EE2">
        <w:rPr>
          <w:rFonts w:ascii="Times New Roman" w:eastAsia="Times New Roman" w:hAnsi="Times New Roman" w:cs="Times New Roman"/>
          <w:spacing w:val="1"/>
          <w:sz w:val="24"/>
          <w:szCs w:val="24"/>
          <w:lang w:eastAsia="ru-RU"/>
        </w:rPr>
        <w:t>ит</w:t>
      </w:r>
      <w:r w:rsidRPr="00A33EE2">
        <w:rPr>
          <w:rFonts w:ascii="Times New Roman" w:eastAsia="Times New Roman" w:hAnsi="Times New Roman" w:cs="Times New Roman"/>
          <w:sz w:val="24"/>
          <w:szCs w:val="24"/>
          <w:lang w:eastAsia="ru-RU"/>
        </w:rPr>
        <w:t>ер</w:t>
      </w:r>
      <w:r w:rsidRPr="00A33EE2">
        <w:rPr>
          <w:rFonts w:ascii="Times New Roman" w:eastAsia="Times New Roman" w:hAnsi="Times New Roman" w:cs="Times New Roman"/>
          <w:spacing w:val="-1"/>
          <w:sz w:val="24"/>
          <w:szCs w:val="24"/>
          <w:lang w:eastAsia="ru-RU"/>
        </w:rPr>
        <w:t>а</w:t>
      </w:r>
      <w:r w:rsidRPr="00A33EE2">
        <w:rPr>
          <w:rFonts w:ascii="Times New Roman" w:eastAsia="Times New Roman" w:hAnsi="Times New Roman" w:cs="Times New Roman"/>
          <w:spacing w:val="2"/>
          <w:sz w:val="24"/>
          <w:szCs w:val="24"/>
          <w:lang w:eastAsia="ru-RU"/>
        </w:rPr>
        <w:t>т</w:t>
      </w:r>
      <w:r w:rsidRPr="00A33EE2">
        <w:rPr>
          <w:rFonts w:ascii="Times New Roman" w:eastAsia="Times New Roman" w:hAnsi="Times New Roman" w:cs="Times New Roman"/>
          <w:spacing w:val="-4"/>
          <w:sz w:val="24"/>
          <w:szCs w:val="24"/>
          <w:lang w:eastAsia="ru-RU"/>
        </w:rPr>
        <w:t>у</w:t>
      </w:r>
      <w:r w:rsidRPr="00A33EE2">
        <w:rPr>
          <w:rFonts w:ascii="Times New Roman" w:eastAsia="Times New Roman" w:hAnsi="Times New Roman" w:cs="Times New Roman"/>
          <w:spacing w:val="1"/>
          <w:sz w:val="24"/>
          <w:szCs w:val="24"/>
          <w:lang w:eastAsia="ru-RU"/>
        </w:rPr>
        <w:t>р</w:t>
      </w:r>
      <w:r w:rsidRPr="00A33EE2">
        <w:rPr>
          <w:rFonts w:ascii="Times New Roman" w:eastAsia="Times New Roman" w:hAnsi="Times New Roman" w:cs="Times New Roman"/>
          <w:sz w:val="24"/>
          <w:szCs w:val="24"/>
          <w:lang w:eastAsia="ru-RU"/>
        </w:rPr>
        <w:t>е,</w:t>
      </w:r>
      <w:r w:rsidRPr="00A33EE2">
        <w:rPr>
          <w:rFonts w:ascii="Times New Roman" w:eastAsia="Times New Roman" w:hAnsi="Times New Roman" w:cs="Times New Roman"/>
          <w:spacing w:val="9"/>
          <w:sz w:val="24"/>
          <w:szCs w:val="24"/>
          <w:lang w:eastAsia="ru-RU"/>
        </w:rPr>
        <w:t xml:space="preserve"> </w:t>
      </w:r>
      <w:r w:rsidRPr="00A33EE2">
        <w:rPr>
          <w:rFonts w:ascii="Times New Roman" w:eastAsia="Times New Roman" w:hAnsi="Times New Roman" w:cs="Times New Roman"/>
          <w:sz w:val="24"/>
          <w:szCs w:val="24"/>
          <w:lang w:eastAsia="ru-RU"/>
        </w:rPr>
        <w:t>от</w:t>
      </w:r>
      <w:r w:rsidRPr="00A33EE2">
        <w:rPr>
          <w:rFonts w:ascii="Times New Roman" w:eastAsia="Times New Roman" w:hAnsi="Times New Roman" w:cs="Times New Roman"/>
          <w:spacing w:val="10"/>
          <w:sz w:val="24"/>
          <w:szCs w:val="24"/>
          <w:lang w:eastAsia="ru-RU"/>
        </w:rPr>
        <w:t xml:space="preserve"> </w:t>
      </w:r>
      <w:r w:rsidRPr="00A33EE2">
        <w:rPr>
          <w:rFonts w:ascii="Times New Roman" w:eastAsia="Times New Roman" w:hAnsi="Times New Roman" w:cs="Times New Roman"/>
          <w:spacing w:val="1"/>
          <w:sz w:val="24"/>
          <w:szCs w:val="24"/>
          <w:lang w:eastAsia="ru-RU"/>
        </w:rPr>
        <w:t>н</w:t>
      </w:r>
      <w:r w:rsidRPr="00A33EE2">
        <w:rPr>
          <w:rFonts w:ascii="Times New Roman" w:eastAsia="Times New Roman" w:hAnsi="Times New Roman" w:cs="Times New Roman"/>
          <w:sz w:val="24"/>
          <w:szCs w:val="24"/>
          <w:lang w:eastAsia="ru-RU"/>
        </w:rPr>
        <w:t>её</w:t>
      </w:r>
      <w:r w:rsidRPr="00A33EE2">
        <w:rPr>
          <w:rFonts w:ascii="Times New Roman" w:eastAsia="Times New Roman" w:hAnsi="Times New Roman" w:cs="Times New Roman"/>
          <w:spacing w:val="7"/>
          <w:sz w:val="24"/>
          <w:szCs w:val="24"/>
          <w:lang w:eastAsia="ru-RU"/>
        </w:rPr>
        <w:t xml:space="preserve"> </w:t>
      </w:r>
      <w:r w:rsidRPr="00A33EE2">
        <w:rPr>
          <w:rFonts w:ascii="Times New Roman" w:eastAsia="Times New Roman" w:hAnsi="Times New Roman" w:cs="Times New Roman"/>
          <w:sz w:val="24"/>
          <w:szCs w:val="24"/>
          <w:lang w:eastAsia="ru-RU"/>
        </w:rPr>
        <w:t>к</w:t>
      </w:r>
      <w:r w:rsidRPr="00A33EE2">
        <w:rPr>
          <w:rFonts w:ascii="Times New Roman" w:eastAsia="Times New Roman" w:hAnsi="Times New Roman" w:cs="Times New Roman"/>
          <w:spacing w:val="10"/>
          <w:sz w:val="24"/>
          <w:szCs w:val="24"/>
          <w:lang w:eastAsia="ru-RU"/>
        </w:rPr>
        <w:t xml:space="preserve"> </w:t>
      </w:r>
      <w:r w:rsidRPr="00A33EE2">
        <w:rPr>
          <w:rFonts w:ascii="Times New Roman" w:eastAsia="Times New Roman" w:hAnsi="Times New Roman" w:cs="Times New Roman"/>
          <w:spacing w:val="5"/>
          <w:sz w:val="24"/>
          <w:szCs w:val="24"/>
          <w:lang w:eastAsia="ru-RU"/>
        </w:rPr>
        <w:t>р</w:t>
      </w:r>
      <w:r w:rsidRPr="00A33EE2">
        <w:rPr>
          <w:rFonts w:ascii="Times New Roman" w:eastAsia="Times New Roman" w:hAnsi="Times New Roman" w:cs="Times New Roman"/>
          <w:spacing w:val="-4"/>
          <w:sz w:val="24"/>
          <w:szCs w:val="24"/>
          <w:lang w:eastAsia="ru-RU"/>
        </w:rPr>
        <w:t>у</w:t>
      </w:r>
      <w:r w:rsidRPr="00A33EE2">
        <w:rPr>
          <w:rFonts w:ascii="Times New Roman" w:eastAsia="Times New Roman" w:hAnsi="Times New Roman" w:cs="Times New Roman"/>
          <w:sz w:val="24"/>
          <w:szCs w:val="24"/>
          <w:lang w:eastAsia="ru-RU"/>
        </w:rPr>
        <w:t>сской</w:t>
      </w:r>
      <w:r w:rsidRPr="00A33EE2">
        <w:rPr>
          <w:rFonts w:ascii="Times New Roman" w:eastAsia="Times New Roman" w:hAnsi="Times New Roman" w:cs="Times New Roman"/>
          <w:spacing w:val="10"/>
          <w:sz w:val="24"/>
          <w:szCs w:val="24"/>
          <w:lang w:eastAsia="ru-RU"/>
        </w:rPr>
        <w:t xml:space="preserve"> </w:t>
      </w:r>
      <w:r w:rsidRPr="00A33EE2">
        <w:rPr>
          <w:rFonts w:ascii="Times New Roman" w:eastAsia="Times New Roman" w:hAnsi="Times New Roman" w:cs="Times New Roman"/>
          <w:sz w:val="24"/>
          <w:szCs w:val="24"/>
          <w:lang w:eastAsia="ru-RU"/>
        </w:rPr>
        <w:t>л</w:t>
      </w:r>
      <w:r w:rsidRPr="00A33EE2">
        <w:rPr>
          <w:rFonts w:ascii="Times New Roman" w:eastAsia="Times New Roman" w:hAnsi="Times New Roman" w:cs="Times New Roman"/>
          <w:spacing w:val="2"/>
          <w:sz w:val="24"/>
          <w:szCs w:val="24"/>
          <w:lang w:eastAsia="ru-RU"/>
        </w:rPr>
        <w:t>и</w:t>
      </w:r>
      <w:r w:rsidRPr="00A33EE2">
        <w:rPr>
          <w:rFonts w:ascii="Times New Roman" w:eastAsia="Times New Roman" w:hAnsi="Times New Roman" w:cs="Times New Roman"/>
          <w:sz w:val="24"/>
          <w:szCs w:val="24"/>
          <w:lang w:eastAsia="ru-RU"/>
        </w:rPr>
        <w:t>тер</w:t>
      </w:r>
      <w:r w:rsidRPr="00A33EE2">
        <w:rPr>
          <w:rFonts w:ascii="Times New Roman" w:eastAsia="Times New Roman" w:hAnsi="Times New Roman" w:cs="Times New Roman"/>
          <w:spacing w:val="-1"/>
          <w:sz w:val="24"/>
          <w:szCs w:val="24"/>
          <w:lang w:eastAsia="ru-RU"/>
        </w:rPr>
        <w:t>а</w:t>
      </w:r>
      <w:r w:rsidRPr="00A33EE2">
        <w:rPr>
          <w:rFonts w:ascii="Times New Roman" w:eastAsia="Times New Roman" w:hAnsi="Times New Roman" w:cs="Times New Roman"/>
          <w:spacing w:val="2"/>
          <w:sz w:val="24"/>
          <w:szCs w:val="24"/>
          <w:lang w:eastAsia="ru-RU"/>
        </w:rPr>
        <w:t>т</w:t>
      </w:r>
      <w:r w:rsidRPr="00A33EE2">
        <w:rPr>
          <w:rFonts w:ascii="Times New Roman" w:eastAsia="Times New Roman" w:hAnsi="Times New Roman" w:cs="Times New Roman"/>
          <w:spacing w:val="-6"/>
          <w:sz w:val="24"/>
          <w:szCs w:val="24"/>
          <w:lang w:eastAsia="ru-RU"/>
        </w:rPr>
        <w:t>у</w:t>
      </w:r>
      <w:r w:rsidRPr="00A33EE2">
        <w:rPr>
          <w:rFonts w:ascii="Times New Roman" w:eastAsia="Times New Roman" w:hAnsi="Times New Roman" w:cs="Times New Roman"/>
          <w:spacing w:val="1"/>
          <w:sz w:val="24"/>
          <w:szCs w:val="24"/>
          <w:lang w:eastAsia="ru-RU"/>
        </w:rPr>
        <w:t>р</w:t>
      </w:r>
      <w:r w:rsidRPr="00A33EE2">
        <w:rPr>
          <w:rFonts w:ascii="Times New Roman" w:eastAsia="Times New Roman" w:hAnsi="Times New Roman" w:cs="Times New Roman"/>
          <w:sz w:val="24"/>
          <w:szCs w:val="24"/>
          <w:lang w:eastAsia="ru-RU"/>
        </w:rPr>
        <w:t>е</w:t>
      </w:r>
      <w:r w:rsidRPr="00A33EE2">
        <w:rPr>
          <w:rFonts w:ascii="Times New Roman" w:eastAsia="Times New Roman" w:hAnsi="Times New Roman" w:cs="Times New Roman"/>
          <w:spacing w:val="19"/>
          <w:sz w:val="24"/>
          <w:szCs w:val="24"/>
          <w:lang w:eastAsia="ru-RU"/>
        </w:rPr>
        <w:t xml:space="preserve"> </w:t>
      </w:r>
      <w:r w:rsidRPr="00A33EE2">
        <w:rPr>
          <w:rFonts w:ascii="Times New Roman" w:eastAsia="Times New Roman" w:hAnsi="Times New Roman" w:cs="Times New Roman"/>
          <w:sz w:val="24"/>
          <w:szCs w:val="24"/>
          <w:lang w:eastAsia="ru-RU"/>
        </w:rPr>
        <w:t>X</w:t>
      </w:r>
      <w:r w:rsidRPr="00A33EE2">
        <w:rPr>
          <w:rFonts w:ascii="Times New Roman" w:eastAsia="Times New Roman" w:hAnsi="Times New Roman" w:cs="Times New Roman"/>
          <w:spacing w:val="1"/>
          <w:sz w:val="24"/>
          <w:szCs w:val="24"/>
          <w:lang w:eastAsia="ru-RU"/>
        </w:rPr>
        <w:t>V</w:t>
      </w:r>
      <w:r w:rsidRPr="00A33EE2">
        <w:rPr>
          <w:rFonts w:ascii="Times New Roman" w:eastAsia="Times New Roman" w:hAnsi="Times New Roman" w:cs="Times New Roman"/>
          <w:sz w:val="24"/>
          <w:szCs w:val="24"/>
          <w:lang w:eastAsia="ru-RU"/>
        </w:rPr>
        <w:t>II</w:t>
      </w:r>
      <w:r w:rsidRPr="00A33EE2">
        <w:rPr>
          <w:rFonts w:ascii="Times New Roman" w:eastAsia="Times New Roman" w:hAnsi="Times New Roman" w:cs="Times New Roman"/>
          <w:spacing w:val="-3"/>
          <w:sz w:val="24"/>
          <w:szCs w:val="24"/>
          <w:lang w:eastAsia="ru-RU"/>
        </w:rPr>
        <w:t>I</w:t>
      </w:r>
      <w:r w:rsidRPr="00A33EE2">
        <w:rPr>
          <w:rFonts w:ascii="Times New Roman" w:eastAsia="Times New Roman" w:hAnsi="Times New Roman" w:cs="Times New Roman"/>
          <w:sz w:val="24"/>
          <w:szCs w:val="24"/>
          <w:lang w:eastAsia="ru-RU"/>
        </w:rPr>
        <w:t xml:space="preserve">, </w:t>
      </w:r>
      <w:r w:rsidRPr="00A33EE2">
        <w:rPr>
          <w:rFonts w:ascii="Times New Roman" w:eastAsia="Times New Roman" w:hAnsi="Times New Roman" w:cs="Times New Roman"/>
          <w:spacing w:val="1"/>
          <w:sz w:val="24"/>
          <w:szCs w:val="24"/>
          <w:lang w:eastAsia="ru-RU"/>
        </w:rPr>
        <w:t>X</w:t>
      </w:r>
      <w:r w:rsidRPr="00A33EE2">
        <w:rPr>
          <w:rFonts w:ascii="Times New Roman" w:eastAsia="Times New Roman" w:hAnsi="Times New Roman" w:cs="Times New Roman"/>
          <w:spacing w:val="-2"/>
          <w:sz w:val="24"/>
          <w:szCs w:val="24"/>
          <w:lang w:eastAsia="ru-RU"/>
        </w:rPr>
        <w:t>I</w:t>
      </w:r>
      <w:r w:rsidRPr="00A33EE2">
        <w:rPr>
          <w:rFonts w:ascii="Times New Roman" w:eastAsia="Times New Roman" w:hAnsi="Times New Roman" w:cs="Times New Roman"/>
          <w:sz w:val="24"/>
          <w:szCs w:val="24"/>
          <w:lang w:eastAsia="ru-RU"/>
        </w:rPr>
        <w:t>X,</w:t>
      </w:r>
      <w:r w:rsidRPr="00A33EE2">
        <w:rPr>
          <w:rFonts w:ascii="Times New Roman" w:eastAsia="Times New Roman" w:hAnsi="Times New Roman" w:cs="Times New Roman"/>
          <w:spacing w:val="51"/>
          <w:sz w:val="24"/>
          <w:szCs w:val="24"/>
          <w:lang w:eastAsia="ru-RU"/>
        </w:rPr>
        <w:t xml:space="preserve"> </w:t>
      </w:r>
      <w:r w:rsidRPr="00A33EE2">
        <w:rPr>
          <w:rFonts w:ascii="Times New Roman" w:eastAsia="Times New Roman" w:hAnsi="Times New Roman" w:cs="Times New Roman"/>
          <w:sz w:val="24"/>
          <w:szCs w:val="24"/>
          <w:lang w:eastAsia="ru-RU"/>
        </w:rPr>
        <w:t>XX</w:t>
      </w:r>
      <w:r w:rsidRPr="00A33EE2">
        <w:rPr>
          <w:rFonts w:ascii="Times New Roman" w:eastAsia="Times New Roman" w:hAnsi="Times New Roman" w:cs="Times New Roman"/>
          <w:spacing w:val="52"/>
          <w:sz w:val="24"/>
          <w:szCs w:val="24"/>
          <w:lang w:eastAsia="ru-RU"/>
        </w:rPr>
        <w:t xml:space="preserve"> </w:t>
      </w:r>
      <w:r w:rsidRPr="00A33EE2">
        <w:rPr>
          <w:rFonts w:ascii="Times New Roman" w:eastAsia="Times New Roman" w:hAnsi="Times New Roman" w:cs="Times New Roman"/>
          <w:sz w:val="24"/>
          <w:szCs w:val="24"/>
          <w:lang w:eastAsia="ru-RU"/>
        </w:rPr>
        <w:t>веков.</w:t>
      </w:r>
      <w:r w:rsidRPr="00A33EE2">
        <w:rPr>
          <w:rFonts w:ascii="Times New Roman" w:eastAsia="Times New Roman" w:hAnsi="Times New Roman" w:cs="Times New Roman"/>
          <w:spacing w:val="52"/>
          <w:sz w:val="24"/>
          <w:szCs w:val="24"/>
          <w:lang w:eastAsia="ru-RU"/>
        </w:rPr>
        <w:t xml:space="preserve"> </w:t>
      </w:r>
      <w:r w:rsidRPr="00A33EE2">
        <w:rPr>
          <w:rFonts w:ascii="Times New Roman" w:eastAsia="Times New Roman" w:hAnsi="Times New Roman" w:cs="Times New Roman"/>
          <w:sz w:val="24"/>
          <w:szCs w:val="24"/>
          <w:lang w:eastAsia="ru-RU"/>
        </w:rPr>
        <w:t>В</w:t>
      </w:r>
      <w:r w:rsidRPr="00A33EE2">
        <w:rPr>
          <w:rFonts w:ascii="Times New Roman" w:eastAsia="Times New Roman" w:hAnsi="Times New Roman" w:cs="Times New Roman"/>
          <w:spacing w:val="50"/>
          <w:sz w:val="24"/>
          <w:szCs w:val="24"/>
          <w:lang w:eastAsia="ru-RU"/>
        </w:rPr>
        <w:t xml:space="preserve"> </w:t>
      </w:r>
      <w:r w:rsidRPr="00A33EE2">
        <w:rPr>
          <w:rFonts w:ascii="Times New Roman" w:eastAsia="Times New Roman" w:hAnsi="Times New Roman" w:cs="Times New Roman"/>
          <w:spacing w:val="1"/>
          <w:sz w:val="24"/>
          <w:szCs w:val="24"/>
          <w:lang w:eastAsia="ru-RU"/>
        </w:rPr>
        <w:t>п</w:t>
      </w:r>
      <w:r w:rsidRPr="00A33EE2">
        <w:rPr>
          <w:rFonts w:ascii="Times New Roman" w:eastAsia="Times New Roman" w:hAnsi="Times New Roman" w:cs="Times New Roman"/>
          <w:sz w:val="24"/>
          <w:szCs w:val="24"/>
          <w:lang w:eastAsia="ru-RU"/>
        </w:rPr>
        <w:t>ро</w:t>
      </w:r>
      <w:r w:rsidRPr="00A33EE2">
        <w:rPr>
          <w:rFonts w:ascii="Times New Roman" w:eastAsia="Times New Roman" w:hAnsi="Times New Roman" w:cs="Times New Roman"/>
          <w:spacing w:val="2"/>
          <w:sz w:val="24"/>
          <w:szCs w:val="24"/>
          <w:lang w:eastAsia="ru-RU"/>
        </w:rPr>
        <w:t>г</w:t>
      </w:r>
      <w:r w:rsidRPr="00A33EE2">
        <w:rPr>
          <w:rFonts w:ascii="Times New Roman" w:eastAsia="Times New Roman" w:hAnsi="Times New Roman" w:cs="Times New Roman"/>
          <w:sz w:val="24"/>
          <w:szCs w:val="24"/>
          <w:lang w:eastAsia="ru-RU"/>
        </w:rPr>
        <w:t>ра</w:t>
      </w:r>
      <w:r w:rsidRPr="00A33EE2">
        <w:rPr>
          <w:rFonts w:ascii="Times New Roman" w:eastAsia="Times New Roman" w:hAnsi="Times New Roman" w:cs="Times New Roman"/>
          <w:spacing w:val="-1"/>
          <w:sz w:val="24"/>
          <w:szCs w:val="24"/>
          <w:lang w:eastAsia="ru-RU"/>
        </w:rPr>
        <w:t>м</w:t>
      </w:r>
      <w:r w:rsidRPr="00A33EE2">
        <w:rPr>
          <w:rFonts w:ascii="Times New Roman" w:eastAsia="Times New Roman" w:hAnsi="Times New Roman" w:cs="Times New Roman"/>
          <w:sz w:val="24"/>
          <w:szCs w:val="24"/>
          <w:lang w:eastAsia="ru-RU"/>
        </w:rPr>
        <w:t>ме</w:t>
      </w:r>
      <w:r w:rsidRPr="00A33EE2">
        <w:rPr>
          <w:rFonts w:ascii="Times New Roman" w:eastAsia="Times New Roman" w:hAnsi="Times New Roman" w:cs="Times New Roman"/>
          <w:spacing w:val="50"/>
          <w:sz w:val="24"/>
          <w:szCs w:val="24"/>
          <w:lang w:eastAsia="ru-RU"/>
        </w:rPr>
        <w:t xml:space="preserve"> </w:t>
      </w:r>
      <w:r w:rsidRPr="00A33EE2">
        <w:rPr>
          <w:rFonts w:ascii="Times New Roman" w:eastAsia="Times New Roman" w:hAnsi="Times New Roman" w:cs="Times New Roman"/>
          <w:sz w:val="24"/>
          <w:szCs w:val="24"/>
          <w:lang w:eastAsia="ru-RU"/>
        </w:rPr>
        <w:t>соблюде</w:t>
      </w:r>
      <w:r w:rsidRPr="00A33EE2">
        <w:rPr>
          <w:rFonts w:ascii="Times New Roman" w:eastAsia="Times New Roman" w:hAnsi="Times New Roman" w:cs="Times New Roman"/>
          <w:spacing w:val="1"/>
          <w:sz w:val="24"/>
          <w:szCs w:val="24"/>
          <w:lang w:eastAsia="ru-RU"/>
        </w:rPr>
        <w:t>н</w:t>
      </w:r>
      <w:r w:rsidRPr="00A33EE2">
        <w:rPr>
          <w:rFonts w:ascii="Times New Roman" w:eastAsia="Times New Roman" w:hAnsi="Times New Roman" w:cs="Times New Roman"/>
          <w:sz w:val="24"/>
          <w:szCs w:val="24"/>
          <w:lang w:eastAsia="ru-RU"/>
        </w:rPr>
        <w:t>а</w:t>
      </w:r>
      <w:r w:rsidRPr="00A33EE2">
        <w:rPr>
          <w:rFonts w:ascii="Times New Roman" w:eastAsia="Times New Roman" w:hAnsi="Times New Roman" w:cs="Times New Roman"/>
          <w:spacing w:val="51"/>
          <w:sz w:val="24"/>
          <w:szCs w:val="24"/>
          <w:lang w:eastAsia="ru-RU"/>
        </w:rPr>
        <w:t xml:space="preserve"> </w:t>
      </w:r>
      <w:r w:rsidRPr="00A33EE2">
        <w:rPr>
          <w:rFonts w:ascii="Times New Roman" w:eastAsia="Times New Roman" w:hAnsi="Times New Roman" w:cs="Times New Roman"/>
          <w:sz w:val="24"/>
          <w:szCs w:val="24"/>
          <w:lang w:eastAsia="ru-RU"/>
        </w:rPr>
        <w:t>си</w:t>
      </w:r>
      <w:r w:rsidRPr="00A33EE2">
        <w:rPr>
          <w:rFonts w:ascii="Times New Roman" w:eastAsia="Times New Roman" w:hAnsi="Times New Roman" w:cs="Times New Roman"/>
          <w:spacing w:val="1"/>
          <w:sz w:val="24"/>
          <w:szCs w:val="24"/>
          <w:lang w:eastAsia="ru-RU"/>
        </w:rPr>
        <w:t>ст</w:t>
      </w:r>
      <w:r w:rsidRPr="00A33EE2">
        <w:rPr>
          <w:rFonts w:ascii="Times New Roman" w:eastAsia="Times New Roman" w:hAnsi="Times New Roman" w:cs="Times New Roman"/>
          <w:sz w:val="24"/>
          <w:szCs w:val="24"/>
          <w:lang w:eastAsia="ru-RU"/>
        </w:rPr>
        <w:t>е</w:t>
      </w:r>
      <w:r w:rsidRPr="00A33EE2">
        <w:rPr>
          <w:rFonts w:ascii="Times New Roman" w:eastAsia="Times New Roman" w:hAnsi="Times New Roman" w:cs="Times New Roman"/>
          <w:spacing w:val="-1"/>
          <w:sz w:val="24"/>
          <w:szCs w:val="24"/>
          <w:lang w:eastAsia="ru-RU"/>
        </w:rPr>
        <w:t>м</w:t>
      </w:r>
      <w:r w:rsidRPr="00A33EE2">
        <w:rPr>
          <w:rFonts w:ascii="Times New Roman" w:eastAsia="Times New Roman" w:hAnsi="Times New Roman" w:cs="Times New Roman"/>
          <w:sz w:val="24"/>
          <w:szCs w:val="24"/>
          <w:lang w:eastAsia="ru-RU"/>
        </w:rPr>
        <w:t>ная</w:t>
      </w:r>
      <w:r w:rsidRPr="00A33EE2">
        <w:rPr>
          <w:rFonts w:ascii="Times New Roman" w:eastAsia="Times New Roman" w:hAnsi="Times New Roman" w:cs="Times New Roman"/>
          <w:spacing w:val="52"/>
          <w:sz w:val="24"/>
          <w:szCs w:val="24"/>
          <w:lang w:eastAsia="ru-RU"/>
        </w:rPr>
        <w:t xml:space="preserve"> </w:t>
      </w:r>
      <w:r w:rsidRPr="00A33EE2">
        <w:rPr>
          <w:rFonts w:ascii="Times New Roman" w:eastAsia="Times New Roman" w:hAnsi="Times New Roman" w:cs="Times New Roman"/>
          <w:spacing w:val="1"/>
          <w:sz w:val="24"/>
          <w:szCs w:val="24"/>
          <w:lang w:eastAsia="ru-RU"/>
        </w:rPr>
        <w:t>н</w:t>
      </w:r>
      <w:r w:rsidRPr="00A33EE2">
        <w:rPr>
          <w:rFonts w:ascii="Times New Roman" w:eastAsia="Times New Roman" w:hAnsi="Times New Roman" w:cs="Times New Roman"/>
          <w:sz w:val="24"/>
          <w:szCs w:val="24"/>
          <w:lang w:eastAsia="ru-RU"/>
        </w:rPr>
        <w:t>аправл</w:t>
      </w:r>
      <w:r w:rsidRPr="00A33EE2">
        <w:rPr>
          <w:rFonts w:ascii="Times New Roman" w:eastAsia="Times New Roman" w:hAnsi="Times New Roman" w:cs="Times New Roman"/>
          <w:spacing w:val="-1"/>
          <w:sz w:val="24"/>
          <w:szCs w:val="24"/>
          <w:lang w:eastAsia="ru-RU"/>
        </w:rPr>
        <w:t>е</w:t>
      </w:r>
      <w:r w:rsidRPr="00A33EE2">
        <w:rPr>
          <w:rFonts w:ascii="Times New Roman" w:eastAsia="Times New Roman" w:hAnsi="Times New Roman" w:cs="Times New Roman"/>
          <w:sz w:val="24"/>
          <w:szCs w:val="24"/>
          <w:lang w:eastAsia="ru-RU"/>
        </w:rPr>
        <w:t>н</w:t>
      </w:r>
      <w:r w:rsidRPr="00A33EE2">
        <w:rPr>
          <w:rFonts w:ascii="Times New Roman" w:eastAsia="Times New Roman" w:hAnsi="Times New Roman" w:cs="Times New Roman"/>
          <w:spacing w:val="1"/>
          <w:sz w:val="24"/>
          <w:szCs w:val="24"/>
          <w:lang w:eastAsia="ru-RU"/>
        </w:rPr>
        <w:t>н</w:t>
      </w:r>
      <w:r w:rsidRPr="00A33EE2">
        <w:rPr>
          <w:rFonts w:ascii="Times New Roman" w:eastAsia="Times New Roman" w:hAnsi="Times New Roman" w:cs="Times New Roman"/>
          <w:sz w:val="24"/>
          <w:szCs w:val="24"/>
          <w:lang w:eastAsia="ru-RU"/>
        </w:rPr>
        <w:t>ост</w:t>
      </w:r>
      <w:r w:rsidRPr="00A33EE2">
        <w:rPr>
          <w:rFonts w:ascii="Times New Roman" w:eastAsia="Times New Roman" w:hAnsi="Times New Roman" w:cs="Times New Roman"/>
          <w:spacing w:val="-1"/>
          <w:sz w:val="24"/>
          <w:szCs w:val="24"/>
          <w:lang w:eastAsia="ru-RU"/>
        </w:rPr>
        <w:t>ь</w:t>
      </w:r>
      <w:r w:rsidRPr="00A33EE2">
        <w:rPr>
          <w:rFonts w:ascii="Times New Roman" w:eastAsia="Times New Roman" w:hAnsi="Times New Roman" w:cs="Times New Roman"/>
          <w:sz w:val="24"/>
          <w:szCs w:val="24"/>
          <w:lang w:eastAsia="ru-RU"/>
        </w:rPr>
        <w:t>:</w:t>
      </w:r>
      <w:r w:rsidRPr="00A33EE2">
        <w:rPr>
          <w:rFonts w:ascii="Times New Roman" w:eastAsia="Times New Roman" w:hAnsi="Times New Roman" w:cs="Times New Roman"/>
          <w:spacing w:val="52"/>
          <w:sz w:val="24"/>
          <w:szCs w:val="24"/>
          <w:lang w:eastAsia="ru-RU"/>
        </w:rPr>
        <w:t xml:space="preserve"> </w:t>
      </w:r>
      <w:r w:rsidRPr="00A33EE2">
        <w:rPr>
          <w:rFonts w:ascii="Times New Roman" w:eastAsia="Times New Roman" w:hAnsi="Times New Roman" w:cs="Times New Roman"/>
          <w:sz w:val="24"/>
          <w:szCs w:val="24"/>
          <w:lang w:eastAsia="ru-RU"/>
        </w:rPr>
        <w:t>в</w:t>
      </w:r>
      <w:r w:rsidRPr="00A33EE2">
        <w:rPr>
          <w:rFonts w:ascii="Times New Roman" w:eastAsia="Times New Roman" w:hAnsi="Times New Roman" w:cs="Times New Roman"/>
          <w:spacing w:val="52"/>
          <w:sz w:val="24"/>
          <w:szCs w:val="24"/>
          <w:lang w:eastAsia="ru-RU"/>
        </w:rPr>
        <w:t xml:space="preserve"> </w:t>
      </w:r>
      <w:r w:rsidRPr="00A33EE2">
        <w:rPr>
          <w:rFonts w:ascii="Times New Roman" w:eastAsia="Times New Roman" w:hAnsi="Times New Roman" w:cs="Times New Roman"/>
          <w:spacing w:val="5"/>
          <w:sz w:val="24"/>
          <w:szCs w:val="24"/>
          <w:lang w:eastAsia="ru-RU"/>
        </w:rPr>
        <w:t>5</w:t>
      </w:r>
      <w:r w:rsidRPr="00A33EE2">
        <w:rPr>
          <w:rFonts w:ascii="Times New Roman" w:eastAsia="Times New Roman" w:hAnsi="Times New Roman" w:cs="Times New Roman"/>
          <w:sz w:val="24"/>
          <w:szCs w:val="24"/>
          <w:lang w:eastAsia="ru-RU"/>
        </w:rPr>
        <w:t>-6</w:t>
      </w:r>
      <w:r w:rsidRPr="00A33EE2">
        <w:rPr>
          <w:rFonts w:ascii="Times New Roman" w:eastAsia="Times New Roman" w:hAnsi="Times New Roman" w:cs="Times New Roman"/>
          <w:spacing w:val="51"/>
          <w:sz w:val="24"/>
          <w:szCs w:val="24"/>
          <w:lang w:eastAsia="ru-RU"/>
        </w:rPr>
        <w:t xml:space="preserve"> </w:t>
      </w:r>
      <w:r w:rsidRPr="00A33EE2">
        <w:rPr>
          <w:rFonts w:ascii="Times New Roman" w:eastAsia="Times New Roman" w:hAnsi="Times New Roman" w:cs="Times New Roman"/>
          <w:spacing w:val="1"/>
          <w:sz w:val="24"/>
          <w:szCs w:val="24"/>
          <w:lang w:eastAsia="ru-RU"/>
        </w:rPr>
        <w:t>к</w:t>
      </w:r>
      <w:r w:rsidRPr="00A33EE2">
        <w:rPr>
          <w:rFonts w:ascii="Times New Roman" w:eastAsia="Times New Roman" w:hAnsi="Times New Roman" w:cs="Times New Roman"/>
          <w:sz w:val="24"/>
          <w:szCs w:val="24"/>
          <w:lang w:eastAsia="ru-RU"/>
        </w:rPr>
        <w:t>лас</w:t>
      </w:r>
      <w:r w:rsidRPr="00A33EE2">
        <w:rPr>
          <w:rFonts w:ascii="Times New Roman" w:eastAsia="Times New Roman" w:hAnsi="Times New Roman" w:cs="Times New Roman"/>
          <w:spacing w:val="-1"/>
          <w:sz w:val="24"/>
          <w:szCs w:val="24"/>
          <w:lang w:eastAsia="ru-RU"/>
        </w:rPr>
        <w:t>са</w:t>
      </w:r>
      <w:r w:rsidRPr="00A33EE2">
        <w:rPr>
          <w:rFonts w:ascii="Times New Roman" w:eastAsia="Times New Roman" w:hAnsi="Times New Roman" w:cs="Times New Roman"/>
          <w:sz w:val="24"/>
          <w:szCs w:val="24"/>
          <w:lang w:eastAsia="ru-RU"/>
        </w:rPr>
        <w:t>х</w:t>
      </w:r>
      <w:r w:rsidRPr="00A33EE2">
        <w:rPr>
          <w:rFonts w:ascii="Times New Roman" w:eastAsia="Times New Roman" w:hAnsi="Times New Roman" w:cs="Times New Roman"/>
          <w:spacing w:val="53"/>
          <w:sz w:val="24"/>
          <w:szCs w:val="24"/>
          <w:lang w:eastAsia="ru-RU"/>
        </w:rPr>
        <w:t xml:space="preserve"> </w:t>
      </w:r>
      <w:r w:rsidRPr="00A33EE2">
        <w:rPr>
          <w:rFonts w:ascii="Times New Roman" w:eastAsia="Times New Roman" w:hAnsi="Times New Roman" w:cs="Times New Roman"/>
          <w:spacing w:val="-1"/>
          <w:sz w:val="24"/>
          <w:szCs w:val="24"/>
          <w:lang w:eastAsia="ru-RU"/>
        </w:rPr>
        <w:t>э</w:t>
      </w:r>
      <w:r w:rsidRPr="00A33EE2">
        <w:rPr>
          <w:rFonts w:ascii="Times New Roman" w:eastAsia="Times New Roman" w:hAnsi="Times New Roman" w:cs="Times New Roman"/>
          <w:sz w:val="24"/>
          <w:szCs w:val="24"/>
          <w:lang w:eastAsia="ru-RU"/>
        </w:rPr>
        <w:t>то осво</w:t>
      </w:r>
      <w:r w:rsidRPr="00A33EE2">
        <w:rPr>
          <w:rFonts w:ascii="Times New Roman" w:eastAsia="Times New Roman" w:hAnsi="Times New Roman" w:cs="Times New Roman"/>
          <w:spacing w:val="-2"/>
          <w:sz w:val="24"/>
          <w:szCs w:val="24"/>
          <w:lang w:eastAsia="ru-RU"/>
        </w:rPr>
        <w:t>е</w:t>
      </w:r>
      <w:r w:rsidRPr="00A33EE2">
        <w:rPr>
          <w:rFonts w:ascii="Times New Roman" w:eastAsia="Times New Roman" w:hAnsi="Times New Roman" w:cs="Times New Roman"/>
          <w:sz w:val="24"/>
          <w:szCs w:val="24"/>
          <w:lang w:eastAsia="ru-RU"/>
        </w:rPr>
        <w:t>н</w:t>
      </w:r>
      <w:r w:rsidRPr="00A33EE2">
        <w:rPr>
          <w:rFonts w:ascii="Times New Roman" w:eastAsia="Times New Roman" w:hAnsi="Times New Roman" w:cs="Times New Roman"/>
          <w:spacing w:val="1"/>
          <w:sz w:val="24"/>
          <w:szCs w:val="24"/>
          <w:lang w:eastAsia="ru-RU"/>
        </w:rPr>
        <w:t>и</w:t>
      </w:r>
      <w:r w:rsidRPr="00A33EE2">
        <w:rPr>
          <w:rFonts w:ascii="Times New Roman" w:eastAsia="Times New Roman" w:hAnsi="Times New Roman" w:cs="Times New Roman"/>
          <w:sz w:val="24"/>
          <w:szCs w:val="24"/>
          <w:lang w:eastAsia="ru-RU"/>
        </w:rPr>
        <w:t>е</w:t>
      </w:r>
      <w:r w:rsidRPr="00A33EE2">
        <w:rPr>
          <w:rFonts w:ascii="Times New Roman" w:eastAsia="Times New Roman" w:hAnsi="Times New Roman" w:cs="Times New Roman"/>
          <w:sz w:val="24"/>
          <w:szCs w:val="24"/>
          <w:lang w:eastAsia="ru-RU"/>
        </w:rPr>
        <w:tab/>
        <w:t>разл</w:t>
      </w:r>
      <w:r w:rsidRPr="00A33EE2">
        <w:rPr>
          <w:rFonts w:ascii="Times New Roman" w:eastAsia="Times New Roman" w:hAnsi="Times New Roman" w:cs="Times New Roman"/>
          <w:spacing w:val="1"/>
          <w:sz w:val="24"/>
          <w:szCs w:val="24"/>
          <w:lang w:eastAsia="ru-RU"/>
        </w:rPr>
        <w:t>и</w:t>
      </w:r>
      <w:r w:rsidRPr="00A33EE2">
        <w:rPr>
          <w:rFonts w:ascii="Times New Roman" w:eastAsia="Times New Roman" w:hAnsi="Times New Roman" w:cs="Times New Roman"/>
          <w:sz w:val="24"/>
          <w:szCs w:val="24"/>
          <w:lang w:eastAsia="ru-RU"/>
        </w:rPr>
        <w:t>чных</w:t>
      </w:r>
      <w:r w:rsidRPr="00A33EE2">
        <w:rPr>
          <w:rFonts w:ascii="Times New Roman" w:eastAsia="Times New Roman" w:hAnsi="Times New Roman" w:cs="Times New Roman"/>
          <w:sz w:val="24"/>
          <w:szCs w:val="24"/>
          <w:lang w:eastAsia="ru-RU"/>
        </w:rPr>
        <w:tab/>
        <w:t>ж</w:t>
      </w:r>
      <w:r w:rsidRPr="00A33EE2">
        <w:rPr>
          <w:rFonts w:ascii="Times New Roman" w:eastAsia="Times New Roman" w:hAnsi="Times New Roman" w:cs="Times New Roman"/>
          <w:spacing w:val="-1"/>
          <w:sz w:val="24"/>
          <w:szCs w:val="24"/>
          <w:lang w:eastAsia="ru-RU"/>
        </w:rPr>
        <w:t>а</w:t>
      </w:r>
      <w:r w:rsidRPr="00A33EE2">
        <w:rPr>
          <w:rFonts w:ascii="Times New Roman" w:eastAsia="Times New Roman" w:hAnsi="Times New Roman" w:cs="Times New Roman"/>
          <w:sz w:val="24"/>
          <w:szCs w:val="24"/>
          <w:lang w:eastAsia="ru-RU"/>
        </w:rPr>
        <w:t>нров</w:t>
      </w:r>
      <w:r w:rsidRPr="00A33EE2">
        <w:rPr>
          <w:rFonts w:ascii="Times New Roman" w:eastAsia="Times New Roman" w:hAnsi="Times New Roman" w:cs="Times New Roman"/>
          <w:sz w:val="24"/>
          <w:szCs w:val="24"/>
          <w:lang w:eastAsia="ru-RU"/>
        </w:rPr>
        <w:tab/>
        <w:t>фол</w:t>
      </w:r>
      <w:r w:rsidRPr="00A33EE2">
        <w:rPr>
          <w:rFonts w:ascii="Times New Roman" w:eastAsia="Times New Roman" w:hAnsi="Times New Roman" w:cs="Times New Roman"/>
          <w:spacing w:val="1"/>
          <w:sz w:val="24"/>
          <w:szCs w:val="24"/>
          <w:lang w:eastAsia="ru-RU"/>
        </w:rPr>
        <w:t>ь</w:t>
      </w:r>
      <w:r w:rsidRPr="00A33EE2">
        <w:rPr>
          <w:rFonts w:ascii="Times New Roman" w:eastAsia="Times New Roman" w:hAnsi="Times New Roman" w:cs="Times New Roman"/>
          <w:sz w:val="24"/>
          <w:szCs w:val="24"/>
          <w:lang w:eastAsia="ru-RU"/>
        </w:rPr>
        <w:t>клора</w:t>
      </w:r>
      <w:r w:rsidRPr="00A33EE2">
        <w:rPr>
          <w:rFonts w:ascii="Times New Roman" w:eastAsia="Times New Roman" w:hAnsi="Times New Roman" w:cs="Times New Roman"/>
          <w:sz w:val="24"/>
          <w:szCs w:val="24"/>
          <w:lang w:eastAsia="ru-RU"/>
        </w:rPr>
        <w:tab/>
        <w:t>ск</w:t>
      </w:r>
      <w:r w:rsidRPr="00A33EE2">
        <w:rPr>
          <w:rFonts w:ascii="Times New Roman" w:eastAsia="Times New Roman" w:hAnsi="Times New Roman" w:cs="Times New Roman"/>
          <w:spacing w:val="-1"/>
          <w:sz w:val="24"/>
          <w:szCs w:val="24"/>
          <w:lang w:eastAsia="ru-RU"/>
        </w:rPr>
        <w:t>а</w:t>
      </w:r>
      <w:r w:rsidRPr="00A33EE2">
        <w:rPr>
          <w:rFonts w:ascii="Times New Roman" w:eastAsia="Times New Roman" w:hAnsi="Times New Roman" w:cs="Times New Roman"/>
          <w:sz w:val="24"/>
          <w:szCs w:val="24"/>
          <w:lang w:eastAsia="ru-RU"/>
        </w:rPr>
        <w:t>зо</w:t>
      </w:r>
      <w:r w:rsidRPr="00A33EE2">
        <w:rPr>
          <w:rFonts w:ascii="Times New Roman" w:eastAsia="Times New Roman" w:hAnsi="Times New Roman" w:cs="Times New Roman"/>
          <w:spacing w:val="1"/>
          <w:sz w:val="24"/>
          <w:szCs w:val="24"/>
          <w:lang w:eastAsia="ru-RU"/>
        </w:rPr>
        <w:t>к</w:t>
      </w:r>
      <w:r w:rsidRPr="00A33EE2">
        <w:rPr>
          <w:rFonts w:ascii="Times New Roman" w:eastAsia="Times New Roman" w:hAnsi="Times New Roman" w:cs="Times New Roman"/>
          <w:sz w:val="24"/>
          <w:szCs w:val="24"/>
          <w:lang w:eastAsia="ru-RU"/>
        </w:rPr>
        <w:t>, ст</w:t>
      </w:r>
      <w:r w:rsidRPr="00A33EE2">
        <w:rPr>
          <w:rFonts w:ascii="Times New Roman" w:eastAsia="Times New Roman" w:hAnsi="Times New Roman" w:cs="Times New Roman"/>
          <w:spacing w:val="-1"/>
          <w:sz w:val="24"/>
          <w:szCs w:val="24"/>
          <w:lang w:eastAsia="ru-RU"/>
        </w:rPr>
        <w:t>и</w:t>
      </w:r>
      <w:r w:rsidRPr="00A33EE2">
        <w:rPr>
          <w:rFonts w:ascii="Times New Roman" w:eastAsia="Times New Roman" w:hAnsi="Times New Roman" w:cs="Times New Roman"/>
          <w:spacing w:val="1"/>
          <w:sz w:val="24"/>
          <w:szCs w:val="24"/>
          <w:lang w:eastAsia="ru-RU"/>
        </w:rPr>
        <w:t>х</w:t>
      </w:r>
      <w:r w:rsidRPr="00A33EE2">
        <w:rPr>
          <w:rFonts w:ascii="Times New Roman" w:eastAsia="Times New Roman" w:hAnsi="Times New Roman" w:cs="Times New Roman"/>
          <w:sz w:val="24"/>
          <w:szCs w:val="24"/>
          <w:lang w:eastAsia="ru-RU"/>
        </w:rPr>
        <w:t>отво</w:t>
      </w:r>
      <w:r w:rsidRPr="00A33EE2">
        <w:rPr>
          <w:rFonts w:ascii="Times New Roman" w:eastAsia="Times New Roman" w:hAnsi="Times New Roman" w:cs="Times New Roman"/>
          <w:spacing w:val="-1"/>
          <w:sz w:val="24"/>
          <w:szCs w:val="24"/>
          <w:lang w:eastAsia="ru-RU"/>
        </w:rPr>
        <w:t>рн</w:t>
      </w:r>
      <w:r w:rsidRPr="00A33EE2">
        <w:rPr>
          <w:rFonts w:ascii="Times New Roman" w:eastAsia="Times New Roman" w:hAnsi="Times New Roman" w:cs="Times New Roman"/>
          <w:sz w:val="24"/>
          <w:szCs w:val="24"/>
          <w:lang w:eastAsia="ru-RU"/>
        </w:rPr>
        <w:t>ых</w:t>
      </w:r>
      <w:r w:rsidRPr="00A33EE2">
        <w:rPr>
          <w:rFonts w:ascii="Times New Roman" w:eastAsia="Times New Roman" w:hAnsi="Times New Roman" w:cs="Times New Roman"/>
          <w:sz w:val="24"/>
          <w:szCs w:val="24"/>
          <w:lang w:eastAsia="ru-RU"/>
        </w:rPr>
        <w:tab/>
        <w:t>и</w:t>
      </w:r>
      <w:r w:rsidRPr="00A33EE2">
        <w:rPr>
          <w:rFonts w:ascii="Times New Roman" w:eastAsia="Times New Roman" w:hAnsi="Times New Roman" w:cs="Times New Roman"/>
          <w:sz w:val="24"/>
          <w:szCs w:val="24"/>
          <w:lang w:eastAsia="ru-RU"/>
        </w:rPr>
        <w:tab/>
        <w:t>про</w:t>
      </w:r>
      <w:r w:rsidRPr="00A33EE2">
        <w:rPr>
          <w:rFonts w:ascii="Times New Roman" w:eastAsia="Times New Roman" w:hAnsi="Times New Roman" w:cs="Times New Roman"/>
          <w:spacing w:val="1"/>
          <w:sz w:val="24"/>
          <w:szCs w:val="24"/>
          <w:lang w:eastAsia="ru-RU"/>
        </w:rPr>
        <w:t>з</w:t>
      </w:r>
      <w:r w:rsidRPr="00A33EE2">
        <w:rPr>
          <w:rFonts w:ascii="Times New Roman" w:eastAsia="Times New Roman" w:hAnsi="Times New Roman" w:cs="Times New Roman"/>
          <w:sz w:val="24"/>
          <w:szCs w:val="24"/>
          <w:lang w:eastAsia="ru-RU"/>
        </w:rPr>
        <w:t>аиче</w:t>
      </w:r>
      <w:r w:rsidRPr="00A33EE2">
        <w:rPr>
          <w:rFonts w:ascii="Times New Roman" w:eastAsia="Times New Roman" w:hAnsi="Times New Roman" w:cs="Times New Roman"/>
          <w:spacing w:val="-1"/>
          <w:sz w:val="24"/>
          <w:szCs w:val="24"/>
          <w:lang w:eastAsia="ru-RU"/>
        </w:rPr>
        <w:t>с</w:t>
      </w:r>
      <w:r w:rsidRPr="00A33EE2">
        <w:rPr>
          <w:rFonts w:ascii="Times New Roman" w:eastAsia="Times New Roman" w:hAnsi="Times New Roman" w:cs="Times New Roman"/>
          <w:sz w:val="24"/>
          <w:szCs w:val="24"/>
          <w:lang w:eastAsia="ru-RU"/>
        </w:rPr>
        <w:t>к</w:t>
      </w:r>
      <w:r w:rsidRPr="00A33EE2">
        <w:rPr>
          <w:rFonts w:ascii="Times New Roman" w:eastAsia="Times New Roman" w:hAnsi="Times New Roman" w:cs="Times New Roman"/>
          <w:spacing w:val="-1"/>
          <w:sz w:val="24"/>
          <w:szCs w:val="24"/>
          <w:lang w:eastAsia="ru-RU"/>
        </w:rPr>
        <w:t>и</w:t>
      </w:r>
      <w:r w:rsidRPr="00A33EE2">
        <w:rPr>
          <w:rFonts w:ascii="Times New Roman" w:eastAsia="Times New Roman" w:hAnsi="Times New Roman" w:cs="Times New Roman"/>
          <w:sz w:val="24"/>
          <w:szCs w:val="24"/>
          <w:lang w:eastAsia="ru-RU"/>
        </w:rPr>
        <w:t>х про</w:t>
      </w:r>
      <w:r w:rsidRPr="00A33EE2">
        <w:rPr>
          <w:rFonts w:ascii="Times New Roman" w:eastAsia="Times New Roman" w:hAnsi="Times New Roman" w:cs="Times New Roman"/>
          <w:spacing w:val="1"/>
          <w:sz w:val="24"/>
          <w:szCs w:val="24"/>
          <w:lang w:eastAsia="ru-RU"/>
        </w:rPr>
        <w:t>из</w:t>
      </w:r>
      <w:r w:rsidRPr="00A33EE2">
        <w:rPr>
          <w:rFonts w:ascii="Times New Roman" w:eastAsia="Times New Roman" w:hAnsi="Times New Roman" w:cs="Times New Roman"/>
          <w:sz w:val="24"/>
          <w:szCs w:val="24"/>
          <w:lang w:eastAsia="ru-RU"/>
        </w:rPr>
        <w:t>вед</w:t>
      </w:r>
      <w:r w:rsidRPr="00A33EE2">
        <w:rPr>
          <w:rFonts w:ascii="Times New Roman" w:eastAsia="Times New Roman" w:hAnsi="Times New Roman" w:cs="Times New Roman"/>
          <w:spacing w:val="-1"/>
          <w:sz w:val="24"/>
          <w:szCs w:val="24"/>
          <w:lang w:eastAsia="ru-RU"/>
        </w:rPr>
        <w:t>ен</w:t>
      </w:r>
      <w:r w:rsidRPr="00A33EE2">
        <w:rPr>
          <w:rFonts w:ascii="Times New Roman" w:eastAsia="Times New Roman" w:hAnsi="Times New Roman" w:cs="Times New Roman"/>
          <w:sz w:val="24"/>
          <w:szCs w:val="24"/>
          <w:lang w:eastAsia="ru-RU"/>
        </w:rPr>
        <w:t>ие</w:t>
      </w:r>
      <w:r w:rsidRPr="00A33EE2">
        <w:rPr>
          <w:rFonts w:ascii="Times New Roman" w:eastAsia="Times New Roman" w:hAnsi="Times New Roman" w:cs="Times New Roman"/>
          <w:spacing w:val="80"/>
          <w:sz w:val="24"/>
          <w:szCs w:val="24"/>
          <w:lang w:eastAsia="ru-RU"/>
        </w:rPr>
        <w:t xml:space="preserve"> </w:t>
      </w:r>
      <w:r w:rsidRPr="00A33EE2">
        <w:rPr>
          <w:rFonts w:ascii="Times New Roman" w:eastAsia="Times New Roman" w:hAnsi="Times New Roman" w:cs="Times New Roman"/>
          <w:spacing w:val="1"/>
          <w:sz w:val="24"/>
          <w:szCs w:val="24"/>
          <w:lang w:eastAsia="ru-RU"/>
        </w:rPr>
        <w:t>пи</w:t>
      </w:r>
      <w:r w:rsidRPr="00A33EE2">
        <w:rPr>
          <w:rFonts w:ascii="Times New Roman" w:eastAsia="Times New Roman" w:hAnsi="Times New Roman" w:cs="Times New Roman"/>
          <w:sz w:val="24"/>
          <w:szCs w:val="24"/>
          <w:lang w:eastAsia="ru-RU"/>
        </w:rPr>
        <w:t>с</w:t>
      </w:r>
      <w:r w:rsidRPr="00A33EE2">
        <w:rPr>
          <w:rFonts w:ascii="Times New Roman" w:eastAsia="Times New Roman" w:hAnsi="Times New Roman" w:cs="Times New Roman"/>
          <w:spacing w:val="-1"/>
          <w:sz w:val="24"/>
          <w:szCs w:val="24"/>
          <w:lang w:eastAsia="ru-RU"/>
        </w:rPr>
        <w:t>а</w:t>
      </w:r>
      <w:r w:rsidRPr="00A33EE2">
        <w:rPr>
          <w:rFonts w:ascii="Times New Roman" w:eastAsia="Times New Roman" w:hAnsi="Times New Roman" w:cs="Times New Roman"/>
          <w:sz w:val="24"/>
          <w:szCs w:val="24"/>
          <w:lang w:eastAsia="ru-RU"/>
        </w:rPr>
        <w:t>тел</w:t>
      </w:r>
      <w:r w:rsidRPr="00A33EE2">
        <w:rPr>
          <w:rFonts w:ascii="Times New Roman" w:eastAsia="Times New Roman" w:hAnsi="Times New Roman" w:cs="Times New Roman"/>
          <w:spacing w:val="-1"/>
          <w:sz w:val="24"/>
          <w:szCs w:val="24"/>
          <w:lang w:eastAsia="ru-RU"/>
        </w:rPr>
        <w:t>е</w:t>
      </w:r>
      <w:r w:rsidRPr="00A33EE2">
        <w:rPr>
          <w:rFonts w:ascii="Times New Roman" w:eastAsia="Times New Roman" w:hAnsi="Times New Roman" w:cs="Times New Roman"/>
          <w:sz w:val="24"/>
          <w:szCs w:val="24"/>
          <w:lang w:eastAsia="ru-RU"/>
        </w:rPr>
        <w:t>й,</w:t>
      </w:r>
      <w:r w:rsidRPr="00A33EE2">
        <w:rPr>
          <w:rFonts w:ascii="Times New Roman" w:eastAsia="Times New Roman" w:hAnsi="Times New Roman" w:cs="Times New Roman"/>
          <w:spacing w:val="81"/>
          <w:sz w:val="24"/>
          <w:szCs w:val="24"/>
          <w:lang w:eastAsia="ru-RU"/>
        </w:rPr>
        <w:t xml:space="preserve"> </w:t>
      </w:r>
      <w:r w:rsidRPr="00A33EE2">
        <w:rPr>
          <w:rFonts w:ascii="Times New Roman" w:eastAsia="Times New Roman" w:hAnsi="Times New Roman" w:cs="Times New Roman"/>
          <w:sz w:val="24"/>
          <w:szCs w:val="24"/>
          <w:lang w:eastAsia="ru-RU"/>
        </w:rPr>
        <w:t>знаком</w:t>
      </w:r>
      <w:r w:rsidRPr="00A33EE2">
        <w:rPr>
          <w:rFonts w:ascii="Times New Roman" w:eastAsia="Times New Roman" w:hAnsi="Times New Roman" w:cs="Times New Roman"/>
          <w:spacing w:val="-1"/>
          <w:sz w:val="24"/>
          <w:szCs w:val="24"/>
          <w:lang w:eastAsia="ru-RU"/>
        </w:rPr>
        <w:t>с</w:t>
      </w:r>
      <w:r w:rsidRPr="00A33EE2">
        <w:rPr>
          <w:rFonts w:ascii="Times New Roman" w:eastAsia="Times New Roman" w:hAnsi="Times New Roman" w:cs="Times New Roman"/>
          <w:sz w:val="24"/>
          <w:szCs w:val="24"/>
          <w:lang w:eastAsia="ru-RU"/>
        </w:rPr>
        <w:t>тво</w:t>
      </w:r>
      <w:r w:rsidRPr="00A33EE2">
        <w:rPr>
          <w:rFonts w:ascii="Times New Roman" w:eastAsia="Times New Roman" w:hAnsi="Times New Roman" w:cs="Times New Roman"/>
          <w:spacing w:val="81"/>
          <w:sz w:val="24"/>
          <w:szCs w:val="24"/>
          <w:lang w:eastAsia="ru-RU"/>
        </w:rPr>
        <w:t xml:space="preserve"> </w:t>
      </w:r>
      <w:r w:rsidRPr="00A33EE2">
        <w:rPr>
          <w:rFonts w:ascii="Times New Roman" w:eastAsia="Times New Roman" w:hAnsi="Times New Roman" w:cs="Times New Roman"/>
          <w:sz w:val="24"/>
          <w:szCs w:val="24"/>
          <w:lang w:eastAsia="ru-RU"/>
        </w:rPr>
        <w:t>с</w:t>
      </w:r>
      <w:r w:rsidRPr="00A33EE2">
        <w:rPr>
          <w:rFonts w:ascii="Times New Roman" w:eastAsia="Times New Roman" w:hAnsi="Times New Roman" w:cs="Times New Roman"/>
          <w:spacing w:val="80"/>
          <w:sz w:val="24"/>
          <w:szCs w:val="24"/>
          <w:lang w:eastAsia="ru-RU"/>
        </w:rPr>
        <w:t xml:space="preserve"> </w:t>
      </w:r>
      <w:r w:rsidRPr="00A33EE2">
        <w:rPr>
          <w:rFonts w:ascii="Times New Roman" w:eastAsia="Times New Roman" w:hAnsi="Times New Roman" w:cs="Times New Roman"/>
          <w:sz w:val="24"/>
          <w:szCs w:val="24"/>
          <w:lang w:eastAsia="ru-RU"/>
        </w:rPr>
        <w:t>от</w:t>
      </w:r>
      <w:r w:rsidRPr="00A33EE2">
        <w:rPr>
          <w:rFonts w:ascii="Times New Roman" w:eastAsia="Times New Roman" w:hAnsi="Times New Roman" w:cs="Times New Roman"/>
          <w:spacing w:val="1"/>
          <w:sz w:val="24"/>
          <w:szCs w:val="24"/>
          <w:lang w:eastAsia="ru-RU"/>
        </w:rPr>
        <w:t>д</w:t>
      </w:r>
      <w:r w:rsidRPr="00A33EE2">
        <w:rPr>
          <w:rFonts w:ascii="Times New Roman" w:eastAsia="Times New Roman" w:hAnsi="Times New Roman" w:cs="Times New Roman"/>
          <w:sz w:val="24"/>
          <w:szCs w:val="24"/>
          <w:lang w:eastAsia="ru-RU"/>
        </w:rPr>
        <w:t>ель</w:t>
      </w:r>
      <w:r w:rsidRPr="00A33EE2">
        <w:rPr>
          <w:rFonts w:ascii="Times New Roman" w:eastAsia="Times New Roman" w:hAnsi="Times New Roman" w:cs="Times New Roman"/>
          <w:spacing w:val="1"/>
          <w:sz w:val="24"/>
          <w:szCs w:val="24"/>
          <w:lang w:eastAsia="ru-RU"/>
        </w:rPr>
        <w:t>н</w:t>
      </w:r>
      <w:r w:rsidRPr="00A33EE2">
        <w:rPr>
          <w:rFonts w:ascii="Times New Roman" w:eastAsia="Times New Roman" w:hAnsi="Times New Roman" w:cs="Times New Roman"/>
          <w:sz w:val="24"/>
          <w:szCs w:val="24"/>
          <w:lang w:eastAsia="ru-RU"/>
        </w:rPr>
        <w:t>ыми</w:t>
      </w:r>
      <w:r w:rsidRPr="00A33EE2">
        <w:rPr>
          <w:rFonts w:ascii="Times New Roman" w:eastAsia="Times New Roman" w:hAnsi="Times New Roman" w:cs="Times New Roman"/>
          <w:spacing w:val="81"/>
          <w:sz w:val="24"/>
          <w:szCs w:val="24"/>
          <w:lang w:eastAsia="ru-RU"/>
        </w:rPr>
        <w:t xml:space="preserve"> </w:t>
      </w:r>
      <w:r w:rsidRPr="00A33EE2">
        <w:rPr>
          <w:rFonts w:ascii="Times New Roman" w:eastAsia="Times New Roman" w:hAnsi="Times New Roman" w:cs="Times New Roman"/>
          <w:sz w:val="24"/>
          <w:szCs w:val="24"/>
          <w:lang w:eastAsia="ru-RU"/>
        </w:rPr>
        <w:t>св</w:t>
      </w:r>
      <w:r w:rsidRPr="00A33EE2">
        <w:rPr>
          <w:rFonts w:ascii="Times New Roman" w:eastAsia="Times New Roman" w:hAnsi="Times New Roman" w:cs="Times New Roman"/>
          <w:spacing w:val="-1"/>
          <w:sz w:val="24"/>
          <w:szCs w:val="24"/>
          <w:lang w:eastAsia="ru-RU"/>
        </w:rPr>
        <w:t>е</w:t>
      </w:r>
      <w:r w:rsidRPr="00A33EE2">
        <w:rPr>
          <w:rFonts w:ascii="Times New Roman" w:eastAsia="Times New Roman" w:hAnsi="Times New Roman" w:cs="Times New Roman"/>
          <w:sz w:val="24"/>
          <w:szCs w:val="24"/>
          <w:lang w:eastAsia="ru-RU"/>
        </w:rPr>
        <w:t>д</w:t>
      </w:r>
      <w:r w:rsidRPr="00A33EE2">
        <w:rPr>
          <w:rFonts w:ascii="Times New Roman" w:eastAsia="Times New Roman" w:hAnsi="Times New Roman" w:cs="Times New Roman"/>
          <w:spacing w:val="-1"/>
          <w:sz w:val="24"/>
          <w:szCs w:val="24"/>
          <w:lang w:eastAsia="ru-RU"/>
        </w:rPr>
        <w:t>е</w:t>
      </w:r>
      <w:r w:rsidRPr="00A33EE2">
        <w:rPr>
          <w:rFonts w:ascii="Times New Roman" w:eastAsia="Times New Roman" w:hAnsi="Times New Roman" w:cs="Times New Roman"/>
          <w:sz w:val="24"/>
          <w:szCs w:val="24"/>
          <w:lang w:eastAsia="ru-RU"/>
        </w:rPr>
        <w:t>н</w:t>
      </w:r>
      <w:r w:rsidRPr="00A33EE2">
        <w:rPr>
          <w:rFonts w:ascii="Times New Roman" w:eastAsia="Times New Roman" w:hAnsi="Times New Roman" w:cs="Times New Roman"/>
          <w:spacing w:val="1"/>
          <w:sz w:val="24"/>
          <w:szCs w:val="24"/>
          <w:lang w:eastAsia="ru-RU"/>
        </w:rPr>
        <w:t>и</w:t>
      </w:r>
      <w:r w:rsidRPr="00A33EE2">
        <w:rPr>
          <w:rFonts w:ascii="Times New Roman" w:eastAsia="Times New Roman" w:hAnsi="Times New Roman" w:cs="Times New Roman"/>
          <w:sz w:val="24"/>
          <w:szCs w:val="24"/>
          <w:lang w:eastAsia="ru-RU"/>
        </w:rPr>
        <w:t>ями</w:t>
      </w:r>
      <w:r w:rsidRPr="00A33EE2">
        <w:rPr>
          <w:rFonts w:ascii="Times New Roman" w:eastAsia="Times New Roman" w:hAnsi="Times New Roman" w:cs="Times New Roman"/>
          <w:spacing w:val="79"/>
          <w:sz w:val="24"/>
          <w:szCs w:val="24"/>
          <w:lang w:eastAsia="ru-RU"/>
        </w:rPr>
        <w:t xml:space="preserve"> </w:t>
      </w:r>
      <w:r w:rsidRPr="00A33EE2">
        <w:rPr>
          <w:rFonts w:ascii="Times New Roman" w:eastAsia="Times New Roman" w:hAnsi="Times New Roman" w:cs="Times New Roman"/>
          <w:spacing w:val="1"/>
          <w:sz w:val="24"/>
          <w:szCs w:val="24"/>
          <w:lang w:eastAsia="ru-RU"/>
        </w:rPr>
        <w:t>п</w:t>
      </w:r>
      <w:r w:rsidRPr="00A33EE2">
        <w:rPr>
          <w:rFonts w:ascii="Times New Roman" w:eastAsia="Times New Roman" w:hAnsi="Times New Roman" w:cs="Times New Roman"/>
          <w:sz w:val="24"/>
          <w:szCs w:val="24"/>
          <w:lang w:eastAsia="ru-RU"/>
        </w:rPr>
        <w:t>о</w:t>
      </w:r>
      <w:r w:rsidRPr="00A33EE2">
        <w:rPr>
          <w:rFonts w:ascii="Times New Roman" w:eastAsia="Times New Roman" w:hAnsi="Times New Roman" w:cs="Times New Roman"/>
          <w:spacing w:val="79"/>
          <w:sz w:val="24"/>
          <w:szCs w:val="24"/>
          <w:lang w:eastAsia="ru-RU"/>
        </w:rPr>
        <w:t xml:space="preserve"> </w:t>
      </w:r>
      <w:r w:rsidRPr="00A33EE2">
        <w:rPr>
          <w:rFonts w:ascii="Times New Roman" w:eastAsia="Times New Roman" w:hAnsi="Times New Roman" w:cs="Times New Roman"/>
          <w:spacing w:val="1"/>
          <w:sz w:val="24"/>
          <w:szCs w:val="24"/>
          <w:lang w:eastAsia="ru-RU"/>
        </w:rPr>
        <w:t>и</w:t>
      </w:r>
      <w:r w:rsidRPr="00A33EE2">
        <w:rPr>
          <w:rFonts w:ascii="Times New Roman" w:eastAsia="Times New Roman" w:hAnsi="Times New Roman" w:cs="Times New Roman"/>
          <w:sz w:val="24"/>
          <w:szCs w:val="24"/>
          <w:lang w:eastAsia="ru-RU"/>
        </w:rPr>
        <w:t>стор</w:t>
      </w:r>
      <w:r w:rsidRPr="00A33EE2">
        <w:rPr>
          <w:rFonts w:ascii="Times New Roman" w:eastAsia="Times New Roman" w:hAnsi="Times New Roman" w:cs="Times New Roman"/>
          <w:spacing w:val="-1"/>
          <w:sz w:val="24"/>
          <w:szCs w:val="24"/>
          <w:lang w:eastAsia="ru-RU"/>
        </w:rPr>
        <w:t>и</w:t>
      </w:r>
      <w:r w:rsidRPr="00A33EE2">
        <w:rPr>
          <w:rFonts w:ascii="Times New Roman" w:eastAsia="Times New Roman" w:hAnsi="Times New Roman" w:cs="Times New Roman"/>
          <w:sz w:val="24"/>
          <w:szCs w:val="24"/>
          <w:lang w:eastAsia="ru-RU"/>
        </w:rPr>
        <w:t>и</w:t>
      </w:r>
      <w:r w:rsidRPr="00A33EE2">
        <w:rPr>
          <w:rFonts w:ascii="Times New Roman" w:eastAsia="Times New Roman" w:hAnsi="Times New Roman" w:cs="Times New Roman"/>
          <w:spacing w:val="82"/>
          <w:sz w:val="24"/>
          <w:szCs w:val="24"/>
          <w:lang w:eastAsia="ru-RU"/>
        </w:rPr>
        <w:t xml:space="preserve"> </w:t>
      </w:r>
      <w:r w:rsidRPr="00A33EE2">
        <w:rPr>
          <w:rFonts w:ascii="Times New Roman" w:eastAsia="Times New Roman" w:hAnsi="Times New Roman" w:cs="Times New Roman"/>
          <w:sz w:val="24"/>
          <w:szCs w:val="24"/>
          <w:lang w:eastAsia="ru-RU"/>
        </w:rPr>
        <w:t>созда</w:t>
      </w:r>
      <w:r w:rsidRPr="00A33EE2">
        <w:rPr>
          <w:rFonts w:ascii="Times New Roman" w:eastAsia="Times New Roman" w:hAnsi="Times New Roman" w:cs="Times New Roman"/>
          <w:spacing w:val="-1"/>
          <w:sz w:val="24"/>
          <w:szCs w:val="24"/>
          <w:lang w:eastAsia="ru-RU"/>
        </w:rPr>
        <w:t>н</w:t>
      </w:r>
      <w:r w:rsidRPr="00A33EE2">
        <w:rPr>
          <w:rFonts w:ascii="Times New Roman" w:eastAsia="Times New Roman" w:hAnsi="Times New Roman" w:cs="Times New Roman"/>
          <w:sz w:val="24"/>
          <w:szCs w:val="24"/>
          <w:lang w:eastAsia="ru-RU"/>
        </w:rPr>
        <w:t>ия про</w:t>
      </w:r>
      <w:r w:rsidRPr="00A33EE2">
        <w:rPr>
          <w:rFonts w:ascii="Times New Roman" w:eastAsia="Times New Roman" w:hAnsi="Times New Roman" w:cs="Times New Roman"/>
          <w:spacing w:val="1"/>
          <w:sz w:val="24"/>
          <w:szCs w:val="24"/>
          <w:lang w:eastAsia="ru-RU"/>
        </w:rPr>
        <w:t>из</w:t>
      </w:r>
      <w:r w:rsidRPr="00A33EE2">
        <w:rPr>
          <w:rFonts w:ascii="Times New Roman" w:eastAsia="Times New Roman" w:hAnsi="Times New Roman" w:cs="Times New Roman"/>
          <w:sz w:val="24"/>
          <w:szCs w:val="24"/>
          <w:lang w:eastAsia="ru-RU"/>
        </w:rPr>
        <w:t>вед</w:t>
      </w:r>
      <w:r w:rsidRPr="00A33EE2">
        <w:rPr>
          <w:rFonts w:ascii="Times New Roman" w:eastAsia="Times New Roman" w:hAnsi="Times New Roman" w:cs="Times New Roman"/>
          <w:spacing w:val="-1"/>
          <w:sz w:val="24"/>
          <w:szCs w:val="24"/>
          <w:lang w:eastAsia="ru-RU"/>
        </w:rPr>
        <w:t>ен</w:t>
      </w:r>
      <w:r w:rsidRPr="00A33EE2">
        <w:rPr>
          <w:rFonts w:ascii="Times New Roman" w:eastAsia="Times New Roman" w:hAnsi="Times New Roman" w:cs="Times New Roman"/>
          <w:sz w:val="24"/>
          <w:szCs w:val="24"/>
          <w:lang w:eastAsia="ru-RU"/>
        </w:rPr>
        <w:t>и</w:t>
      </w:r>
      <w:r w:rsidRPr="00A33EE2">
        <w:rPr>
          <w:rFonts w:ascii="Times New Roman" w:eastAsia="Times New Roman" w:hAnsi="Times New Roman" w:cs="Times New Roman"/>
          <w:spacing w:val="1"/>
          <w:sz w:val="24"/>
          <w:szCs w:val="24"/>
          <w:lang w:eastAsia="ru-RU"/>
        </w:rPr>
        <w:t>й</w:t>
      </w:r>
      <w:r w:rsidRPr="00A33EE2">
        <w:rPr>
          <w:rFonts w:ascii="Times New Roman" w:eastAsia="Times New Roman" w:hAnsi="Times New Roman" w:cs="Times New Roman"/>
          <w:sz w:val="24"/>
          <w:szCs w:val="24"/>
          <w:lang w:eastAsia="ru-RU"/>
        </w:rPr>
        <w:t>,</w:t>
      </w:r>
      <w:r w:rsidRPr="00A33EE2">
        <w:rPr>
          <w:rFonts w:ascii="Times New Roman" w:eastAsia="Times New Roman" w:hAnsi="Times New Roman" w:cs="Times New Roman"/>
          <w:spacing w:val="48"/>
          <w:sz w:val="24"/>
          <w:szCs w:val="24"/>
          <w:lang w:eastAsia="ru-RU"/>
        </w:rPr>
        <w:t xml:space="preserve"> </w:t>
      </w:r>
      <w:r w:rsidRPr="00A33EE2">
        <w:rPr>
          <w:rFonts w:ascii="Times New Roman" w:eastAsia="Times New Roman" w:hAnsi="Times New Roman" w:cs="Times New Roman"/>
          <w:sz w:val="24"/>
          <w:szCs w:val="24"/>
          <w:lang w:eastAsia="ru-RU"/>
        </w:rPr>
        <w:t>отдел</w:t>
      </w:r>
      <w:r w:rsidRPr="00A33EE2">
        <w:rPr>
          <w:rFonts w:ascii="Times New Roman" w:eastAsia="Times New Roman" w:hAnsi="Times New Roman" w:cs="Times New Roman"/>
          <w:spacing w:val="-1"/>
          <w:sz w:val="24"/>
          <w:szCs w:val="24"/>
          <w:lang w:eastAsia="ru-RU"/>
        </w:rPr>
        <w:t>ьн</w:t>
      </w:r>
      <w:r w:rsidRPr="00A33EE2">
        <w:rPr>
          <w:rFonts w:ascii="Times New Roman" w:eastAsia="Times New Roman" w:hAnsi="Times New Roman" w:cs="Times New Roman"/>
          <w:sz w:val="24"/>
          <w:szCs w:val="24"/>
          <w:lang w:eastAsia="ru-RU"/>
        </w:rPr>
        <w:t>ых</w:t>
      </w:r>
      <w:r w:rsidRPr="00A33EE2">
        <w:rPr>
          <w:rFonts w:ascii="Times New Roman" w:eastAsia="Times New Roman" w:hAnsi="Times New Roman" w:cs="Times New Roman"/>
          <w:spacing w:val="48"/>
          <w:sz w:val="24"/>
          <w:szCs w:val="24"/>
          <w:lang w:eastAsia="ru-RU"/>
        </w:rPr>
        <w:t xml:space="preserve"> </w:t>
      </w:r>
      <w:r w:rsidRPr="00A33EE2">
        <w:rPr>
          <w:rFonts w:ascii="Times New Roman" w:eastAsia="Times New Roman" w:hAnsi="Times New Roman" w:cs="Times New Roman"/>
          <w:sz w:val="24"/>
          <w:szCs w:val="24"/>
          <w:lang w:eastAsia="ru-RU"/>
        </w:rPr>
        <w:t>фа</w:t>
      </w:r>
      <w:r w:rsidRPr="00A33EE2">
        <w:rPr>
          <w:rFonts w:ascii="Times New Roman" w:eastAsia="Times New Roman" w:hAnsi="Times New Roman" w:cs="Times New Roman"/>
          <w:spacing w:val="1"/>
          <w:sz w:val="24"/>
          <w:szCs w:val="24"/>
          <w:lang w:eastAsia="ru-RU"/>
        </w:rPr>
        <w:t>к</w:t>
      </w:r>
      <w:r w:rsidRPr="00A33EE2">
        <w:rPr>
          <w:rFonts w:ascii="Times New Roman" w:eastAsia="Times New Roman" w:hAnsi="Times New Roman" w:cs="Times New Roman"/>
          <w:sz w:val="24"/>
          <w:szCs w:val="24"/>
          <w:lang w:eastAsia="ru-RU"/>
        </w:rPr>
        <w:t>тов</w:t>
      </w:r>
      <w:r w:rsidRPr="00A33EE2">
        <w:rPr>
          <w:rFonts w:ascii="Times New Roman" w:eastAsia="Times New Roman" w:hAnsi="Times New Roman" w:cs="Times New Roman"/>
          <w:spacing w:val="48"/>
          <w:sz w:val="24"/>
          <w:szCs w:val="24"/>
          <w:lang w:eastAsia="ru-RU"/>
        </w:rPr>
        <w:t xml:space="preserve"> </w:t>
      </w:r>
      <w:r w:rsidRPr="00A33EE2">
        <w:rPr>
          <w:rFonts w:ascii="Times New Roman" w:eastAsia="Times New Roman" w:hAnsi="Times New Roman" w:cs="Times New Roman"/>
          <w:spacing w:val="-1"/>
          <w:sz w:val="24"/>
          <w:szCs w:val="24"/>
          <w:lang w:eastAsia="ru-RU"/>
        </w:rPr>
        <w:t>б</w:t>
      </w:r>
      <w:r w:rsidRPr="00A33EE2">
        <w:rPr>
          <w:rFonts w:ascii="Times New Roman" w:eastAsia="Times New Roman" w:hAnsi="Times New Roman" w:cs="Times New Roman"/>
          <w:sz w:val="24"/>
          <w:szCs w:val="24"/>
          <w:lang w:eastAsia="ru-RU"/>
        </w:rPr>
        <w:t>иографии</w:t>
      </w:r>
      <w:r w:rsidRPr="00A33EE2">
        <w:rPr>
          <w:rFonts w:ascii="Times New Roman" w:eastAsia="Times New Roman" w:hAnsi="Times New Roman" w:cs="Times New Roman"/>
          <w:spacing w:val="46"/>
          <w:sz w:val="24"/>
          <w:szCs w:val="24"/>
          <w:lang w:eastAsia="ru-RU"/>
        </w:rPr>
        <w:t xml:space="preserve"> </w:t>
      </w:r>
      <w:r w:rsidRPr="00A33EE2">
        <w:rPr>
          <w:rFonts w:ascii="Times New Roman" w:eastAsia="Times New Roman" w:hAnsi="Times New Roman" w:cs="Times New Roman"/>
          <w:spacing w:val="1"/>
          <w:sz w:val="24"/>
          <w:szCs w:val="24"/>
          <w:lang w:eastAsia="ru-RU"/>
        </w:rPr>
        <w:t>пи</w:t>
      </w:r>
      <w:r w:rsidRPr="00A33EE2">
        <w:rPr>
          <w:rFonts w:ascii="Times New Roman" w:eastAsia="Times New Roman" w:hAnsi="Times New Roman" w:cs="Times New Roman"/>
          <w:spacing w:val="4"/>
          <w:sz w:val="24"/>
          <w:szCs w:val="24"/>
          <w:lang w:eastAsia="ru-RU"/>
        </w:rPr>
        <w:t>с</w:t>
      </w:r>
      <w:r w:rsidRPr="00A33EE2">
        <w:rPr>
          <w:rFonts w:ascii="Times New Roman" w:eastAsia="Times New Roman" w:hAnsi="Times New Roman" w:cs="Times New Roman"/>
          <w:sz w:val="24"/>
          <w:szCs w:val="24"/>
          <w:lang w:eastAsia="ru-RU"/>
        </w:rPr>
        <w:t>ателя</w:t>
      </w:r>
      <w:r w:rsidRPr="00A33EE2">
        <w:rPr>
          <w:rFonts w:ascii="Times New Roman" w:eastAsia="Times New Roman" w:hAnsi="Times New Roman" w:cs="Times New Roman"/>
          <w:spacing w:val="47"/>
          <w:sz w:val="24"/>
          <w:szCs w:val="24"/>
          <w:lang w:eastAsia="ru-RU"/>
        </w:rPr>
        <w:t xml:space="preserve"> </w:t>
      </w:r>
      <w:r w:rsidRPr="00A33EE2">
        <w:rPr>
          <w:rFonts w:ascii="Times New Roman" w:eastAsia="Times New Roman" w:hAnsi="Times New Roman" w:cs="Times New Roman"/>
          <w:sz w:val="24"/>
          <w:szCs w:val="24"/>
          <w:lang w:eastAsia="ru-RU"/>
        </w:rPr>
        <w:t>(в</w:t>
      </w:r>
      <w:r w:rsidRPr="00A33EE2">
        <w:rPr>
          <w:rFonts w:ascii="Times New Roman" w:eastAsia="Times New Roman" w:hAnsi="Times New Roman" w:cs="Times New Roman"/>
          <w:spacing w:val="-1"/>
          <w:sz w:val="24"/>
          <w:szCs w:val="24"/>
          <w:lang w:eastAsia="ru-RU"/>
        </w:rPr>
        <w:t>е</w:t>
      </w:r>
      <w:r w:rsidRPr="00A33EE2">
        <w:rPr>
          <w:rFonts w:ascii="Times New Roman" w:eastAsia="Times New Roman" w:hAnsi="Times New Roman" w:cs="Times New Roman"/>
          <w:sz w:val="24"/>
          <w:szCs w:val="24"/>
          <w:lang w:eastAsia="ru-RU"/>
        </w:rPr>
        <w:t>рти</w:t>
      </w:r>
      <w:r w:rsidRPr="00A33EE2">
        <w:rPr>
          <w:rFonts w:ascii="Times New Roman" w:eastAsia="Times New Roman" w:hAnsi="Times New Roman" w:cs="Times New Roman"/>
          <w:spacing w:val="1"/>
          <w:sz w:val="24"/>
          <w:szCs w:val="24"/>
          <w:lang w:eastAsia="ru-RU"/>
        </w:rPr>
        <w:t>к</w:t>
      </w:r>
      <w:r w:rsidRPr="00A33EE2">
        <w:rPr>
          <w:rFonts w:ascii="Times New Roman" w:eastAsia="Times New Roman" w:hAnsi="Times New Roman" w:cs="Times New Roman"/>
          <w:sz w:val="24"/>
          <w:szCs w:val="24"/>
          <w:lang w:eastAsia="ru-RU"/>
        </w:rPr>
        <w:t>аль).</w:t>
      </w:r>
      <w:r w:rsidRPr="00A33EE2">
        <w:rPr>
          <w:rFonts w:ascii="Times New Roman" w:eastAsia="Times New Roman" w:hAnsi="Times New Roman" w:cs="Times New Roman"/>
          <w:spacing w:val="47"/>
          <w:sz w:val="24"/>
          <w:szCs w:val="24"/>
          <w:lang w:eastAsia="ru-RU"/>
        </w:rPr>
        <w:t xml:space="preserve"> </w:t>
      </w:r>
      <w:r w:rsidRPr="00A33EE2">
        <w:rPr>
          <w:rFonts w:ascii="Times New Roman" w:eastAsia="Times New Roman" w:hAnsi="Times New Roman" w:cs="Times New Roman"/>
          <w:spacing w:val="3"/>
          <w:sz w:val="24"/>
          <w:szCs w:val="24"/>
          <w:lang w:eastAsia="ru-RU"/>
        </w:rPr>
        <w:t>С</w:t>
      </w:r>
      <w:r w:rsidRPr="00A33EE2">
        <w:rPr>
          <w:rFonts w:ascii="Times New Roman" w:eastAsia="Times New Roman" w:hAnsi="Times New Roman" w:cs="Times New Roman"/>
          <w:spacing w:val="-4"/>
          <w:sz w:val="24"/>
          <w:szCs w:val="24"/>
          <w:lang w:eastAsia="ru-RU"/>
        </w:rPr>
        <w:t>у</w:t>
      </w:r>
      <w:r w:rsidRPr="00A33EE2">
        <w:rPr>
          <w:rFonts w:ascii="Times New Roman" w:eastAsia="Times New Roman" w:hAnsi="Times New Roman" w:cs="Times New Roman"/>
          <w:sz w:val="24"/>
          <w:szCs w:val="24"/>
          <w:lang w:eastAsia="ru-RU"/>
        </w:rPr>
        <w:t>щ</w:t>
      </w:r>
      <w:r w:rsidRPr="00A33EE2">
        <w:rPr>
          <w:rFonts w:ascii="Times New Roman" w:eastAsia="Times New Roman" w:hAnsi="Times New Roman" w:cs="Times New Roman"/>
          <w:spacing w:val="-1"/>
          <w:sz w:val="24"/>
          <w:szCs w:val="24"/>
          <w:lang w:eastAsia="ru-RU"/>
        </w:rPr>
        <w:t>ес</w:t>
      </w:r>
      <w:r w:rsidRPr="00A33EE2">
        <w:rPr>
          <w:rFonts w:ascii="Times New Roman" w:eastAsia="Times New Roman" w:hAnsi="Times New Roman" w:cs="Times New Roman"/>
          <w:sz w:val="24"/>
          <w:szCs w:val="24"/>
          <w:lang w:eastAsia="ru-RU"/>
        </w:rPr>
        <w:t>т</w:t>
      </w:r>
      <w:r w:rsidRPr="00A33EE2">
        <w:rPr>
          <w:rFonts w:ascii="Times New Roman" w:eastAsia="Times New Roman" w:hAnsi="Times New Roman" w:cs="Times New Roman"/>
          <w:spacing w:val="4"/>
          <w:sz w:val="24"/>
          <w:szCs w:val="24"/>
          <w:lang w:eastAsia="ru-RU"/>
        </w:rPr>
        <w:t>в</w:t>
      </w:r>
      <w:r w:rsidRPr="00A33EE2">
        <w:rPr>
          <w:rFonts w:ascii="Times New Roman" w:eastAsia="Times New Roman" w:hAnsi="Times New Roman" w:cs="Times New Roman"/>
          <w:spacing w:val="-4"/>
          <w:sz w:val="24"/>
          <w:szCs w:val="24"/>
          <w:lang w:eastAsia="ru-RU"/>
        </w:rPr>
        <w:t>у</w:t>
      </w:r>
      <w:r w:rsidRPr="00A33EE2">
        <w:rPr>
          <w:rFonts w:ascii="Times New Roman" w:eastAsia="Times New Roman" w:hAnsi="Times New Roman" w:cs="Times New Roman"/>
          <w:sz w:val="24"/>
          <w:szCs w:val="24"/>
          <w:lang w:eastAsia="ru-RU"/>
        </w:rPr>
        <w:t>ет</w:t>
      </w:r>
      <w:r w:rsidRPr="00A33EE2">
        <w:rPr>
          <w:rFonts w:ascii="Times New Roman" w:eastAsia="Times New Roman" w:hAnsi="Times New Roman" w:cs="Times New Roman"/>
          <w:spacing w:val="49"/>
          <w:sz w:val="24"/>
          <w:szCs w:val="24"/>
          <w:lang w:eastAsia="ru-RU"/>
        </w:rPr>
        <w:t xml:space="preserve"> </w:t>
      </w:r>
      <w:r w:rsidRPr="00A33EE2">
        <w:rPr>
          <w:rFonts w:ascii="Times New Roman" w:eastAsia="Times New Roman" w:hAnsi="Times New Roman" w:cs="Times New Roman"/>
          <w:sz w:val="24"/>
          <w:szCs w:val="24"/>
          <w:lang w:eastAsia="ru-RU"/>
        </w:rPr>
        <w:t>сист</w:t>
      </w:r>
      <w:r w:rsidRPr="00A33EE2">
        <w:rPr>
          <w:rFonts w:ascii="Times New Roman" w:eastAsia="Times New Roman" w:hAnsi="Times New Roman" w:cs="Times New Roman"/>
          <w:spacing w:val="-1"/>
          <w:sz w:val="24"/>
          <w:szCs w:val="24"/>
          <w:lang w:eastAsia="ru-RU"/>
        </w:rPr>
        <w:t>е</w:t>
      </w:r>
      <w:r w:rsidRPr="00A33EE2">
        <w:rPr>
          <w:rFonts w:ascii="Times New Roman" w:eastAsia="Times New Roman" w:hAnsi="Times New Roman" w:cs="Times New Roman"/>
          <w:spacing w:val="1"/>
          <w:sz w:val="24"/>
          <w:szCs w:val="24"/>
          <w:lang w:eastAsia="ru-RU"/>
        </w:rPr>
        <w:t>м</w:t>
      </w:r>
      <w:r w:rsidRPr="00A33EE2">
        <w:rPr>
          <w:rFonts w:ascii="Times New Roman" w:eastAsia="Times New Roman" w:hAnsi="Times New Roman" w:cs="Times New Roman"/>
          <w:sz w:val="24"/>
          <w:szCs w:val="24"/>
          <w:lang w:eastAsia="ru-RU"/>
        </w:rPr>
        <w:t>а оз</w:t>
      </w:r>
      <w:r w:rsidRPr="00A33EE2">
        <w:rPr>
          <w:rFonts w:ascii="Times New Roman" w:eastAsia="Times New Roman" w:hAnsi="Times New Roman" w:cs="Times New Roman"/>
          <w:spacing w:val="1"/>
          <w:sz w:val="24"/>
          <w:szCs w:val="24"/>
          <w:lang w:eastAsia="ru-RU"/>
        </w:rPr>
        <w:t>н</w:t>
      </w:r>
      <w:r w:rsidRPr="00A33EE2">
        <w:rPr>
          <w:rFonts w:ascii="Times New Roman" w:eastAsia="Times New Roman" w:hAnsi="Times New Roman" w:cs="Times New Roman"/>
          <w:sz w:val="24"/>
          <w:szCs w:val="24"/>
          <w:lang w:eastAsia="ru-RU"/>
        </w:rPr>
        <w:t>акомлен</w:t>
      </w:r>
      <w:r w:rsidRPr="00A33EE2">
        <w:rPr>
          <w:rFonts w:ascii="Times New Roman" w:eastAsia="Times New Roman" w:hAnsi="Times New Roman" w:cs="Times New Roman"/>
          <w:spacing w:val="1"/>
          <w:sz w:val="24"/>
          <w:szCs w:val="24"/>
          <w:lang w:eastAsia="ru-RU"/>
        </w:rPr>
        <w:t>и</w:t>
      </w:r>
      <w:r w:rsidRPr="00A33EE2">
        <w:rPr>
          <w:rFonts w:ascii="Times New Roman" w:eastAsia="Times New Roman" w:hAnsi="Times New Roman" w:cs="Times New Roman"/>
          <w:sz w:val="24"/>
          <w:szCs w:val="24"/>
          <w:lang w:eastAsia="ru-RU"/>
        </w:rPr>
        <w:t xml:space="preserve">я с </w:t>
      </w:r>
      <w:r w:rsidRPr="00A33EE2">
        <w:rPr>
          <w:rFonts w:ascii="Times New Roman" w:eastAsia="Times New Roman" w:hAnsi="Times New Roman" w:cs="Times New Roman"/>
          <w:spacing w:val="-2"/>
          <w:sz w:val="24"/>
          <w:szCs w:val="24"/>
          <w:lang w:eastAsia="ru-RU"/>
        </w:rPr>
        <w:t>л</w:t>
      </w:r>
      <w:r w:rsidRPr="00A33EE2">
        <w:rPr>
          <w:rFonts w:ascii="Times New Roman" w:eastAsia="Times New Roman" w:hAnsi="Times New Roman" w:cs="Times New Roman"/>
          <w:sz w:val="24"/>
          <w:szCs w:val="24"/>
          <w:lang w:eastAsia="ru-RU"/>
        </w:rPr>
        <w:t>итер</w:t>
      </w:r>
      <w:r w:rsidRPr="00A33EE2">
        <w:rPr>
          <w:rFonts w:ascii="Times New Roman" w:eastAsia="Times New Roman" w:hAnsi="Times New Roman" w:cs="Times New Roman"/>
          <w:spacing w:val="-1"/>
          <w:sz w:val="24"/>
          <w:szCs w:val="24"/>
          <w:lang w:eastAsia="ru-RU"/>
        </w:rPr>
        <w:t>а</w:t>
      </w:r>
      <w:r w:rsidRPr="00A33EE2">
        <w:rPr>
          <w:rFonts w:ascii="Times New Roman" w:eastAsia="Times New Roman" w:hAnsi="Times New Roman" w:cs="Times New Roman"/>
          <w:sz w:val="24"/>
          <w:szCs w:val="24"/>
          <w:lang w:eastAsia="ru-RU"/>
        </w:rPr>
        <w:t>т</w:t>
      </w:r>
      <w:r w:rsidRPr="00A33EE2">
        <w:rPr>
          <w:rFonts w:ascii="Times New Roman" w:eastAsia="Times New Roman" w:hAnsi="Times New Roman" w:cs="Times New Roman"/>
          <w:spacing w:val="-4"/>
          <w:sz w:val="24"/>
          <w:szCs w:val="24"/>
          <w:lang w:eastAsia="ru-RU"/>
        </w:rPr>
        <w:t>у</w:t>
      </w:r>
      <w:r w:rsidRPr="00A33EE2">
        <w:rPr>
          <w:rFonts w:ascii="Times New Roman" w:eastAsia="Times New Roman" w:hAnsi="Times New Roman" w:cs="Times New Roman"/>
          <w:spacing w:val="1"/>
          <w:sz w:val="24"/>
          <w:szCs w:val="24"/>
          <w:lang w:eastAsia="ru-RU"/>
        </w:rPr>
        <w:t>р</w:t>
      </w:r>
      <w:r w:rsidRPr="00A33EE2">
        <w:rPr>
          <w:rFonts w:ascii="Times New Roman" w:eastAsia="Times New Roman" w:hAnsi="Times New Roman" w:cs="Times New Roman"/>
          <w:sz w:val="24"/>
          <w:szCs w:val="24"/>
          <w:lang w:eastAsia="ru-RU"/>
        </w:rPr>
        <w:t>ой</w:t>
      </w:r>
      <w:r w:rsidRPr="00A33EE2">
        <w:rPr>
          <w:rFonts w:ascii="Times New Roman" w:eastAsia="Times New Roman" w:hAnsi="Times New Roman" w:cs="Times New Roman"/>
          <w:spacing w:val="1"/>
          <w:sz w:val="24"/>
          <w:szCs w:val="24"/>
          <w:lang w:eastAsia="ru-RU"/>
        </w:rPr>
        <w:t xml:space="preserve"> </w:t>
      </w:r>
      <w:r w:rsidRPr="00A33EE2">
        <w:rPr>
          <w:rFonts w:ascii="Times New Roman" w:eastAsia="Times New Roman" w:hAnsi="Times New Roman" w:cs="Times New Roman"/>
          <w:sz w:val="24"/>
          <w:szCs w:val="24"/>
          <w:lang w:eastAsia="ru-RU"/>
        </w:rPr>
        <w:t>раз</w:t>
      </w:r>
      <w:r w:rsidRPr="00A33EE2">
        <w:rPr>
          <w:rFonts w:ascii="Times New Roman" w:eastAsia="Times New Roman" w:hAnsi="Times New Roman" w:cs="Times New Roman"/>
          <w:spacing w:val="1"/>
          <w:sz w:val="24"/>
          <w:szCs w:val="24"/>
          <w:lang w:eastAsia="ru-RU"/>
        </w:rPr>
        <w:t>н</w:t>
      </w:r>
      <w:r w:rsidRPr="00A33EE2">
        <w:rPr>
          <w:rFonts w:ascii="Times New Roman" w:eastAsia="Times New Roman" w:hAnsi="Times New Roman" w:cs="Times New Roman"/>
          <w:sz w:val="24"/>
          <w:szCs w:val="24"/>
          <w:lang w:eastAsia="ru-RU"/>
        </w:rPr>
        <w:t>ых</w:t>
      </w:r>
      <w:r w:rsidRPr="00A33EE2">
        <w:rPr>
          <w:rFonts w:ascii="Times New Roman" w:eastAsia="Times New Roman" w:hAnsi="Times New Roman" w:cs="Times New Roman"/>
          <w:spacing w:val="2"/>
          <w:sz w:val="24"/>
          <w:szCs w:val="24"/>
          <w:lang w:eastAsia="ru-RU"/>
        </w:rPr>
        <w:t xml:space="preserve"> </w:t>
      </w:r>
      <w:r w:rsidRPr="00A33EE2">
        <w:rPr>
          <w:rFonts w:ascii="Times New Roman" w:eastAsia="Times New Roman" w:hAnsi="Times New Roman" w:cs="Times New Roman"/>
          <w:sz w:val="24"/>
          <w:szCs w:val="24"/>
          <w:lang w:eastAsia="ru-RU"/>
        </w:rPr>
        <w:t>в</w:t>
      </w:r>
      <w:r w:rsidRPr="00A33EE2">
        <w:rPr>
          <w:rFonts w:ascii="Times New Roman" w:eastAsia="Times New Roman" w:hAnsi="Times New Roman" w:cs="Times New Roman"/>
          <w:spacing w:val="-1"/>
          <w:sz w:val="24"/>
          <w:szCs w:val="24"/>
          <w:lang w:eastAsia="ru-RU"/>
        </w:rPr>
        <w:t>е</w:t>
      </w:r>
      <w:r w:rsidRPr="00A33EE2">
        <w:rPr>
          <w:rFonts w:ascii="Times New Roman" w:eastAsia="Times New Roman" w:hAnsi="Times New Roman" w:cs="Times New Roman"/>
          <w:sz w:val="24"/>
          <w:szCs w:val="24"/>
          <w:lang w:eastAsia="ru-RU"/>
        </w:rPr>
        <w:t>ков в каждом</w:t>
      </w:r>
      <w:r w:rsidRPr="00A33EE2">
        <w:rPr>
          <w:rFonts w:ascii="Times New Roman" w:eastAsia="Times New Roman" w:hAnsi="Times New Roman" w:cs="Times New Roman"/>
          <w:spacing w:val="-1"/>
          <w:sz w:val="24"/>
          <w:szCs w:val="24"/>
          <w:lang w:eastAsia="ru-RU"/>
        </w:rPr>
        <w:t xml:space="preserve"> </w:t>
      </w:r>
      <w:r w:rsidRPr="00A33EE2">
        <w:rPr>
          <w:rFonts w:ascii="Times New Roman" w:eastAsia="Times New Roman" w:hAnsi="Times New Roman" w:cs="Times New Roman"/>
          <w:sz w:val="24"/>
          <w:szCs w:val="24"/>
          <w:lang w:eastAsia="ru-RU"/>
        </w:rPr>
        <w:t>из</w:t>
      </w:r>
      <w:r w:rsidRPr="00A33EE2">
        <w:rPr>
          <w:rFonts w:ascii="Times New Roman" w:eastAsia="Times New Roman" w:hAnsi="Times New Roman" w:cs="Times New Roman"/>
          <w:spacing w:val="1"/>
          <w:sz w:val="24"/>
          <w:szCs w:val="24"/>
          <w:lang w:eastAsia="ru-RU"/>
        </w:rPr>
        <w:t xml:space="preserve"> к</w:t>
      </w:r>
      <w:r w:rsidRPr="00A33EE2">
        <w:rPr>
          <w:rFonts w:ascii="Times New Roman" w:eastAsia="Times New Roman" w:hAnsi="Times New Roman" w:cs="Times New Roman"/>
          <w:sz w:val="24"/>
          <w:szCs w:val="24"/>
          <w:lang w:eastAsia="ru-RU"/>
        </w:rPr>
        <w:t>ла</w:t>
      </w:r>
      <w:r w:rsidRPr="00A33EE2">
        <w:rPr>
          <w:rFonts w:ascii="Times New Roman" w:eastAsia="Times New Roman" w:hAnsi="Times New Roman" w:cs="Times New Roman"/>
          <w:spacing w:val="-1"/>
          <w:sz w:val="24"/>
          <w:szCs w:val="24"/>
          <w:lang w:eastAsia="ru-RU"/>
        </w:rPr>
        <w:t>сс</w:t>
      </w:r>
      <w:r w:rsidRPr="00A33EE2">
        <w:rPr>
          <w:rFonts w:ascii="Times New Roman" w:eastAsia="Times New Roman" w:hAnsi="Times New Roman" w:cs="Times New Roman"/>
          <w:sz w:val="24"/>
          <w:szCs w:val="24"/>
          <w:lang w:eastAsia="ru-RU"/>
        </w:rPr>
        <w:t xml:space="preserve">ов </w:t>
      </w:r>
      <w:r w:rsidRPr="00A33EE2">
        <w:rPr>
          <w:rFonts w:ascii="Times New Roman" w:eastAsia="Times New Roman" w:hAnsi="Times New Roman" w:cs="Times New Roman"/>
          <w:spacing w:val="-1"/>
          <w:sz w:val="24"/>
          <w:szCs w:val="24"/>
          <w:lang w:eastAsia="ru-RU"/>
        </w:rPr>
        <w:t>(</w:t>
      </w:r>
      <w:r w:rsidRPr="00A33EE2">
        <w:rPr>
          <w:rFonts w:ascii="Times New Roman" w:eastAsia="Times New Roman" w:hAnsi="Times New Roman" w:cs="Times New Roman"/>
          <w:sz w:val="24"/>
          <w:szCs w:val="24"/>
          <w:lang w:eastAsia="ru-RU"/>
        </w:rPr>
        <w:t>гори</w:t>
      </w:r>
      <w:r w:rsidRPr="00A33EE2">
        <w:rPr>
          <w:rFonts w:ascii="Times New Roman" w:eastAsia="Times New Roman" w:hAnsi="Times New Roman" w:cs="Times New Roman"/>
          <w:spacing w:val="1"/>
          <w:sz w:val="24"/>
          <w:szCs w:val="24"/>
          <w:lang w:eastAsia="ru-RU"/>
        </w:rPr>
        <w:t>з</w:t>
      </w:r>
      <w:r w:rsidRPr="00A33EE2">
        <w:rPr>
          <w:rFonts w:ascii="Times New Roman" w:eastAsia="Times New Roman" w:hAnsi="Times New Roman" w:cs="Times New Roman"/>
          <w:sz w:val="24"/>
          <w:szCs w:val="24"/>
          <w:lang w:eastAsia="ru-RU"/>
        </w:rPr>
        <w:t>о</w:t>
      </w:r>
      <w:r w:rsidRPr="00A33EE2">
        <w:rPr>
          <w:rFonts w:ascii="Times New Roman" w:eastAsia="Times New Roman" w:hAnsi="Times New Roman" w:cs="Times New Roman"/>
          <w:spacing w:val="1"/>
          <w:sz w:val="24"/>
          <w:szCs w:val="24"/>
          <w:lang w:eastAsia="ru-RU"/>
        </w:rPr>
        <w:t>н</w:t>
      </w:r>
      <w:r w:rsidRPr="00A33EE2">
        <w:rPr>
          <w:rFonts w:ascii="Times New Roman" w:eastAsia="Times New Roman" w:hAnsi="Times New Roman" w:cs="Times New Roman"/>
          <w:sz w:val="24"/>
          <w:szCs w:val="24"/>
          <w:lang w:eastAsia="ru-RU"/>
        </w:rPr>
        <w:t>таль).</w:t>
      </w:r>
    </w:p>
    <w:p w14:paraId="7B23D126" w14:textId="77777777" w:rsidR="008B6AAD" w:rsidRPr="00A33EE2" w:rsidRDefault="008B6AAD" w:rsidP="00A33EE2">
      <w:pPr>
        <w:widowControl w:val="0"/>
        <w:autoSpaceDE w:val="0"/>
        <w:autoSpaceDN w:val="0"/>
        <w:adjustRightInd w:val="0"/>
        <w:spacing w:after="0" w:line="240" w:lineRule="exact"/>
        <w:jc w:val="both"/>
        <w:rPr>
          <w:rFonts w:ascii="Times New Roman" w:eastAsia="Times New Roman" w:hAnsi="Times New Roman" w:cs="Times New Roman"/>
          <w:sz w:val="24"/>
          <w:szCs w:val="24"/>
          <w:lang w:eastAsia="ru-RU"/>
        </w:rPr>
      </w:pPr>
    </w:p>
    <w:p w14:paraId="281B926C" w14:textId="77777777" w:rsidR="008B6AAD" w:rsidRPr="00A33EE2" w:rsidRDefault="008B6AAD" w:rsidP="00A33EE2">
      <w:pPr>
        <w:widowControl w:val="0"/>
        <w:autoSpaceDE w:val="0"/>
        <w:autoSpaceDN w:val="0"/>
        <w:adjustRightInd w:val="0"/>
        <w:spacing w:after="15" w:line="20" w:lineRule="exact"/>
        <w:jc w:val="both"/>
        <w:rPr>
          <w:rFonts w:ascii="Times New Roman" w:eastAsia="Times New Roman" w:hAnsi="Times New Roman" w:cs="Times New Roman"/>
          <w:sz w:val="24"/>
          <w:szCs w:val="24"/>
          <w:lang w:eastAsia="ru-RU"/>
        </w:rPr>
      </w:pPr>
    </w:p>
    <w:p w14:paraId="44CCF733" w14:textId="77777777" w:rsidR="008B6AAD" w:rsidRPr="00A33EE2" w:rsidRDefault="008B6AAD" w:rsidP="00A33EE2">
      <w:pPr>
        <w:widowControl w:val="0"/>
        <w:autoSpaceDE w:val="0"/>
        <w:autoSpaceDN w:val="0"/>
        <w:adjustRightInd w:val="0"/>
        <w:spacing w:after="0" w:line="240" w:lineRule="auto"/>
        <w:ind w:left="708" w:right="-20"/>
        <w:jc w:val="both"/>
        <w:rPr>
          <w:rFonts w:ascii="Times New Roman" w:eastAsia="Times New Roman" w:hAnsi="Times New Roman" w:cs="Times New Roman"/>
          <w:sz w:val="24"/>
          <w:szCs w:val="24"/>
          <w:lang w:eastAsia="ru-RU"/>
        </w:rPr>
      </w:pPr>
      <w:r w:rsidRPr="00A33EE2">
        <w:rPr>
          <w:rFonts w:ascii="Times New Roman" w:eastAsia="Times New Roman" w:hAnsi="Times New Roman" w:cs="Times New Roman"/>
          <w:b/>
          <w:bCs/>
          <w:sz w:val="24"/>
          <w:szCs w:val="24"/>
          <w:lang w:eastAsia="ru-RU"/>
        </w:rPr>
        <w:t>Вед</w:t>
      </w:r>
      <w:r w:rsidRPr="00A33EE2">
        <w:rPr>
          <w:rFonts w:ascii="Times New Roman" w:eastAsia="Times New Roman" w:hAnsi="Times New Roman" w:cs="Times New Roman"/>
          <w:b/>
          <w:bCs/>
          <w:spacing w:val="2"/>
          <w:sz w:val="24"/>
          <w:szCs w:val="24"/>
          <w:lang w:eastAsia="ru-RU"/>
        </w:rPr>
        <w:t>у</w:t>
      </w:r>
      <w:r w:rsidRPr="00A33EE2">
        <w:rPr>
          <w:rFonts w:ascii="Times New Roman" w:eastAsia="Times New Roman" w:hAnsi="Times New Roman" w:cs="Times New Roman"/>
          <w:b/>
          <w:bCs/>
          <w:spacing w:val="-5"/>
          <w:sz w:val="24"/>
          <w:szCs w:val="24"/>
          <w:lang w:eastAsia="ru-RU"/>
        </w:rPr>
        <w:t>щ</w:t>
      </w:r>
      <w:r w:rsidRPr="00A33EE2">
        <w:rPr>
          <w:rFonts w:ascii="Times New Roman" w:eastAsia="Times New Roman" w:hAnsi="Times New Roman" w:cs="Times New Roman"/>
          <w:b/>
          <w:bCs/>
          <w:sz w:val="24"/>
          <w:szCs w:val="24"/>
          <w:lang w:eastAsia="ru-RU"/>
        </w:rPr>
        <w:t>ая</w:t>
      </w:r>
      <w:r w:rsidRPr="00A33EE2">
        <w:rPr>
          <w:rFonts w:ascii="Times New Roman" w:eastAsia="Times New Roman" w:hAnsi="Times New Roman" w:cs="Times New Roman"/>
          <w:sz w:val="24"/>
          <w:szCs w:val="24"/>
          <w:lang w:eastAsia="ru-RU"/>
        </w:rPr>
        <w:t xml:space="preserve"> </w:t>
      </w:r>
      <w:r w:rsidRPr="00A33EE2">
        <w:rPr>
          <w:rFonts w:ascii="Times New Roman" w:eastAsia="Times New Roman" w:hAnsi="Times New Roman" w:cs="Times New Roman"/>
          <w:b/>
          <w:bCs/>
          <w:sz w:val="24"/>
          <w:szCs w:val="24"/>
          <w:lang w:eastAsia="ru-RU"/>
        </w:rPr>
        <w:t>проблема</w:t>
      </w:r>
      <w:r w:rsidRPr="00A33EE2">
        <w:rPr>
          <w:rFonts w:ascii="Times New Roman" w:eastAsia="Times New Roman" w:hAnsi="Times New Roman" w:cs="Times New Roman"/>
          <w:spacing w:val="1"/>
          <w:sz w:val="24"/>
          <w:szCs w:val="24"/>
          <w:lang w:eastAsia="ru-RU"/>
        </w:rPr>
        <w:t xml:space="preserve"> из</w:t>
      </w:r>
      <w:r w:rsidRPr="00A33EE2">
        <w:rPr>
          <w:rFonts w:ascii="Times New Roman" w:eastAsia="Times New Roman" w:hAnsi="Times New Roman" w:cs="Times New Roman"/>
          <w:spacing w:val="-4"/>
          <w:sz w:val="24"/>
          <w:szCs w:val="24"/>
          <w:lang w:eastAsia="ru-RU"/>
        </w:rPr>
        <w:t>у</w:t>
      </w:r>
      <w:r w:rsidRPr="00A33EE2">
        <w:rPr>
          <w:rFonts w:ascii="Times New Roman" w:eastAsia="Times New Roman" w:hAnsi="Times New Roman" w:cs="Times New Roman"/>
          <w:sz w:val="24"/>
          <w:szCs w:val="24"/>
          <w:lang w:eastAsia="ru-RU"/>
        </w:rPr>
        <w:t>чен</w:t>
      </w:r>
      <w:r w:rsidRPr="00A33EE2">
        <w:rPr>
          <w:rFonts w:ascii="Times New Roman" w:eastAsia="Times New Roman" w:hAnsi="Times New Roman" w:cs="Times New Roman"/>
          <w:spacing w:val="1"/>
          <w:sz w:val="24"/>
          <w:szCs w:val="24"/>
          <w:lang w:eastAsia="ru-RU"/>
        </w:rPr>
        <w:t>и</w:t>
      </w:r>
      <w:r w:rsidRPr="00A33EE2">
        <w:rPr>
          <w:rFonts w:ascii="Times New Roman" w:eastAsia="Times New Roman" w:hAnsi="Times New Roman" w:cs="Times New Roman"/>
          <w:sz w:val="24"/>
          <w:szCs w:val="24"/>
          <w:lang w:eastAsia="ru-RU"/>
        </w:rPr>
        <w:t>я л</w:t>
      </w:r>
      <w:r w:rsidRPr="00A33EE2">
        <w:rPr>
          <w:rFonts w:ascii="Times New Roman" w:eastAsia="Times New Roman" w:hAnsi="Times New Roman" w:cs="Times New Roman"/>
          <w:spacing w:val="1"/>
          <w:sz w:val="24"/>
          <w:szCs w:val="24"/>
          <w:lang w:eastAsia="ru-RU"/>
        </w:rPr>
        <w:t>ит</w:t>
      </w:r>
      <w:r w:rsidRPr="00A33EE2">
        <w:rPr>
          <w:rFonts w:ascii="Times New Roman" w:eastAsia="Times New Roman" w:hAnsi="Times New Roman" w:cs="Times New Roman"/>
          <w:sz w:val="24"/>
          <w:szCs w:val="24"/>
          <w:lang w:eastAsia="ru-RU"/>
        </w:rPr>
        <w:t>ер</w:t>
      </w:r>
      <w:r w:rsidRPr="00A33EE2">
        <w:rPr>
          <w:rFonts w:ascii="Times New Roman" w:eastAsia="Times New Roman" w:hAnsi="Times New Roman" w:cs="Times New Roman"/>
          <w:spacing w:val="-1"/>
          <w:sz w:val="24"/>
          <w:szCs w:val="24"/>
          <w:lang w:eastAsia="ru-RU"/>
        </w:rPr>
        <w:t>а</w:t>
      </w:r>
      <w:r w:rsidRPr="00A33EE2">
        <w:rPr>
          <w:rFonts w:ascii="Times New Roman" w:eastAsia="Times New Roman" w:hAnsi="Times New Roman" w:cs="Times New Roman"/>
          <w:spacing w:val="2"/>
          <w:sz w:val="24"/>
          <w:szCs w:val="24"/>
          <w:lang w:eastAsia="ru-RU"/>
        </w:rPr>
        <w:t>т</w:t>
      </w:r>
      <w:r w:rsidRPr="00A33EE2">
        <w:rPr>
          <w:rFonts w:ascii="Times New Roman" w:eastAsia="Times New Roman" w:hAnsi="Times New Roman" w:cs="Times New Roman"/>
          <w:spacing w:val="-4"/>
          <w:sz w:val="24"/>
          <w:szCs w:val="24"/>
          <w:lang w:eastAsia="ru-RU"/>
        </w:rPr>
        <w:t>у</w:t>
      </w:r>
      <w:r w:rsidRPr="00A33EE2">
        <w:rPr>
          <w:rFonts w:ascii="Times New Roman" w:eastAsia="Times New Roman" w:hAnsi="Times New Roman" w:cs="Times New Roman"/>
          <w:spacing w:val="1"/>
          <w:sz w:val="24"/>
          <w:szCs w:val="24"/>
          <w:lang w:eastAsia="ru-RU"/>
        </w:rPr>
        <w:t>р</w:t>
      </w:r>
      <w:r w:rsidRPr="00A33EE2">
        <w:rPr>
          <w:rFonts w:ascii="Times New Roman" w:eastAsia="Times New Roman" w:hAnsi="Times New Roman" w:cs="Times New Roman"/>
          <w:sz w:val="24"/>
          <w:szCs w:val="24"/>
          <w:lang w:eastAsia="ru-RU"/>
        </w:rPr>
        <w:t>ы в 5</w:t>
      </w:r>
      <w:r w:rsidRPr="00A33EE2">
        <w:rPr>
          <w:rFonts w:ascii="Times New Roman" w:eastAsia="Times New Roman" w:hAnsi="Times New Roman" w:cs="Times New Roman"/>
          <w:spacing w:val="1"/>
          <w:sz w:val="24"/>
          <w:szCs w:val="24"/>
          <w:lang w:eastAsia="ru-RU"/>
        </w:rPr>
        <w:t xml:space="preserve"> к</w:t>
      </w:r>
      <w:r w:rsidRPr="00A33EE2">
        <w:rPr>
          <w:rFonts w:ascii="Times New Roman" w:eastAsia="Times New Roman" w:hAnsi="Times New Roman" w:cs="Times New Roman"/>
          <w:sz w:val="24"/>
          <w:szCs w:val="24"/>
          <w:lang w:eastAsia="ru-RU"/>
        </w:rPr>
        <w:t>ла</w:t>
      </w:r>
      <w:r w:rsidRPr="00A33EE2">
        <w:rPr>
          <w:rFonts w:ascii="Times New Roman" w:eastAsia="Times New Roman" w:hAnsi="Times New Roman" w:cs="Times New Roman"/>
          <w:spacing w:val="-1"/>
          <w:sz w:val="24"/>
          <w:szCs w:val="24"/>
          <w:lang w:eastAsia="ru-RU"/>
        </w:rPr>
        <w:t>с</w:t>
      </w:r>
      <w:r w:rsidRPr="00A33EE2">
        <w:rPr>
          <w:rFonts w:ascii="Times New Roman" w:eastAsia="Times New Roman" w:hAnsi="Times New Roman" w:cs="Times New Roman"/>
          <w:sz w:val="24"/>
          <w:szCs w:val="24"/>
          <w:lang w:eastAsia="ru-RU"/>
        </w:rPr>
        <w:t>се</w:t>
      </w:r>
      <w:r w:rsidRPr="00A33EE2">
        <w:rPr>
          <w:rFonts w:ascii="Times New Roman" w:eastAsia="Times New Roman" w:hAnsi="Times New Roman" w:cs="Times New Roman"/>
          <w:spacing w:val="1"/>
          <w:sz w:val="24"/>
          <w:szCs w:val="24"/>
          <w:lang w:eastAsia="ru-RU"/>
        </w:rPr>
        <w:t xml:space="preserve"> </w:t>
      </w:r>
      <w:r w:rsidRPr="00A33EE2">
        <w:rPr>
          <w:rFonts w:ascii="Times New Roman" w:eastAsia="Times New Roman" w:hAnsi="Times New Roman" w:cs="Times New Roman"/>
          <w:sz w:val="24"/>
          <w:szCs w:val="24"/>
          <w:lang w:eastAsia="ru-RU"/>
        </w:rPr>
        <w:t>– вн</w:t>
      </w:r>
      <w:r w:rsidRPr="00A33EE2">
        <w:rPr>
          <w:rFonts w:ascii="Times New Roman" w:eastAsia="Times New Roman" w:hAnsi="Times New Roman" w:cs="Times New Roman"/>
          <w:spacing w:val="1"/>
          <w:sz w:val="24"/>
          <w:szCs w:val="24"/>
          <w:lang w:eastAsia="ru-RU"/>
        </w:rPr>
        <w:t>и</w:t>
      </w:r>
      <w:r w:rsidRPr="00A33EE2">
        <w:rPr>
          <w:rFonts w:ascii="Times New Roman" w:eastAsia="Times New Roman" w:hAnsi="Times New Roman" w:cs="Times New Roman"/>
          <w:sz w:val="24"/>
          <w:szCs w:val="24"/>
          <w:lang w:eastAsia="ru-RU"/>
        </w:rPr>
        <w:t>м</w:t>
      </w:r>
      <w:r w:rsidRPr="00A33EE2">
        <w:rPr>
          <w:rFonts w:ascii="Times New Roman" w:eastAsia="Times New Roman" w:hAnsi="Times New Roman" w:cs="Times New Roman"/>
          <w:spacing w:val="-1"/>
          <w:sz w:val="24"/>
          <w:szCs w:val="24"/>
          <w:lang w:eastAsia="ru-RU"/>
        </w:rPr>
        <w:t>а</w:t>
      </w:r>
      <w:r w:rsidRPr="00A33EE2">
        <w:rPr>
          <w:rFonts w:ascii="Times New Roman" w:eastAsia="Times New Roman" w:hAnsi="Times New Roman" w:cs="Times New Roman"/>
          <w:sz w:val="24"/>
          <w:szCs w:val="24"/>
          <w:lang w:eastAsia="ru-RU"/>
        </w:rPr>
        <w:t>н</w:t>
      </w:r>
      <w:r w:rsidRPr="00A33EE2">
        <w:rPr>
          <w:rFonts w:ascii="Times New Roman" w:eastAsia="Times New Roman" w:hAnsi="Times New Roman" w:cs="Times New Roman"/>
          <w:spacing w:val="1"/>
          <w:sz w:val="24"/>
          <w:szCs w:val="24"/>
          <w:lang w:eastAsia="ru-RU"/>
        </w:rPr>
        <w:t>и</w:t>
      </w:r>
      <w:r w:rsidRPr="00A33EE2">
        <w:rPr>
          <w:rFonts w:ascii="Times New Roman" w:eastAsia="Times New Roman" w:hAnsi="Times New Roman" w:cs="Times New Roman"/>
          <w:sz w:val="24"/>
          <w:szCs w:val="24"/>
          <w:lang w:eastAsia="ru-RU"/>
        </w:rPr>
        <w:t xml:space="preserve">е к </w:t>
      </w:r>
      <w:r w:rsidRPr="00A33EE2">
        <w:rPr>
          <w:rFonts w:ascii="Times New Roman" w:eastAsia="Times New Roman" w:hAnsi="Times New Roman" w:cs="Times New Roman"/>
          <w:spacing w:val="1"/>
          <w:sz w:val="24"/>
          <w:szCs w:val="24"/>
          <w:lang w:eastAsia="ru-RU"/>
        </w:rPr>
        <w:t>к</w:t>
      </w:r>
      <w:r w:rsidRPr="00A33EE2">
        <w:rPr>
          <w:rFonts w:ascii="Times New Roman" w:eastAsia="Times New Roman" w:hAnsi="Times New Roman" w:cs="Times New Roman"/>
          <w:sz w:val="24"/>
          <w:szCs w:val="24"/>
          <w:lang w:eastAsia="ru-RU"/>
        </w:rPr>
        <w:t>ниге.</w:t>
      </w:r>
    </w:p>
    <w:p w14:paraId="063441B0" w14:textId="77777777" w:rsidR="008B6AAD" w:rsidRPr="00A33EE2" w:rsidRDefault="008B6AAD" w:rsidP="00A33EE2">
      <w:pPr>
        <w:widowControl w:val="0"/>
        <w:autoSpaceDE w:val="0"/>
        <w:autoSpaceDN w:val="0"/>
        <w:adjustRightInd w:val="0"/>
        <w:spacing w:after="0" w:line="240" w:lineRule="auto"/>
        <w:ind w:left="1" w:right="-16" w:firstLine="707"/>
        <w:jc w:val="both"/>
        <w:rPr>
          <w:rFonts w:ascii="Times New Roman" w:eastAsia="Times New Roman" w:hAnsi="Times New Roman" w:cs="Times New Roman"/>
          <w:sz w:val="24"/>
          <w:szCs w:val="24"/>
          <w:lang w:eastAsia="ru-RU"/>
        </w:rPr>
      </w:pPr>
      <w:r w:rsidRPr="00A33EE2">
        <w:rPr>
          <w:rFonts w:ascii="Times New Roman" w:eastAsia="Times New Roman" w:hAnsi="Times New Roman" w:cs="Times New Roman"/>
          <w:spacing w:val="2"/>
          <w:sz w:val="24"/>
          <w:szCs w:val="24"/>
          <w:lang w:eastAsia="ru-RU"/>
        </w:rPr>
        <w:t>К</w:t>
      </w:r>
      <w:r w:rsidRPr="00A33EE2">
        <w:rPr>
          <w:rFonts w:ascii="Times New Roman" w:eastAsia="Times New Roman" w:hAnsi="Times New Roman" w:cs="Times New Roman"/>
          <w:spacing w:val="-3"/>
          <w:sz w:val="24"/>
          <w:szCs w:val="24"/>
          <w:lang w:eastAsia="ru-RU"/>
        </w:rPr>
        <w:t>у</w:t>
      </w:r>
      <w:r w:rsidRPr="00A33EE2">
        <w:rPr>
          <w:rFonts w:ascii="Times New Roman" w:eastAsia="Times New Roman" w:hAnsi="Times New Roman" w:cs="Times New Roman"/>
          <w:sz w:val="24"/>
          <w:szCs w:val="24"/>
          <w:lang w:eastAsia="ru-RU"/>
        </w:rPr>
        <w:t>рс</w:t>
      </w:r>
      <w:r w:rsidRPr="00A33EE2">
        <w:rPr>
          <w:rFonts w:ascii="Times New Roman" w:eastAsia="Times New Roman" w:hAnsi="Times New Roman" w:cs="Times New Roman"/>
          <w:spacing w:val="26"/>
          <w:sz w:val="24"/>
          <w:szCs w:val="24"/>
          <w:lang w:eastAsia="ru-RU"/>
        </w:rPr>
        <w:t xml:space="preserve"> </w:t>
      </w:r>
      <w:r w:rsidRPr="00A33EE2">
        <w:rPr>
          <w:rFonts w:ascii="Times New Roman" w:eastAsia="Times New Roman" w:hAnsi="Times New Roman" w:cs="Times New Roman"/>
          <w:sz w:val="24"/>
          <w:szCs w:val="24"/>
          <w:lang w:eastAsia="ru-RU"/>
        </w:rPr>
        <w:t>л</w:t>
      </w:r>
      <w:r w:rsidRPr="00A33EE2">
        <w:rPr>
          <w:rFonts w:ascii="Times New Roman" w:eastAsia="Times New Roman" w:hAnsi="Times New Roman" w:cs="Times New Roman"/>
          <w:spacing w:val="1"/>
          <w:sz w:val="24"/>
          <w:szCs w:val="24"/>
          <w:lang w:eastAsia="ru-RU"/>
        </w:rPr>
        <w:t>ит</w:t>
      </w:r>
      <w:r w:rsidRPr="00A33EE2">
        <w:rPr>
          <w:rFonts w:ascii="Times New Roman" w:eastAsia="Times New Roman" w:hAnsi="Times New Roman" w:cs="Times New Roman"/>
          <w:sz w:val="24"/>
          <w:szCs w:val="24"/>
          <w:lang w:eastAsia="ru-RU"/>
        </w:rPr>
        <w:t>ер</w:t>
      </w:r>
      <w:r w:rsidRPr="00A33EE2">
        <w:rPr>
          <w:rFonts w:ascii="Times New Roman" w:eastAsia="Times New Roman" w:hAnsi="Times New Roman" w:cs="Times New Roman"/>
          <w:spacing w:val="-1"/>
          <w:sz w:val="24"/>
          <w:szCs w:val="24"/>
          <w:lang w:eastAsia="ru-RU"/>
        </w:rPr>
        <w:t>а</w:t>
      </w:r>
      <w:r w:rsidRPr="00A33EE2">
        <w:rPr>
          <w:rFonts w:ascii="Times New Roman" w:eastAsia="Times New Roman" w:hAnsi="Times New Roman" w:cs="Times New Roman"/>
          <w:spacing w:val="4"/>
          <w:sz w:val="24"/>
          <w:szCs w:val="24"/>
          <w:lang w:eastAsia="ru-RU"/>
        </w:rPr>
        <w:t>т</w:t>
      </w:r>
      <w:r w:rsidRPr="00A33EE2">
        <w:rPr>
          <w:rFonts w:ascii="Times New Roman" w:eastAsia="Times New Roman" w:hAnsi="Times New Roman" w:cs="Times New Roman"/>
          <w:spacing w:val="-4"/>
          <w:sz w:val="24"/>
          <w:szCs w:val="24"/>
          <w:lang w:eastAsia="ru-RU"/>
        </w:rPr>
        <w:t>у</w:t>
      </w:r>
      <w:r w:rsidRPr="00A33EE2">
        <w:rPr>
          <w:rFonts w:ascii="Times New Roman" w:eastAsia="Times New Roman" w:hAnsi="Times New Roman" w:cs="Times New Roman"/>
          <w:sz w:val="24"/>
          <w:szCs w:val="24"/>
          <w:lang w:eastAsia="ru-RU"/>
        </w:rPr>
        <w:t>ры</w:t>
      </w:r>
      <w:r w:rsidRPr="00A33EE2">
        <w:rPr>
          <w:rFonts w:ascii="Times New Roman" w:eastAsia="Times New Roman" w:hAnsi="Times New Roman" w:cs="Times New Roman"/>
          <w:spacing w:val="28"/>
          <w:sz w:val="24"/>
          <w:szCs w:val="24"/>
          <w:lang w:eastAsia="ru-RU"/>
        </w:rPr>
        <w:t xml:space="preserve"> </w:t>
      </w:r>
      <w:r w:rsidRPr="00A33EE2">
        <w:rPr>
          <w:rFonts w:ascii="Times New Roman" w:eastAsia="Times New Roman" w:hAnsi="Times New Roman" w:cs="Times New Roman"/>
          <w:sz w:val="24"/>
          <w:szCs w:val="24"/>
          <w:lang w:eastAsia="ru-RU"/>
        </w:rPr>
        <w:t>в</w:t>
      </w:r>
      <w:r w:rsidRPr="00A33EE2">
        <w:rPr>
          <w:rFonts w:ascii="Times New Roman" w:eastAsia="Times New Roman" w:hAnsi="Times New Roman" w:cs="Times New Roman"/>
          <w:spacing w:val="30"/>
          <w:sz w:val="24"/>
          <w:szCs w:val="24"/>
          <w:lang w:eastAsia="ru-RU"/>
        </w:rPr>
        <w:t xml:space="preserve"> </w:t>
      </w:r>
      <w:r w:rsidRPr="00A33EE2">
        <w:rPr>
          <w:rFonts w:ascii="Times New Roman" w:eastAsia="Times New Roman" w:hAnsi="Times New Roman" w:cs="Times New Roman"/>
          <w:spacing w:val="2"/>
          <w:sz w:val="24"/>
          <w:szCs w:val="24"/>
          <w:lang w:eastAsia="ru-RU"/>
        </w:rPr>
        <w:t>5</w:t>
      </w:r>
      <w:r w:rsidRPr="00A33EE2">
        <w:rPr>
          <w:rFonts w:ascii="Times New Roman" w:eastAsia="Times New Roman" w:hAnsi="Times New Roman" w:cs="Times New Roman"/>
          <w:sz w:val="24"/>
          <w:szCs w:val="24"/>
          <w:lang w:eastAsia="ru-RU"/>
        </w:rPr>
        <w:t>-8</w:t>
      </w:r>
      <w:r w:rsidRPr="00A33EE2">
        <w:rPr>
          <w:rFonts w:ascii="Times New Roman" w:eastAsia="Times New Roman" w:hAnsi="Times New Roman" w:cs="Times New Roman"/>
          <w:spacing w:val="30"/>
          <w:sz w:val="24"/>
          <w:szCs w:val="24"/>
          <w:lang w:eastAsia="ru-RU"/>
        </w:rPr>
        <w:t xml:space="preserve"> </w:t>
      </w:r>
      <w:r w:rsidRPr="00A33EE2">
        <w:rPr>
          <w:rFonts w:ascii="Times New Roman" w:eastAsia="Times New Roman" w:hAnsi="Times New Roman" w:cs="Times New Roman"/>
          <w:spacing w:val="1"/>
          <w:sz w:val="24"/>
          <w:szCs w:val="24"/>
          <w:lang w:eastAsia="ru-RU"/>
        </w:rPr>
        <w:t>к</w:t>
      </w:r>
      <w:r w:rsidRPr="00A33EE2">
        <w:rPr>
          <w:rFonts w:ascii="Times New Roman" w:eastAsia="Times New Roman" w:hAnsi="Times New Roman" w:cs="Times New Roman"/>
          <w:sz w:val="24"/>
          <w:szCs w:val="24"/>
          <w:lang w:eastAsia="ru-RU"/>
        </w:rPr>
        <w:t>ла</w:t>
      </w:r>
      <w:r w:rsidRPr="00A33EE2">
        <w:rPr>
          <w:rFonts w:ascii="Times New Roman" w:eastAsia="Times New Roman" w:hAnsi="Times New Roman" w:cs="Times New Roman"/>
          <w:spacing w:val="-1"/>
          <w:sz w:val="24"/>
          <w:szCs w:val="24"/>
          <w:lang w:eastAsia="ru-RU"/>
        </w:rPr>
        <w:t>с</w:t>
      </w:r>
      <w:r w:rsidRPr="00A33EE2">
        <w:rPr>
          <w:rFonts w:ascii="Times New Roman" w:eastAsia="Times New Roman" w:hAnsi="Times New Roman" w:cs="Times New Roman"/>
          <w:sz w:val="24"/>
          <w:szCs w:val="24"/>
          <w:lang w:eastAsia="ru-RU"/>
        </w:rPr>
        <w:t>с</w:t>
      </w:r>
      <w:r w:rsidRPr="00A33EE2">
        <w:rPr>
          <w:rFonts w:ascii="Times New Roman" w:eastAsia="Times New Roman" w:hAnsi="Times New Roman" w:cs="Times New Roman"/>
          <w:spacing w:val="-1"/>
          <w:sz w:val="24"/>
          <w:szCs w:val="24"/>
          <w:lang w:eastAsia="ru-RU"/>
        </w:rPr>
        <w:t>а</w:t>
      </w:r>
      <w:r w:rsidRPr="00A33EE2">
        <w:rPr>
          <w:rFonts w:ascii="Times New Roman" w:eastAsia="Times New Roman" w:hAnsi="Times New Roman" w:cs="Times New Roman"/>
          <w:sz w:val="24"/>
          <w:szCs w:val="24"/>
          <w:lang w:eastAsia="ru-RU"/>
        </w:rPr>
        <w:t>х</w:t>
      </w:r>
      <w:r w:rsidRPr="00A33EE2">
        <w:rPr>
          <w:rFonts w:ascii="Times New Roman" w:eastAsia="Times New Roman" w:hAnsi="Times New Roman" w:cs="Times New Roman"/>
          <w:spacing w:val="29"/>
          <w:sz w:val="24"/>
          <w:szCs w:val="24"/>
          <w:lang w:eastAsia="ru-RU"/>
        </w:rPr>
        <w:t xml:space="preserve"> </w:t>
      </w:r>
      <w:r w:rsidRPr="00A33EE2">
        <w:rPr>
          <w:rFonts w:ascii="Times New Roman" w:eastAsia="Times New Roman" w:hAnsi="Times New Roman" w:cs="Times New Roman"/>
          <w:sz w:val="24"/>
          <w:szCs w:val="24"/>
          <w:lang w:eastAsia="ru-RU"/>
        </w:rPr>
        <w:t>стро</w:t>
      </w:r>
      <w:r w:rsidRPr="00A33EE2">
        <w:rPr>
          <w:rFonts w:ascii="Times New Roman" w:eastAsia="Times New Roman" w:hAnsi="Times New Roman" w:cs="Times New Roman"/>
          <w:spacing w:val="1"/>
          <w:sz w:val="24"/>
          <w:szCs w:val="24"/>
          <w:lang w:eastAsia="ru-RU"/>
        </w:rPr>
        <w:t>и</w:t>
      </w:r>
      <w:r w:rsidRPr="00A33EE2">
        <w:rPr>
          <w:rFonts w:ascii="Times New Roman" w:eastAsia="Times New Roman" w:hAnsi="Times New Roman" w:cs="Times New Roman"/>
          <w:sz w:val="24"/>
          <w:szCs w:val="24"/>
          <w:lang w:eastAsia="ru-RU"/>
        </w:rPr>
        <w:t>тся</w:t>
      </w:r>
      <w:r w:rsidRPr="00A33EE2">
        <w:rPr>
          <w:rFonts w:ascii="Times New Roman" w:eastAsia="Times New Roman" w:hAnsi="Times New Roman" w:cs="Times New Roman"/>
          <w:spacing w:val="28"/>
          <w:sz w:val="24"/>
          <w:szCs w:val="24"/>
          <w:lang w:eastAsia="ru-RU"/>
        </w:rPr>
        <w:t xml:space="preserve"> </w:t>
      </w:r>
      <w:r w:rsidRPr="00A33EE2">
        <w:rPr>
          <w:rFonts w:ascii="Times New Roman" w:eastAsia="Times New Roman" w:hAnsi="Times New Roman" w:cs="Times New Roman"/>
          <w:spacing w:val="1"/>
          <w:sz w:val="24"/>
          <w:szCs w:val="24"/>
          <w:lang w:eastAsia="ru-RU"/>
        </w:rPr>
        <w:t>н</w:t>
      </w:r>
      <w:r w:rsidRPr="00A33EE2">
        <w:rPr>
          <w:rFonts w:ascii="Times New Roman" w:eastAsia="Times New Roman" w:hAnsi="Times New Roman" w:cs="Times New Roman"/>
          <w:sz w:val="24"/>
          <w:szCs w:val="24"/>
          <w:lang w:eastAsia="ru-RU"/>
        </w:rPr>
        <w:t>а</w:t>
      </w:r>
      <w:r w:rsidRPr="00A33EE2">
        <w:rPr>
          <w:rFonts w:ascii="Times New Roman" w:eastAsia="Times New Roman" w:hAnsi="Times New Roman" w:cs="Times New Roman"/>
          <w:spacing w:val="27"/>
          <w:sz w:val="24"/>
          <w:szCs w:val="24"/>
          <w:lang w:eastAsia="ru-RU"/>
        </w:rPr>
        <w:t xml:space="preserve"> </w:t>
      </w:r>
      <w:r w:rsidRPr="00A33EE2">
        <w:rPr>
          <w:rFonts w:ascii="Times New Roman" w:eastAsia="Times New Roman" w:hAnsi="Times New Roman" w:cs="Times New Roman"/>
          <w:sz w:val="24"/>
          <w:szCs w:val="24"/>
          <w:lang w:eastAsia="ru-RU"/>
        </w:rPr>
        <w:t>о</w:t>
      </w:r>
      <w:r w:rsidRPr="00A33EE2">
        <w:rPr>
          <w:rFonts w:ascii="Times New Roman" w:eastAsia="Times New Roman" w:hAnsi="Times New Roman" w:cs="Times New Roman"/>
          <w:spacing w:val="1"/>
          <w:sz w:val="24"/>
          <w:szCs w:val="24"/>
          <w:lang w:eastAsia="ru-RU"/>
        </w:rPr>
        <w:t>с</w:t>
      </w:r>
      <w:r w:rsidRPr="00A33EE2">
        <w:rPr>
          <w:rFonts w:ascii="Times New Roman" w:eastAsia="Times New Roman" w:hAnsi="Times New Roman" w:cs="Times New Roman"/>
          <w:sz w:val="24"/>
          <w:szCs w:val="24"/>
          <w:lang w:eastAsia="ru-RU"/>
        </w:rPr>
        <w:t>нове</w:t>
      </w:r>
      <w:r w:rsidRPr="00A33EE2">
        <w:rPr>
          <w:rFonts w:ascii="Times New Roman" w:eastAsia="Times New Roman" w:hAnsi="Times New Roman" w:cs="Times New Roman"/>
          <w:spacing w:val="27"/>
          <w:sz w:val="24"/>
          <w:szCs w:val="24"/>
          <w:lang w:eastAsia="ru-RU"/>
        </w:rPr>
        <w:t xml:space="preserve"> </w:t>
      </w:r>
      <w:r w:rsidRPr="00A33EE2">
        <w:rPr>
          <w:rFonts w:ascii="Times New Roman" w:eastAsia="Times New Roman" w:hAnsi="Times New Roman" w:cs="Times New Roman"/>
          <w:sz w:val="24"/>
          <w:szCs w:val="24"/>
          <w:lang w:eastAsia="ru-RU"/>
        </w:rPr>
        <w:t>сочетан</w:t>
      </w:r>
      <w:r w:rsidRPr="00A33EE2">
        <w:rPr>
          <w:rFonts w:ascii="Times New Roman" w:eastAsia="Times New Roman" w:hAnsi="Times New Roman" w:cs="Times New Roman"/>
          <w:spacing w:val="1"/>
          <w:sz w:val="24"/>
          <w:szCs w:val="24"/>
          <w:lang w:eastAsia="ru-RU"/>
        </w:rPr>
        <w:t>и</w:t>
      </w:r>
      <w:r w:rsidRPr="00A33EE2">
        <w:rPr>
          <w:rFonts w:ascii="Times New Roman" w:eastAsia="Times New Roman" w:hAnsi="Times New Roman" w:cs="Times New Roman"/>
          <w:sz w:val="24"/>
          <w:szCs w:val="24"/>
          <w:lang w:eastAsia="ru-RU"/>
        </w:rPr>
        <w:t>я</w:t>
      </w:r>
      <w:r w:rsidRPr="00A33EE2">
        <w:rPr>
          <w:rFonts w:ascii="Times New Roman" w:eastAsia="Times New Roman" w:hAnsi="Times New Roman" w:cs="Times New Roman"/>
          <w:spacing w:val="34"/>
          <w:sz w:val="24"/>
          <w:szCs w:val="24"/>
          <w:lang w:eastAsia="ru-RU"/>
        </w:rPr>
        <w:t xml:space="preserve"> </w:t>
      </w:r>
      <w:r w:rsidRPr="00A33EE2">
        <w:rPr>
          <w:rFonts w:ascii="Times New Roman" w:eastAsia="Times New Roman" w:hAnsi="Times New Roman" w:cs="Times New Roman"/>
          <w:b/>
          <w:bCs/>
          <w:sz w:val="24"/>
          <w:szCs w:val="24"/>
          <w:lang w:eastAsia="ru-RU"/>
        </w:rPr>
        <w:t>ко</w:t>
      </w:r>
      <w:r w:rsidRPr="00A33EE2">
        <w:rPr>
          <w:rFonts w:ascii="Times New Roman" w:eastAsia="Times New Roman" w:hAnsi="Times New Roman" w:cs="Times New Roman"/>
          <w:b/>
          <w:bCs/>
          <w:spacing w:val="1"/>
          <w:sz w:val="24"/>
          <w:szCs w:val="24"/>
          <w:lang w:eastAsia="ru-RU"/>
        </w:rPr>
        <w:t>нц</w:t>
      </w:r>
      <w:r w:rsidRPr="00A33EE2">
        <w:rPr>
          <w:rFonts w:ascii="Times New Roman" w:eastAsia="Times New Roman" w:hAnsi="Times New Roman" w:cs="Times New Roman"/>
          <w:b/>
          <w:bCs/>
          <w:spacing w:val="-3"/>
          <w:sz w:val="24"/>
          <w:szCs w:val="24"/>
          <w:lang w:eastAsia="ru-RU"/>
        </w:rPr>
        <w:t>е</w:t>
      </w:r>
      <w:r w:rsidRPr="00A33EE2">
        <w:rPr>
          <w:rFonts w:ascii="Times New Roman" w:eastAsia="Times New Roman" w:hAnsi="Times New Roman" w:cs="Times New Roman"/>
          <w:b/>
          <w:bCs/>
          <w:sz w:val="24"/>
          <w:szCs w:val="24"/>
          <w:lang w:eastAsia="ru-RU"/>
        </w:rPr>
        <w:t>нтр</w:t>
      </w:r>
      <w:r w:rsidRPr="00A33EE2">
        <w:rPr>
          <w:rFonts w:ascii="Times New Roman" w:eastAsia="Times New Roman" w:hAnsi="Times New Roman" w:cs="Times New Roman"/>
          <w:b/>
          <w:bCs/>
          <w:spacing w:val="1"/>
          <w:sz w:val="24"/>
          <w:szCs w:val="24"/>
          <w:lang w:eastAsia="ru-RU"/>
        </w:rPr>
        <w:t>и</w:t>
      </w:r>
      <w:r w:rsidRPr="00A33EE2">
        <w:rPr>
          <w:rFonts w:ascii="Times New Roman" w:eastAsia="Times New Roman" w:hAnsi="Times New Roman" w:cs="Times New Roman"/>
          <w:b/>
          <w:bCs/>
          <w:sz w:val="24"/>
          <w:szCs w:val="24"/>
          <w:lang w:eastAsia="ru-RU"/>
        </w:rPr>
        <w:t>ч</w:t>
      </w:r>
      <w:r w:rsidRPr="00A33EE2">
        <w:rPr>
          <w:rFonts w:ascii="Times New Roman" w:eastAsia="Times New Roman" w:hAnsi="Times New Roman" w:cs="Times New Roman"/>
          <w:b/>
          <w:bCs/>
          <w:spacing w:val="-1"/>
          <w:sz w:val="24"/>
          <w:szCs w:val="24"/>
          <w:lang w:eastAsia="ru-RU"/>
        </w:rPr>
        <w:t>ес</w:t>
      </w:r>
      <w:r w:rsidRPr="00A33EE2">
        <w:rPr>
          <w:rFonts w:ascii="Times New Roman" w:eastAsia="Times New Roman" w:hAnsi="Times New Roman" w:cs="Times New Roman"/>
          <w:b/>
          <w:bCs/>
          <w:sz w:val="24"/>
          <w:szCs w:val="24"/>
          <w:lang w:eastAsia="ru-RU"/>
        </w:rPr>
        <w:t>ко</w:t>
      </w:r>
      <w:r w:rsidRPr="00A33EE2">
        <w:rPr>
          <w:rFonts w:ascii="Times New Roman" w:eastAsia="Times New Roman" w:hAnsi="Times New Roman" w:cs="Times New Roman"/>
          <w:b/>
          <w:bCs/>
          <w:spacing w:val="1"/>
          <w:sz w:val="24"/>
          <w:szCs w:val="24"/>
          <w:lang w:eastAsia="ru-RU"/>
        </w:rPr>
        <w:t>г</w:t>
      </w:r>
      <w:r w:rsidRPr="00A33EE2">
        <w:rPr>
          <w:rFonts w:ascii="Times New Roman" w:eastAsia="Times New Roman" w:hAnsi="Times New Roman" w:cs="Times New Roman"/>
          <w:b/>
          <w:bCs/>
          <w:sz w:val="24"/>
          <w:szCs w:val="24"/>
          <w:lang w:eastAsia="ru-RU"/>
        </w:rPr>
        <w:t>о,</w:t>
      </w:r>
      <w:r w:rsidRPr="00A33EE2">
        <w:rPr>
          <w:rFonts w:ascii="Times New Roman" w:eastAsia="Times New Roman" w:hAnsi="Times New Roman" w:cs="Times New Roman"/>
          <w:sz w:val="24"/>
          <w:szCs w:val="24"/>
          <w:lang w:eastAsia="ru-RU"/>
        </w:rPr>
        <w:t xml:space="preserve"> </w:t>
      </w:r>
      <w:r w:rsidRPr="00A33EE2">
        <w:rPr>
          <w:rFonts w:ascii="Times New Roman" w:eastAsia="Times New Roman" w:hAnsi="Times New Roman" w:cs="Times New Roman"/>
          <w:b/>
          <w:bCs/>
          <w:sz w:val="24"/>
          <w:szCs w:val="24"/>
          <w:lang w:eastAsia="ru-RU"/>
        </w:rPr>
        <w:lastRenderedPageBreak/>
        <w:t>ис</w:t>
      </w:r>
      <w:r w:rsidRPr="00A33EE2">
        <w:rPr>
          <w:rFonts w:ascii="Times New Roman" w:eastAsia="Times New Roman" w:hAnsi="Times New Roman" w:cs="Times New Roman"/>
          <w:b/>
          <w:bCs/>
          <w:spacing w:val="1"/>
          <w:sz w:val="24"/>
          <w:szCs w:val="24"/>
          <w:lang w:eastAsia="ru-RU"/>
        </w:rPr>
        <w:t>т</w:t>
      </w:r>
      <w:r w:rsidRPr="00A33EE2">
        <w:rPr>
          <w:rFonts w:ascii="Times New Roman" w:eastAsia="Times New Roman" w:hAnsi="Times New Roman" w:cs="Times New Roman"/>
          <w:b/>
          <w:bCs/>
          <w:sz w:val="24"/>
          <w:szCs w:val="24"/>
          <w:lang w:eastAsia="ru-RU"/>
        </w:rPr>
        <w:t>орик</w:t>
      </w:r>
      <w:r w:rsidRPr="00A33EE2">
        <w:rPr>
          <w:rFonts w:ascii="Times New Roman" w:eastAsia="Times New Roman" w:hAnsi="Times New Roman" w:cs="Times New Roman"/>
          <w:b/>
          <w:bCs/>
          <w:spacing w:val="1"/>
          <w:sz w:val="24"/>
          <w:szCs w:val="24"/>
          <w:lang w:eastAsia="ru-RU"/>
        </w:rPr>
        <w:t>о</w:t>
      </w:r>
      <w:r w:rsidRPr="00A33EE2">
        <w:rPr>
          <w:rFonts w:ascii="Times New Roman" w:eastAsia="Times New Roman" w:hAnsi="Times New Roman" w:cs="Times New Roman"/>
          <w:b/>
          <w:bCs/>
          <w:sz w:val="24"/>
          <w:szCs w:val="24"/>
          <w:lang w:eastAsia="ru-RU"/>
        </w:rPr>
        <w:t>-хро</w:t>
      </w:r>
      <w:r w:rsidRPr="00A33EE2">
        <w:rPr>
          <w:rFonts w:ascii="Times New Roman" w:eastAsia="Times New Roman" w:hAnsi="Times New Roman" w:cs="Times New Roman"/>
          <w:b/>
          <w:bCs/>
          <w:spacing w:val="1"/>
          <w:sz w:val="24"/>
          <w:szCs w:val="24"/>
          <w:lang w:eastAsia="ru-RU"/>
        </w:rPr>
        <w:t>н</w:t>
      </w:r>
      <w:r w:rsidRPr="00A33EE2">
        <w:rPr>
          <w:rFonts w:ascii="Times New Roman" w:eastAsia="Times New Roman" w:hAnsi="Times New Roman" w:cs="Times New Roman"/>
          <w:b/>
          <w:bCs/>
          <w:sz w:val="24"/>
          <w:szCs w:val="24"/>
          <w:lang w:eastAsia="ru-RU"/>
        </w:rPr>
        <w:t>оло</w:t>
      </w:r>
      <w:r w:rsidRPr="00A33EE2">
        <w:rPr>
          <w:rFonts w:ascii="Times New Roman" w:eastAsia="Times New Roman" w:hAnsi="Times New Roman" w:cs="Times New Roman"/>
          <w:b/>
          <w:bCs/>
          <w:spacing w:val="-1"/>
          <w:sz w:val="24"/>
          <w:szCs w:val="24"/>
          <w:lang w:eastAsia="ru-RU"/>
        </w:rPr>
        <w:t>г</w:t>
      </w:r>
      <w:r w:rsidRPr="00A33EE2">
        <w:rPr>
          <w:rFonts w:ascii="Times New Roman" w:eastAsia="Times New Roman" w:hAnsi="Times New Roman" w:cs="Times New Roman"/>
          <w:b/>
          <w:bCs/>
          <w:sz w:val="24"/>
          <w:szCs w:val="24"/>
          <w:lang w:eastAsia="ru-RU"/>
        </w:rPr>
        <w:t>и</w:t>
      </w:r>
      <w:r w:rsidRPr="00A33EE2">
        <w:rPr>
          <w:rFonts w:ascii="Times New Roman" w:eastAsia="Times New Roman" w:hAnsi="Times New Roman" w:cs="Times New Roman"/>
          <w:b/>
          <w:bCs/>
          <w:spacing w:val="-2"/>
          <w:sz w:val="24"/>
          <w:szCs w:val="24"/>
          <w:lang w:eastAsia="ru-RU"/>
        </w:rPr>
        <w:t>ч</w:t>
      </w:r>
      <w:r w:rsidRPr="00A33EE2">
        <w:rPr>
          <w:rFonts w:ascii="Times New Roman" w:eastAsia="Times New Roman" w:hAnsi="Times New Roman" w:cs="Times New Roman"/>
          <w:b/>
          <w:bCs/>
          <w:spacing w:val="-1"/>
          <w:sz w:val="24"/>
          <w:szCs w:val="24"/>
          <w:lang w:eastAsia="ru-RU"/>
        </w:rPr>
        <w:t>ес</w:t>
      </w:r>
      <w:r w:rsidRPr="00A33EE2">
        <w:rPr>
          <w:rFonts w:ascii="Times New Roman" w:eastAsia="Times New Roman" w:hAnsi="Times New Roman" w:cs="Times New Roman"/>
          <w:b/>
          <w:bCs/>
          <w:sz w:val="24"/>
          <w:szCs w:val="24"/>
          <w:lang w:eastAsia="ru-RU"/>
        </w:rPr>
        <w:t>ко</w:t>
      </w:r>
      <w:r w:rsidRPr="00A33EE2">
        <w:rPr>
          <w:rFonts w:ascii="Times New Roman" w:eastAsia="Times New Roman" w:hAnsi="Times New Roman" w:cs="Times New Roman"/>
          <w:b/>
          <w:bCs/>
          <w:spacing w:val="-1"/>
          <w:sz w:val="24"/>
          <w:szCs w:val="24"/>
          <w:lang w:eastAsia="ru-RU"/>
        </w:rPr>
        <w:t>г</w:t>
      </w:r>
      <w:r w:rsidRPr="00A33EE2">
        <w:rPr>
          <w:rFonts w:ascii="Times New Roman" w:eastAsia="Times New Roman" w:hAnsi="Times New Roman" w:cs="Times New Roman"/>
          <w:b/>
          <w:bCs/>
          <w:sz w:val="24"/>
          <w:szCs w:val="24"/>
          <w:lang w:eastAsia="ru-RU"/>
        </w:rPr>
        <w:t>о</w:t>
      </w:r>
      <w:r w:rsidRPr="00A33EE2">
        <w:rPr>
          <w:rFonts w:ascii="Times New Roman" w:eastAsia="Times New Roman" w:hAnsi="Times New Roman" w:cs="Times New Roman"/>
          <w:spacing w:val="86"/>
          <w:sz w:val="24"/>
          <w:szCs w:val="24"/>
          <w:lang w:eastAsia="ru-RU"/>
        </w:rPr>
        <w:t xml:space="preserve"> </w:t>
      </w:r>
      <w:r w:rsidRPr="00A33EE2">
        <w:rPr>
          <w:rFonts w:ascii="Times New Roman" w:eastAsia="Times New Roman" w:hAnsi="Times New Roman" w:cs="Times New Roman"/>
          <w:b/>
          <w:bCs/>
          <w:sz w:val="24"/>
          <w:szCs w:val="24"/>
          <w:lang w:eastAsia="ru-RU"/>
        </w:rPr>
        <w:t>и</w:t>
      </w:r>
      <w:r w:rsidRPr="00A33EE2">
        <w:rPr>
          <w:rFonts w:ascii="Times New Roman" w:eastAsia="Times New Roman" w:hAnsi="Times New Roman" w:cs="Times New Roman"/>
          <w:spacing w:val="86"/>
          <w:sz w:val="24"/>
          <w:szCs w:val="24"/>
          <w:lang w:eastAsia="ru-RU"/>
        </w:rPr>
        <w:t xml:space="preserve"> </w:t>
      </w:r>
      <w:r w:rsidRPr="00A33EE2">
        <w:rPr>
          <w:rFonts w:ascii="Times New Roman" w:eastAsia="Times New Roman" w:hAnsi="Times New Roman" w:cs="Times New Roman"/>
          <w:b/>
          <w:bCs/>
          <w:spacing w:val="1"/>
          <w:sz w:val="24"/>
          <w:szCs w:val="24"/>
          <w:lang w:eastAsia="ru-RU"/>
        </w:rPr>
        <w:t>пр</w:t>
      </w:r>
      <w:r w:rsidRPr="00A33EE2">
        <w:rPr>
          <w:rFonts w:ascii="Times New Roman" w:eastAsia="Times New Roman" w:hAnsi="Times New Roman" w:cs="Times New Roman"/>
          <w:b/>
          <w:bCs/>
          <w:sz w:val="24"/>
          <w:szCs w:val="24"/>
          <w:lang w:eastAsia="ru-RU"/>
        </w:rPr>
        <w:t>облемн</w:t>
      </w:r>
      <w:r w:rsidRPr="00A33EE2">
        <w:rPr>
          <w:rFonts w:ascii="Times New Roman" w:eastAsia="Times New Roman" w:hAnsi="Times New Roman" w:cs="Times New Roman"/>
          <w:b/>
          <w:bCs/>
          <w:spacing w:val="2"/>
          <w:sz w:val="24"/>
          <w:szCs w:val="24"/>
          <w:lang w:eastAsia="ru-RU"/>
        </w:rPr>
        <w:t>о</w:t>
      </w:r>
      <w:r w:rsidRPr="00A33EE2">
        <w:rPr>
          <w:rFonts w:ascii="Times New Roman" w:eastAsia="Times New Roman" w:hAnsi="Times New Roman" w:cs="Times New Roman"/>
          <w:b/>
          <w:bCs/>
          <w:sz w:val="24"/>
          <w:szCs w:val="24"/>
          <w:lang w:eastAsia="ru-RU"/>
        </w:rPr>
        <w:t>-</w:t>
      </w:r>
      <w:r w:rsidRPr="00A33EE2">
        <w:rPr>
          <w:rFonts w:ascii="Times New Roman" w:eastAsia="Times New Roman" w:hAnsi="Times New Roman" w:cs="Times New Roman"/>
          <w:b/>
          <w:bCs/>
          <w:spacing w:val="2"/>
          <w:sz w:val="24"/>
          <w:szCs w:val="24"/>
          <w:lang w:eastAsia="ru-RU"/>
        </w:rPr>
        <w:t>т</w:t>
      </w:r>
      <w:r w:rsidRPr="00A33EE2">
        <w:rPr>
          <w:rFonts w:ascii="Times New Roman" w:eastAsia="Times New Roman" w:hAnsi="Times New Roman" w:cs="Times New Roman"/>
          <w:b/>
          <w:bCs/>
          <w:sz w:val="24"/>
          <w:szCs w:val="24"/>
          <w:lang w:eastAsia="ru-RU"/>
        </w:rPr>
        <w:t>ематич</w:t>
      </w:r>
      <w:r w:rsidRPr="00A33EE2">
        <w:rPr>
          <w:rFonts w:ascii="Times New Roman" w:eastAsia="Times New Roman" w:hAnsi="Times New Roman" w:cs="Times New Roman"/>
          <w:b/>
          <w:bCs/>
          <w:spacing w:val="-2"/>
          <w:sz w:val="24"/>
          <w:szCs w:val="24"/>
          <w:lang w:eastAsia="ru-RU"/>
        </w:rPr>
        <w:t>е</w:t>
      </w:r>
      <w:r w:rsidRPr="00A33EE2">
        <w:rPr>
          <w:rFonts w:ascii="Times New Roman" w:eastAsia="Times New Roman" w:hAnsi="Times New Roman" w:cs="Times New Roman"/>
          <w:b/>
          <w:bCs/>
          <w:spacing w:val="-1"/>
          <w:sz w:val="24"/>
          <w:szCs w:val="24"/>
          <w:lang w:eastAsia="ru-RU"/>
        </w:rPr>
        <w:t>с</w:t>
      </w:r>
      <w:r w:rsidRPr="00A33EE2">
        <w:rPr>
          <w:rFonts w:ascii="Times New Roman" w:eastAsia="Times New Roman" w:hAnsi="Times New Roman" w:cs="Times New Roman"/>
          <w:b/>
          <w:bCs/>
          <w:sz w:val="24"/>
          <w:szCs w:val="24"/>
          <w:lang w:eastAsia="ru-RU"/>
        </w:rPr>
        <w:t>кого</w:t>
      </w:r>
      <w:r w:rsidRPr="00A33EE2">
        <w:rPr>
          <w:rFonts w:ascii="Times New Roman" w:eastAsia="Times New Roman" w:hAnsi="Times New Roman" w:cs="Times New Roman"/>
          <w:spacing w:val="85"/>
          <w:sz w:val="24"/>
          <w:szCs w:val="24"/>
          <w:lang w:eastAsia="ru-RU"/>
        </w:rPr>
        <w:t xml:space="preserve"> </w:t>
      </w:r>
      <w:r w:rsidRPr="00A33EE2">
        <w:rPr>
          <w:rFonts w:ascii="Times New Roman" w:eastAsia="Times New Roman" w:hAnsi="Times New Roman" w:cs="Times New Roman"/>
          <w:b/>
          <w:bCs/>
          <w:spacing w:val="1"/>
          <w:sz w:val="24"/>
          <w:szCs w:val="24"/>
          <w:lang w:eastAsia="ru-RU"/>
        </w:rPr>
        <w:t>п</w:t>
      </w:r>
      <w:r w:rsidRPr="00A33EE2">
        <w:rPr>
          <w:rFonts w:ascii="Times New Roman" w:eastAsia="Times New Roman" w:hAnsi="Times New Roman" w:cs="Times New Roman"/>
          <w:b/>
          <w:bCs/>
          <w:sz w:val="24"/>
          <w:szCs w:val="24"/>
          <w:lang w:eastAsia="ru-RU"/>
        </w:rPr>
        <w:t>р</w:t>
      </w:r>
      <w:r w:rsidRPr="00A33EE2">
        <w:rPr>
          <w:rFonts w:ascii="Times New Roman" w:eastAsia="Times New Roman" w:hAnsi="Times New Roman" w:cs="Times New Roman"/>
          <w:b/>
          <w:bCs/>
          <w:spacing w:val="1"/>
          <w:sz w:val="24"/>
          <w:szCs w:val="24"/>
          <w:lang w:eastAsia="ru-RU"/>
        </w:rPr>
        <w:t>ин</w:t>
      </w:r>
      <w:r w:rsidRPr="00A33EE2">
        <w:rPr>
          <w:rFonts w:ascii="Times New Roman" w:eastAsia="Times New Roman" w:hAnsi="Times New Roman" w:cs="Times New Roman"/>
          <w:b/>
          <w:bCs/>
          <w:spacing w:val="-1"/>
          <w:sz w:val="24"/>
          <w:szCs w:val="24"/>
          <w:lang w:eastAsia="ru-RU"/>
        </w:rPr>
        <w:t>ц</w:t>
      </w:r>
      <w:r w:rsidRPr="00A33EE2">
        <w:rPr>
          <w:rFonts w:ascii="Times New Roman" w:eastAsia="Times New Roman" w:hAnsi="Times New Roman" w:cs="Times New Roman"/>
          <w:b/>
          <w:bCs/>
          <w:sz w:val="24"/>
          <w:szCs w:val="24"/>
          <w:lang w:eastAsia="ru-RU"/>
        </w:rPr>
        <w:t>и</w:t>
      </w:r>
      <w:r w:rsidRPr="00A33EE2">
        <w:rPr>
          <w:rFonts w:ascii="Times New Roman" w:eastAsia="Times New Roman" w:hAnsi="Times New Roman" w:cs="Times New Roman"/>
          <w:b/>
          <w:bCs/>
          <w:spacing w:val="1"/>
          <w:sz w:val="24"/>
          <w:szCs w:val="24"/>
          <w:lang w:eastAsia="ru-RU"/>
        </w:rPr>
        <w:t>п</w:t>
      </w:r>
      <w:r w:rsidRPr="00A33EE2">
        <w:rPr>
          <w:rFonts w:ascii="Times New Roman" w:eastAsia="Times New Roman" w:hAnsi="Times New Roman" w:cs="Times New Roman"/>
          <w:b/>
          <w:bCs/>
          <w:sz w:val="24"/>
          <w:szCs w:val="24"/>
          <w:lang w:eastAsia="ru-RU"/>
        </w:rPr>
        <w:t>о</w:t>
      </w:r>
      <w:r w:rsidRPr="00A33EE2">
        <w:rPr>
          <w:rFonts w:ascii="Times New Roman" w:eastAsia="Times New Roman" w:hAnsi="Times New Roman" w:cs="Times New Roman"/>
          <w:b/>
          <w:bCs/>
          <w:spacing w:val="2"/>
          <w:sz w:val="24"/>
          <w:szCs w:val="24"/>
          <w:lang w:eastAsia="ru-RU"/>
        </w:rPr>
        <w:t>в</w:t>
      </w:r>
      <w:r w:rsidRPr="00A33EE2">
        <w:rPr>
          <w:rFonts w:ascii="Times New Roman" w:eastAsia="Times New Roman" w:hAnsi="Times New Roman" w:cs="Times New Roman"/>
          <w:sz w:val="24"/>
          <w:szCs w:val="24"/>
          <w:lang w:eastAsia="ru-RU"/>
        </w:rPr>
        <w:t>,</w:t>
      </w:r>
      <w:r w:rsidRPr="00A33EE2">
        <w:rPr>
          <w:rFonts w:ascii="Times New Roman" w:eastAsia="Times New Roman" w:hAnsi="Times New Roman" w:cs="Times New Roman"/>
          <w:spacing w:val="87"/>
          <w:sz w:val="24"/>
          <w:szCs w:val="24"/>
          <w:lang w:eastAsia="ru-RU"/>
        </w:rPr>
        <w:t xml:space="preserve"> </w:t>
      </w:r>
      <w:r w:rsidRPr="00A33EE2">
        <w:rPr>
          <w:rFonts w:ascii="Times New Roman" w:eastAsia="Times New Roman" w:hAnsi="Times New Roman" w:cs="Times New Roman"/>
          <w:sz w:val="24"/>
          <w:szCs w:val="24"/>
          <w:lang w:eastAsia="ru-RU"/>
        </w:rPr>
        <w:t>а</w:t>
      </w:r>
      <w:r w:rsidRPr="00A33EE2">
        <w:rPr>
          <w:rFonts w:ascii="Times New Roman" w:eastAsia="Times New Roman" w:hAnsi="Times New Roman" w:cs="Times New Roman"/>
          <w:spacing w:val="85"/>
          <w:sz w:val="24"/>
          <w:szCs w:val="24"/>
          <w:lang w:eastAsia="ru-RU"/>
        </w:rPr>
        <w:t xml:space="preserve"> </w:t>
      </w:r>
      <w:r w:rsidRPr="00A33EE2">
        <w:rPr>
          <w:rFonts w:ascii="Times New Roman" w:eastAsia="Times New Roman" w:hAnsi="Times New Roman" w:cs="Times New Roman"/>
          <w:sz w:val="24"/>
          <w:szCs w:val="24"/>
          <w:lang w:eastAsia="ru-RU"/>
        </w:rPr>
        <w:t>в</w:t>
      </w:r>
      <w:r w:rsidRPr="00A33EE2">
        <w:rPr>
          <w:rFonts w:ascii="Times New Roman" w:eastAsia="Times New Roman" w:hAnsi="Times New Roman" w:cs="Times New Roman"/>
          <w:spacing w:val="85"/>
          <w:sz w:val="24"/>
          <w:szCs w:val="24"/>
          <w:lang w:eastAsia="ru-RU"/>
        </w:rPr>
        <w:t xml:space="preserve"> </w:t>
      </w:r>
      <w:r w:rsidRPr="00A33EE2">
        <w:rPr>
          <w:rFonts w:ascii="Times New Roman" w:eastAsia="Times New Roman" w:hAnsi="Times New Roman" w:cs="Times New Roman"/>
          <w:sz w:val="24"/>
          <w:szCs w:val="24"/>
          <w:lang w:eastAsia="ru-RU"/>
        </w:rPr>
        <w:t>9</w:t>
      </w:r>
      <w:r w:rsidRPr="00A33EE2">
        <w:rPr>
          <w:rFonts w:ascii="Times New Roman" w:eastAsia="Times New Roman" w:hAnsi="Times New Roman" w:cs="Times New Roman"/>
          <w:spacing w:val="87"/>
          <w:sz w:val="24"/>
          <w:szCs w:val="24"/>
          <w:lang w:eastAsia="ru-RU"/>
        </w:rPr>
        <w:t xml:space="preserve"> </w:t>
      </w:r>
      <w:r w:rsidRPr="00A33EE2">
        <w:rPr>
          <w:rFonts w:ascii="Times New Roman" w:eastAsia="Times New Roman" w:hAnsi="Times New Roman" w:cs="Times New Roman"/>
          <w:sz w:val="24"/>
          <w:szCs w:val="24"/>
          <w:lang w:eastAsia="ru-RU"/>
        </w:rPr>
        <w:t>клас</w:t>
      </w:r>
      <w:r w:rsidRPr="00A33EE2">
        <w:rPr>
          <w:rFonts w:ascii="Times New Roman" w:eastAsia="Times New Roman" w:hAnsi="Times New Roman" w:cs="Times New Roman"/>
          <w:spacing w:val="-1"/>
          <w:sz w:val="24"/>
          <w:szCs w:val="24"/>
          <w:lang w:eastAsia="ru-RU"/>
        </w:rPr>
        <w:t>с</w:t>
      </w:r>
      <w:r w:rsidRPr="00A33EE2">
        <w:rPr>
          <w:rFonts w:ascii="Times New Roman" w:eastAsia="Times New Roman" w:hAnsi="Times New Roman" w:cs="Times New Roman"/>
          <w:sz w:val="24"/>
          <w:szCs w:val="24"/>
          <w:lang w:eastAsia="ru-RU"/>
        </w:rPr>
        <w:t>е предлаг</w:t>
      </w:r>
      <w:r w:rsidRPr="00A33EE2">
        <w:rPr>
          <w:rFonts w:ascii="Times New Roman" w:eastAsia="Times New Roman" w:hAnsi="Times New Roman" w:cs="Times New Roman"/>
          <w:spacing w:val="-1"/>
          <w:sz w:val="24"/>
          <w:szCs w:val="24"/>
          <w:lang w:eastAsia="ru-RU"/>
        </w:rPr>
        <w:t>ае</w:t>
      </w:r>
      <w:r w:rsidRPr="00A33EE2">
        <w:rPr>
          <w:rFonts w:ascii="Times New Roman" w:eastAsia="Times New Roman" w:hAnsi="Times New Roman" w:cs="Times New Roman"/>
          <w:sz w:val="24"/>
          <w:szCs w:val="24"/>
          <w:lang w:eastAsia="ru-RU"/>
        </w:rPr>
        <w:t>тся</w:t>
      </w:r>
      <w:r w:rsidRPr="00A33EE2">
        <w:rPr>
          <w:rFonts w:ascii="Times New Roman" w:eastAsia="Times New Roman" w:hAnsi="Times New Roman" w:cs="Times New Roman"/>
          <w:spacing w:val="11"/>
          <w:sz w:val="24"/>
          <w:szCs w:val="24"/>
          <w:lang w:eastAsia="ru-RU"/>
        </w:rPr>
        <w:t xml:space="preserve"> </w:t>
      </w:r>
      <w:r w:rsidRPr="00A33EE2">
        <w:rPr>
          <w:rFonts w:ascii="Times New Roman" w:eastAsia="Times New Roman" w:hAnsi="Times New Roman" w:cs="Times New Roman"/>
          <w:sz w:val="24"/>
          <w:szCs w:val="24"/>
          <w:lang w:eastAsia="ru-RU"/>
        </w:rPr>
        <w:t>и</w:t>
      </w:r>
      <w:r w:rsidRPr="00A33EE2">
        <w:rPr>
          <w:rFonts w:ascii="Times New Roman" w:eastAsia="Times New Roman" w:hAnsi="Times New Roman" w:cs="Times New Roman"/>
          <w:spacing w:val="4"/>
          <w:sz w:val="24"/>
          <w:szCs w:val="24"/>
          <w:lang w:eastAsia="ru-RU"/>
        </w:rPr>
        <w:t>з</w:t>
      </w:r>
      <w:r w:rsidRPr="00A33EE2">
        <w:rPr>
          <w:rFonts w:ascii="Times New Roman" w:eastAsia="Times New Roman" w:hAnsi="Times New Roman" w:cs="Times New Roman"/>
          <w:spacing w:val="-4"/>
          <w:sz w:val="24"/>
          <w:szCs w:val="24"/>
          <w:lang w:eastAsia="ru-RU"/>
        </w:rPr>
        <w:t>у</w:t>
      </w:r>
      <w:r w:rsidRPr="00A33EE2">
        <w:rPr>
          <w:rFonts w:ascii="Times New Roman" w:eastAsia="Times New Roman" w:hAnsi="Times New Roman" w:cs="Times New Roman"/>
          <w:sz w:val="24"/>
          <w:szCs w:val="24"/>
          <w:lang w:eastAsia="ru-RU"/>
        </w:rPr>
        <w:t>ч</w:t>
      </w:r>
      <w:r w:rsidRPr="00A33EE2">
        <w:rPr>
          <w:rFonts w:ascii="Times New Roman" w:eastAsia="Times New Roman" w:hAnsi="Times New Roman" w:cs="Times New Roman"/>
          <w:spacing w:val="1"/>
          <w:sz w:val="24"/>
          <w:szCs w:val="24"/>
          <w:lang w:eastAsia="ru-RU"/>
        </w:rPr>
        <w:t>е</w:t>
      </w:r>
      <w:r w:rsidRPr="00A33EE2">
        <w:rPr>
          <w:rFonts w:ascii="Times New Roman" w:eastAsia="Times New Roman" w:hAnsi="Times New Roman" w:cs="Times New Roman"/>
          <w:sz w:val="24"/>
          <w:szCs w:val="24"/>
          <w:lang w:eastAsia="ru-RU"/>
        </w:rPr>
        <w:t>ние</w:t>
      </w:r>
      <w:r w:rsidRPr="00A33EE2">
        <w:rPr>
          <w:rFonts w:ascii="Times New Roman" w:eastAsia="Times New Roman" w:hAnsi="Times New Roman" w:cs="Times New Roman"/>
          <w:spacing w:val="14"/>
          <w:sz w:val="24"/>
          <w:szCs w:val="24"/>
          <w:lang w:eastAsia="ru-RU"/>
        </w:rPr>
        <w:t xml:space="preserve"> </w:t>
      </w:r>
      <w:r w:rsidRPr="00A33EE2">
        <w:rPr>
          <w:rFonts w:ascii="Times New Roman" w:eastAsia="Times New Roman" w:hAnsi="Times New Roman" w:cs="Times New Roman"/>
          <w:sz w:val="24"/>
          <w:szCs w:val="24"/>
          <w:lang w:eastAsia="ru-RU"/>
        </w:rPr>
        <w:t>л</w:t>
      </w:r>
      <w:r w:rsidRPr="00A33EE2">
        <w:rPr>
          <w:rFonts w:ascii="Times New Roman" w:eastAsia="Times New Roman" w:hAnsi="Times New Roman" w:cs="Times New Roman"/>
          <w:spacing w:val="1"/>
          <w:sz w:val="24"/>
          <w:szCs w:val="24"/>
          <w:lang w:eastAsia="ru-RU"/>
        </w:rPr>
        <w:t>ин</w:t>
      </w:r>
      <w:r w:rsidRPr="00A33EE2">
        <w:rPr>
          <w:rFonts w:ascii="Times New Roman" w:eastAsia="Times New Roman" w:hAnsi="Times New Roman" w:cs="Times New Roman"/>
          <w:sz w:val="24"/>
          <w:szCs w:val="24"/>
          <w:lang w:eastAsia="ru-RU"/>
        </w:rPr>
        <w:t>е</w:t>
      </w:r>
      <w:r w:rsidRPr="00A33EE2">
        <w:rPr>
          <w:rFonts w:ascii="Times New Roman" w:eastAsia="Times New Roman" w:hAnsi="Times New Roman" w:cs="Times New Roman"/>
          <w:spacing w:val="-1"/>
          <w:sz w:val="24"/>
          <w:szCs w:val="24"/>
          <w:lang w:eastAsia="ru-RU"/>
        </w:rPr>
        <w:t>й</w:t>
      </w:r>
      <w:r w:rsidRPr="00A33EE2">
        <w:rPr>
          <w:rFonts w:ascii="Times New Roman" w:eastAsia="Times New Roman" w:hAnsi="Times New Roman" w:cs="Times New Roman"/>
          <w:sz w:val="24"/>
          <w:szCs w:val="24"/>
          <w:lang w:eastAsia="ru-RU"/>
        </w:rPr>
        <w:t>ного</w:t>
      </w:r>
      <w:r w:rsidRPr="00A33EE2">
        <w:rPr>
          <w:rFonts w:ascii="Times New Roman" w:eastAsia="Times New Roman" w:hAnsi="Times New Roman" w:cs="Times New Roman"/>
          <w:spacing w:val="11"/>
          <w:sz w:val="24"/>
          <w:szCs w:val="24"/>
          <w:lang w:eastAsia="ru-RU"/>
        </w:rPr>
        <w:t xml:space="preserve"> </w:t>
      </w:r>
      <w:r w:rsidRPr="00A33EE2">
        <w:rPr>
          <w:rFonts w:ascii="Times New Roman" w:eastAsia="Times New Roman" w:hAnsi="Times New Roman" w:cs="Times New Roman"/>
          <w:spacing w:val="3"/>
          <w:sz w:val="24"/>
          <w:szCs w:val="24"/>
          <w:lang w:eastAsia="ru-RU"/>
        </w:rPr>
        <w:t>к</w:t>
      </w:r>
      <w:r w:rsidRPr="00A33EE2">
        <w:rPr>
          <w:rFonts w:ascii="Times New Roman" w:eastAsia="Times New Roman" w:hAnsi="Times New Roman" w:cs="Times New Roman"/>
          <w:spacing w:val="-6"/>
          <w:sz w:val="24"/>
          <w:szCs w:val="24"/>
          <w:lang w:eastAsia="ru-RU"/>
        </w:rPr>
        <w:t>у</w:t>
      </w:r>
      <w:r w:rsidRPr="00A33EE2">
        <w:rPr>
          <w:rFonts w:ascii="Times New Roman" w:eastAsia="Times New Roman" w:hAnsi="Times New Roman" w:cs="Times New Roman"/>
          <w:spacing w:val="1"/>
          <w:sz w:val="24"/>
          <w:szCs w:val="24"/>
          <w:lang w:eastAsia="ru-RU"/>
        </w:rPr>
        <w:t>р</w:t>
      </w:r>
      <w:r w:rsidRPr="00A33EE2">
        <w:rPr>
          <w:rFonts w:ascii="Times New Roman" w:eastAsia="Times New Roman" w:hAnsi="Times New Roman" w:cs="Times New Roman"/>
          <w:sz w:val="24"/>
          <w:szCs w:val="24"/>
          <w:lang w:eastAsia="ru-RU"/>
        </w:rPr>
        <w:t>са</w:t>
      </w:r>
      <w:r w:rsidRPr="00A33EE2">
        <w:rPr>
          <w:rFonts w:ascii="Times New Roman" w:eastAsia="Times New Roman" w:hAnsi="Times New Roman" w:cs="Times New Roman"/>
          <w:spacing w:val="12"/>
          <w:sz w:val="24"/>
          <w:szCs w:val="24"/>
          <w:lang w:eastAsia="ru-RU"/>
        </w:rPr>
        <w:t xml:space="preserve"> </w:t>
      </w:r>
      <w:r w:rsidRPr="00A33EE2">
        <w:rPr>
          <w:rFonts w:ascii="Times New Roman" w:eastAsia="Times New Roman" w:hAnsi="Times New Roman" w:cs="Times New Roman"/>
          <w:spacing w:val="1"/>
          <w:sz w:val="24"/>
          <w:szCs w:val="24"/>
          <w:lang w:eastAsia="ru-RU"/>
        </w:rPr>
        <w:t>н</w:t>
      </w:r>
      <w:r w:rsidRPr="00A33EE2">
        <w:rPr>
          <w:rFonts w:ascii="Times New Roman" w:eastAsia="Times New Roman" w:hAnsi="Times New Roman" w:cs="Times New Roman"/>
          <w:sz w:val="24"/>
          <w:szCs w:val="24"/>
          <w:lang w:eastAsia="ru-RU"/>
        </w:rPr>
        <w:t>а</w:t>
      </w:r>
      <w:r w:rsidRPr="00A33EE2">
        <w:rPr>
          <w:rFonts w:ascii="Times New Roman" w:eastAsia="Times New Roman" w:hAnsi="Times New Roman" w:cs="Times New Roman"/>
          <w:spacing w:val="11"/>
          <w:sz w:val="24"/>
          <w:szCs w:val="24"/>
          <w:lang w:eastAsia="ru-RU"/>
        </w:rPr>
        <w:t xml:space="preserve"> </w:t>
      </w:r>
      <w:r w:rsidRPr="00A33EE2">
        <w:rPr>
          <w:rFonts w:ascii="Times New Roman" w:eastAsia="Times New Roman" w:hAnsi="Times New Roman" w:cs="Times New Roman"/>
          <w:spacing w:val="1"/>
          <w:sz w:val="24"/>
          <w:szCs w:val="24"/>
          <w:lang w:eastAsia="ru-RU"/>
        </w:rPr>
        <w:t>и</w:t>
      </w:r>
      <w:r w:rsidRPr="00A33EE2">
        <w:rPr>
          <w:rFonts w:ascii="Times New Roman" w:eastAsia="Times New Roman" w:hAnsi="Times New Roman" w:cs="Times New Roman"/>
          <w:sz w:val="24"/>
          <w:szCs w:val="24"/>
          <w:lang w:eastAsia="ru-RU"/>
        </w:rPr>
        <w:t>стор</w:t>
      </w:r>
      <w:r w:rsidRPr="00A33EE2">
        <w:rPr>
          <w:rFonts w:ascii="Times New Roman" w:eastAsia="Times New Roman" w:hAnsi="Times New Roman" w:cs="Times New Roman"/>
          <w:spacing w:val="1"/>
          <w:sz w:val="24"/>
          <w:szCs w:val="24"/>
          <w:lang w:eastAsia="ru-RU"/>
        </w:rPr>
        <w:t>и</w:t>
      </w:r>
      <w:r w:rsidRPr="00A33EE2">
        <w:rPr>
          <w:rFonts w:ascii="Times New Roman" w:eastAsia="Times New Roman" w:hAnsi="Times New Roman" w:cs="Times New Roman"/>
          <w:sz w:val="24"/>
          <w:szCs w:val="24"/>
          <w:lang w:eastAsia="ru-RU"/>
        </w:rPr>
        <w:t>к</w:t>
      </w:r>
      <w:r w:rsidRPr="00A33EE2">
        <w:rPr>
          <w:rFonts w:ascii="Times New Roman" w:eastAsia="Times New Roman" w:hAnsi="Times New Roman" w:cs="Times New Roman"/>
          <w:spacing w:val="7"/>
          <w:sz w:val="24"/>
          <w:szCs w:val="24"/>
          <w:lang w:eastAsia="ru-RU"/>
        </w:rPr>
        <w:t>о</w:t>
      </w:r>
      <w:r w:rsidRPr="00A33EE2">
        <w:rPr>
          <w:rFonts w:ascii="Times New Roman" w:eastAsia="Times New Roman" w:hAnsi="Times New Roman" w:cs="Times New Roman"/>
          <w:sz w:val="24"/>
          <w:szCs w:val="24"/>
          <w:lang w:eastAsia="ru-RU"/>
        </w:rPr>
        <w:t>-ли</w:t>
      </w:r>
      <w:r w:rsidRPr="00A33EE2">
        <w:rPr>
          <w:rFonts w:ascii="Times New Roman" w:eastAsia="Times New Roman" w:hAnsi="Times New Roman" w:cs="Times New Roman"/>
          <w:spacing w:val="1"/>
          <w:sz w:val="24"/>
          <w:szCs w:val="24"/>
          <w:lang w:eastAsia="ru-RU"/>
        </w:rPr>
        <w:t>т</w:t>
      </w:r>
      <w:r w:rsidRPr="00A33EE2">
        <w:rPr>
          <w:rFonts w:ascii="Times New Roman" w:eastAsia="Times New Roman" w:hAnsi="Times New Roman" w:cs="Times New Roman"/>
          <w:sz w:val="24"/>
          <w:szCs w:val="24"/>
          <w:lang w:eastAsia="ru-RU"/>
        </w:rPr>
        <w:t>ер</w:t>
      </w:r>
      <w:r w:rsidRPr="00A33EE2">
        <w:rPr>
          <w:rFonts w:ascii="Times New Roman" w:eastAsia="Times New Roman" w:hAnsi="Times New Roman" w:cs="Times New Roman"/>
          <w:spacing w:val="-1"/>
          <w:sz w:val="24"/>
          <w:szCs w:val="24"/>
          <w:lang w:eastAsia="ru-RU"/>
        </w:rPr>
        <w:t>а</w:t>
      </w:r>
      <w:r w:rsidRPr="00A33EE2">
        <w:rPr>
          <w:rFonts w:ascii="Times New Roman" w:eastAsia="Times New Roman" w:hAnsi="Times New Roman" w:cs="Times New Roman"/>
          <w:spacing w:val="2"/>
          <w:sz w:val="24"/>
          <w:szCs w:val="24"/>
          <w:lang w:eastAsia="ru-RU"/>
        </w:rPr>
        <w:t>т</w:t>
      </w:r>
      <w:r w:rsidRPr="00A33EE2">
        <w:rPr>
          <w:rFonts w:ascii="Times New Roman" w:eastAsia="Times New Roman" w:hAnsi="Times New Roman" w:cs="Times New Roman"/>
          <w:spacing w:val="-7"/>
          <w:sz w:val="24"/>
          <w:szCs w:val="24"/>
          <w:lang w:eastAsia="ru-RU"/>
        </w:rPr>
        <w:t>у</w:t>
      </w:r>
      <w:r w:rsidRPr="00A33EE2">
        <w:rPr>
          <w:rFonts w:ascii="Times New Roman" w:eastAsia="Times New Roman" w:hAnsi="Times New Roman" w:cs="Times New Roman"/>
          <w:sz w:val="24"/>
          <w:szCs w:val="24"/>
          <w:lang w:eastAsia="ru-RU"/>
        </w:rPr>
        <w:t>рной</w:t>
      </w:r>
      <w:r w:rsidRPr="00A33EE2">
        <w:rPr>
          <w:rFonts w:ascii="Times New Roman" w:eastAsia="Times New Roman" w:hAnsi="Times New Roman" w:cs="Times New Roman"/>
          <w:spacing w:val="13"/>
          <w:sz w:val="24"/>
          <w:szCs w:val="24"/>
          <w:lang w:eastAsia="ru-RU"/>
        </w:rPr>
        <w:t xml:space="preserve"> </w:t>
      </w:r>
      <w:r w:rsidRPr="00A33EE2">
        <w:rPr>
          <w:rFonts w:ascii="Times New Roman" w:eastAsia="Times New Roman" w:hAnsi="Times New Roman" w:cs="Times New Roman"/>
          <w:sz w:val="24"/>
          <w:szCs w:val="24"/>
          <w:lang w:eastAsia="ru-RU"/>
        </w:rPr>
        <w:t>о</w:t>
      </w:r>
      <w:r w:rsidRPr="00A33EE2">
        <w:rPr>
          <w:rFonts w:ascii="Times New Roman" w:eastAsia="Times New Roman" w:hAnsi="Times New Roman" w:cs="Times New Roman"/>
          <w:spacing w:val="1"/>
          <w:sz w:val="24"/>
          <w:szCs w:val="24"/>
          <w:lang w:eastAsia="ru-RU"/>
        </w:rPr>
        <w:t>сн</w:t>
      </w:r>
      <w:r w:rsidRPr="00A33EE2">
        <w:rPr>
          <w:rFonts w:ascii="Times New Roman" w:eastAsia="Times New Roman" w:hAnsi="Times New Roman" w:cs="Times New Roman"/>
          <w:sz w:val="24"/>
          <w:szCs w:val="24"/>
          <w:lang w:eastAsia="ru-RU"/>
        </w:rPr>
        <w:t>ове</w:t>
      </w:r>
      <w:r w:rsidRPr="00A33EE2">
        <w:rPr>
          <w:rFonts w:ascii="Times New Roman" w:eastAsia="Times New Roman" w:hAnsi="Times New Roman" w:cs="Times New Roman"/>
          <w:spacing w:val="11"/>
          <w:sz w:val="24"/>
          <w:szCs w:val="24"/>
          <w:lang w:eastAsia="ru-RU"/>
        </w:rPr>
        <w:t xml:space="preserve"> </w:t>
      </w:r>
      <w:r w:rsidRPr="00A33EE2">
        <w:rPr>
          <w:rFonts w:ascii="Times New Roman" w:eastAsia="Times New Roman" w:hAnsi="Times New Roman" w:cs="Times New Roman"/>
          <w:sz w:val="24"/>
          <w:szCs w:val="24"/>
          <w:lang w:eastAsia="ru-RU"/>
        </w:rPr>
        <w:t>(др</w:t>
      </w:r>
      <w:r w:rsidRPr="00A33EE2">
        <w:rPr>
          <w:rFonts w:ascii="Times New Roman" w:eastAsia="Times New Roman" w:hAnsi="Times New Roman" w:cs="Times New Roman"/>
          <w:spacing w:val="-1"/>
          <w:sz w:val="24"/>
          <w:szCs w:val="24"/>
          <w:lang w:eastAsia="ru-RU"/>
        </w:rPr>
        <w:t>е</w:t>
      </w:r>
      <w:r w:rsidRPr="00A33EE2">
        <w:rPr>
          <w:rFonts w:ascii="Times New Roman" w:eastAsia="Times New Roman" w:hAnsi="Times New Roman" w:cs="Times New Roman"/>
          <w:sz w:val="24"/>
          <w:szCs w:val="24"/>
          <w:lang w:eastAsia="ru-RU"/>
        </w:rPr>
        <w:t>вне</w:t>
      </w:r>
      <w:r w:rsidRPr="00A33EE2">
        <w:rPr>
          <w:rFonts w:ascii="Times New Roman" w:eastAsia="Times New Roman" w:hAnsi="Times New Roman" w:cs="Times New Roman"/>
          <w:spacing w:val="3"/>
          <w:sz w:val="24"/>
          <w:szCs w:val="24"/>
          <w:lang w:eastAsia="ru-RU"/>
        </w:rPr>
        <w:t>р</w:t>
      </w:r>
      <w:r w:rsidRPr="00A33EE2">
        <w:rPr>
          <w:rFonts w:ascii="Times New Roman" w:eastAsia="Times New Roman" w:hAnsi="Times New Roman" w:cs="Times New Roman"/>
          <w:spacing w:val="-4"/>
          <w:sz w:val="24"/>
          <w:szCs w:val="24"/>
          <w:lang w:eastAsia="ru-RU"/>
        </w:rPr>
        <w:t>у</w:t>
      </w:r>
      <w:r w:rsidRPr="00A33EE2">
        <w:rPr>
          <w:rFonts w:ascii="Times New Roman" w:eastAsia="Times New Roman" w:hAnsi="Times New Roman" w:cs="Times New Roman"/>
          <w:spacing w:val="1"/>
          <w:sz w:val="24"/>
          <w:szCs w:val="24"/>
          <w:lang w:eastAsia="ru-RU"/>
        </w:rPr>
        <w:t>с</w:t>
      </w:r>
      <w:r w:rsidRPr="00A33EE2">
        <w:rPr>
          <w:rFonts w:ascii="Times New Roman" w:eastAsia="Times New Roman" w:hAnsi="Times New Roman" w:cs="Times New Roman"/>
          <w:sz w:val="24"/>
          <w:szCs w:val="24"/>
          <w:lang w:eastAsia="ru-RU"/>
        </w:rPr>
        <w:t>ская л</w:t>
      </w:r>
      <w:r w:rsidRPr="00A33EE2">
        <w:rPr>
          <w:rFonts w:ascii="Times New Roman" w:eastAsia="Times New Roman" w:hAnsi="Times New Roman" w:cs="Times New Roman"/>
          <w:spacing w:val="1"/>
          <w:sz w:val="24"/>
          <w:szCs w:val="24"/>
          <w:lang w:eastAsia="ru-RU"/>
        </w:rPr>
        <w:t>и</w:t>
      </w:r>
      <w:r w:rsidRPr="00A33EE2">
        <w:rPr>
          <w:rFonts w:ascii="Times New Roman" w:eastAsia="Times New Roman" w:hAnsi="Times New Roman" w:cs="Times New Roman"/>
          <w:sz w:val="24"/>
          <w:szCs w:val="24"/>
          <w:lang w:eastAsia="ru-RU"/>
        </w:rPr>
        <w:t>тер</w:t>
      </w:r>
      <w:r w:rsidRPr="00A33EE2">
        <w:rPr>
          <w:rFonts w:ascii="Times New Roman" w:eastAsia="Times New Roman" w:hAnsi="Times New Roman" w:cs="Times New Roman"/>
          <w:spacing w:val="-1"/>
          <w:sz w:val="24"/>
          <w:szCs w:val="24"/>
          <w:lang w:eastAsia="ru-RU"/>
        </w:rPr>
        <w:t>а</w:t>
      </w:r>
      <w:r w:rsidRPr="00A33EE2">
        <w:rPr>
          <w:rFonts w:ascii="Times New Roman" w:eastAsia="Times New Roman" w:hAnsi="Times New Roman" w:cs="Times New Roman"/>
          <w:spacing w:val="2"/>
          <w:sz w:val="24"/>
          <w:szCs w:val="24"/>
          <w:lang w:eastAsia="ru-RU"/>
        </w:rPr>
        <w:t>т</w:t>
      </w:r>
      <w:r w:rsidRPr="00A33EE2">
        <w:rPr>
          <w:rFonts w:ascii="Times New Roman" w:eastAsia="Times New Roman" w:hAnsi="Times New Roman" w:cs="Times New Roman"/>
          <w:spacing w:val="-4"/>
          <w:sz w:val="24"/>
          <w:szCs w:val="24"/>
          <w:lang w:eastAsia="ru-RU"/>
        </w:rPr>
        <w:t>у</w:t>
      </w:r>
      <w:r w:rsidRPr="00A33EE2">
        <w:rPr>
          <w:rFonts w:ascii="Times New Roman" w:eastAsia="Times New Roman" w:hAnsi="Times New Roman" w:cs="Times New Roman"/>
          <w:sz w:val="24"/>
          <w:szCs w:val="24"/>
          <w:lang w:eastAsia="ru-RU"/>
        </w:rPr>
        <w:t>ра – ли</w:t>
      </w:r>
      <w:r w:rsidRPr="00A33EE2">
        <w:rPr>
          <w:rFonts w:ascii="Times New Roman" w:eastAsia="Times New Roman" w:hAnsi="Times New Roman" w:cs="Times New Roman"/>
          <w:spacing w:val="1"/>
          <w:sz w:val="24"/>
          <w:szCs w:val="24"/>
          <w:lang w:eastAsia="ru-RU"/>
        </w:rPr>
        <w:t>т</w:t>
      </w:r>
      <w:r w:rsidRPr="00A33EE2">
        <w:rPr>
          <w:rFonts w:ascii="Times New Roman" w:eastAsia="Times New Roman" w:hAnsi="Times New Roman" w:cs="Times New Roman"/>
          <w:sz w:val="24"/>
          <w:szCs w:val="24"/>
          <w:lang w:eastAsia="ru-RU"/>
        </w:rPr>
        <w:t>ер</w:t>
      </w:r>
      <w:r w:rsidRPr="00A33EE2">
        <w:rPr>
          <w:rFonts w:ascii="Times New Roman" w:eastAsia="Times New Roman" w:hAnsi="Times New Roman" w:cs="Times New Roman"/>
          <w:spacing w:val="-1"/>
          <w:sz w:val="24"/>
          <w:szCs w:val="24"/>
          <w:lang w:eastAsia="ru-RU"/>
        </w:rPr>
        <w:t>а</w:t>
      </w:r>
      <w:r w:rsidRPr="00A33EE2">
        <w:rPr>
          <w:rFonts w:ascii="Times New Roman" w:eastAsia="Times New Roman" w:hAnsi="Times New Roman" w:cs="Times New Roman"/>
          <w:spacing w:val="4"/>
          <w:sz w:val="24"/>
          <w:szCs w:val="24"/>
          <w:lang w:eastAsia="ru-RU"/>
        </w:rPr>
        <w:t>т</w:t>
      </w:r>
      <w:r w:rsidRPr="00A33EE2">
        <w:rPr>
          <w:rFonts w:ascii="Times New Roman" w:eastAsia="Times New Roman" w:hAnsi="Times New Roman" w:cs="Times New Roman"/>
          <w:spacing w:val="-4"/>
          <w:sz w:val="24"/>
          <w:szCs w:val="24"/>
          <w:lang w:eastAsia="ru-RU"/>
        </w:rPr>
        <w:t>у</w:t>
      </w:r>
      <w:r w:rsidRPr="00A33EE2">
        <w:rPr>
          <w:rFonts w:ascii="Times New Roman" w:eastAsia="Times New Roman" w:hAnsi="Times New Roman" w:cs="Times New Roman"/>
          <w:spacing w:val="2"/>
          <w:sz w:val="24"/>
          <w:szCs w:val="24"/>
          <w:lang w:eastAsia="ru-RU"/>
        </w:rPr>
        <w:t>р</w:t>
      </w:r>
      <w:r w:rsidRPr="00A33EE2">
        <w:rPr>
          <w:rFonts w:ascii="Times New Roman" w:eastAsia="Times New Roman" w:hAnsi="Times New Roman" w:cs="Times New Roman"/>
          <w:sz w:val="24"/>
          <w:szCs w:val="24"/>
          <w:lang w:eastAsia="ru-RU"/>
        </w:rPr>
        <w:t>а XVI</w:t>
      </w:r>
      <w:r w:rsidRPr="00A33EE2">
        <w:rPr>
          <w:rFonts w:ascii="Times New Roman" w:eastAsia="Times New Roman" w:hAnsi="Times New Roman" w:cs="Times New Roman"/>
          <w:spacing w:val="-1"/>
          <w:sz w:val="24"/>
          <w:szCs w:val="24"/>
          <w:lang w:eastAsia="ru-RU"/>
        </w:rPr>
        <w:t>I</w:t>
      </w:r>
      <w:r w:rsidRPr="00A33EE2">
        <w:rPr>
          <w:rFonts w:ascii="Times New Roman" w:eastAsia="Times New Roman" w:hAnsi="Times New Roman" w:cs="Times New Roman"/>
          <w:sz w:val="24"/>
          <w:szCs w:val="24"/>
          <w:lang w:eastAsia="ru-RU"/>
        </w:rPr>
        <w:t>I</w:t>
      </w:r>
      <w:r w:rsidRPr="00A33EE2">
        <w:rPr>
          <w:rFonts w:ascii="Times New Roman" w:eastAsia="Times New Roman" w:hAnsi="Times New Roman" w:cs="Times New Roman"/>
          <w:spacing w:val="-1"/>
          <w:sz w:val="24"/>
          <w:szCs w:val="24"/>
          <w:lang w:eastAsia="ru-RU"/>
        </w:rPr>
        <w:t xml:space="preserve"> </w:t>
      </w:r>
      <w:r w:rsidRPr="00A33EE2">
        <w:rPr>
          <w:rFonts w:ascii="Times New Roman" w:eastAsia="Times New Roman" w:hAnsi="Times New Roman" w:cs="Times New Roman"/>
          <w:sz w:val="24"/>
          <w:szCs w:val="24"/>
          <w:lang w:eastAsia="ru-RU"/>
        </w:rPr>
        <w:t>в.</w:t>
      </w:r>
      <w:r w:rsidRPr="00A33EE2">
        <w:rPr>
          <w:rFonts w:ascii="Times New Roman" w:eastAsia="Times New Roman" w:hAnsi="Times New Roman" w:cs="Times New Roman"/>
          <w:spacing w:val="1"/>
          <w:sz w:val="24"/>
          <w:szCs w:val="24"/>
          <w:lang w:eastAsia="ru-RU"/>
        </w:rPr>
        <w:t xml:space="preserve"> </w:t>
      </w:r>
      <w:r w:rsidRPr="00A33EE2">
        <w:rPr>
          <w:rFonts w:ascii="Times New Roman" w:eastAsia="Times New Roman" w:hAnsi="Times New Roman" w:cs="Times New Roman"/>
          <w:sz w:val="24"/>
          <w:szCs w:val="24"/>
          <w:lang w:eastAsia="ru-RU"/>
        </w:rPr>
        <w:t>– л</w:t>
      </w:r>
      <w:r w:rsidRPr="00A33EE2">
        <w:rPr>
          <w:rFonts w:ascii="Times New Roman" w:eastAsia="Times New Roman" w:hAnsi="Times New Roman" w:cs="Times New Roman"/>
          <w:spacing w:val="1"/>
          <w:sz w:val="24"/>
          <w:szCs w:val="24"/>
          <w:lang w:eastAsia="ru-RU"/>
        </w:rPr>
        <w:t>и</w:t>
      </w:r>
      <w:r w:rsidRPr="00A33EE2">
        <w:rPr>
          <w:rFonts w:ascii="Times New Roman" w:eastAsia="Times New Roman" w:hAnsi="Times New Roman" w:cs="Times New Roman"/>
          <w:sz w:val="24"/>
          <w:szCs w:val="24"/>
          <w:lang w:eastAsia="ru-RU"/>
        </w:rPr>
        <w:t>тера</w:t>
      </w:r>
      <w:r w:rsidRPr="00A33EE2">
        <w:rPr>
          <w:rFonts w:ascii="Times New Roman" w:eastAsia="Times New Roman" w:hAnsi="Times New Roman" w:cs="Times New Roman"/>
          <w:spacing w:val="4"/>
          <w:sz w:val="24"/>
          <w:szCs w:val="24"/>
          <w:lang w:eastAsia="ru-RU"/>
        </w:rPr>
        <w:t>т</w:t>
      </w:r>
      <w:r w:rsidRPr="00A33EE2">
        <w:rPr>
          <w:rFonts w:ascii="Times New Roman" w:eastAsia="Times New Roman" w:hAnsi="Times New Roman" w:cs="Times New Roman"/>
          <w:spacing w:val="-4"/>
          <w:sz w:val="24"/>
          <w:szCs w:val="24"/>
          <w:lang w:eastAsia="ru-RU"/>
        </w:rPr>
        <w:t>у</w:t>
      </w:r>
      <w:r w:rsidRPr="00A33EE2">
        <w:rPr>
          <w:rFonts w:ascii="Times New Roman" w:eastAsia="Times New Roman" w:hAnsi="Times New Roman" w:cs="Times New Roman"/>
          <w:sz w:val="24"/>
          <w:szCs w:val="24"/>
          <w:lang w:eastAsia="ru-RU"/>
        </w:rPr>
        <w:t xml:space="preserve">ра </w:t>
      </w:r>
      <w:r w:rsidRPr="00A33EE2">
        <w:rPr>
          <w:rFonts w:ascii="Times New Roman" w:eastAsia="Times New Roman" w:hAnsi="Times New Roman" w:cs="Times New Roman"/>
          <w:spacing w:val="1"/>
          <w:sz w:val="24"/>
          <w:szCs w:val="24"/>
          <w:lang w:eastAsia="ru-RU"/>
        </w:rPr>
        <w:t>п</w:t>
      </w:r>
      <w:r w:rsidRPr="00A33EE2">
        <w:rPr>
          <w:rFonts w:ascii="Times New Roman" w:eastAsia="Times New Roman" w:hAnsi="Times New Roman" w:cs="Times New Roman"/>
          <w:sz w:val="24"/>
          <w:szCs w:val="24"/>
          <w:lang w:eastAsia="ru-RU"/>
        </w:rPr>
        <w:t xml:space="preserve">ервой </w:t>
      </w:r>
      <w:r w:rsidRPr="00A33EE2">
        <w:rPr>
          <w:rFonts w:ascii="Times New Roman" w:eastAsia="Times New Roman" w:hAnsi="Times New Roman" w:cs="Times New Roman"/>
          <w:spacing w:val="1"/>
          <w:sz w:val="24"/>
          <w:szCs w:val="24"/>
          <w:lang w:eastAsia="ru-RU"/>
        </w:rPr>
        <w:t>п</w:t>
      </w:r>
      <w:r w:rsidRPr="00A33EE2">
        <w:rPr>
          <w:rFonts w:ascii="Times New Roman" w:eastAsia="Times New Roman" w:hAnsi="Times New Roman" w:cs="Times New Roman"/>
          <w:sz w:val="24"/>
          <w:szCs w:val="24"/>
          <w:lang w:eastAsia="ru-RU"/>
        </w:rPr>
        <w:t>олов</w:t>
      </w:r>
      <w:r w:rsidRPr="00A33EE2">
        <w:rPr>
          <w:rFonts w:ascii="Times New Roman" w:eastAsia="Times New Roman" w:hAnsi="Times New Roman" w:cs="Times New Roman"/>
          <w:spacing w:val="-1"/>
          <w:sz w:val="24"/>
          <w:szCs w:val="24"/>
          <w:lang w:eastAsia="ru-RU"/>
        </w:rPr>
        <w:t>и</w:t>
      </w:r>
      <w:r w:rsidRPr="00A33EE2">
        <w:rPr>
          <w:rFonts w:ascii="Times New Roman" w:eastAsia="Times New Roman" w:hAnsi="Times New Roman" w:cs="Times New Roman"/>
          <w:sz w:val="24"/>
          <w:szCs w:val="24"/>
          <w:lang w:eastAsia="ru-RU"/>
        </w:rPr>
        <w:t xml:space="preserve">ны </w:t>
      </w:r>
      <w:r w:rsidRPr="00A33EE2">
        <w:rPr>
          <w:rFonts w:ascii="Times New Roman" w:eastAsia="Times New Roman" w:hAnsi="Times New Roman" w:cs="Times New Roman"/>
          <w:spacing w:val="1"/>
          <w:sz w:val="24"/>
          <w:szCs w:val="24"/>
          <w:lang w:eastAsia="ru-RU"/>
        </w:rPr>
        <w:t>X</w:t>
      </w:r>
      <w:r w:rsidRPr="00A33EE2">
        <w:rPr>
          <w:rFonts w:ascii="Times New Roman" w:eastAsia="Times New Roman" w:hAnsi="Times New Roman" w:cs="Times New Roman"/>
          <w:spacing w:val="-4"/>
          <w:sz w:val="24"/>
          <w:szCs w:val="24"/>
          <w:lang w:eastAsia="ru-RU"/>
        </w:rPr>
        <w:t>I</w:t>
      </w:r>
      <w:r w:rsidRPr="00A33EE2">
        <w:rPr>
          <w:rFonts w:ascii="Times New Roman" w:eastAsia="Times New Roman" w:hAnsi="Times New Roman" w:cs="Times New Roman"/>
          <w:sz w:val="24"/>
          <w:szCs w:val="24"/>
          <w:lang w:eastAsia="ru-RU"/>
        </w:rPr>
        <w:t>X в.).</w:t>
      </w:r>
    </w:p>
    <w:p w14:paraId="1DC8AE78" w14:textId="77777777" w:rsidR="008B6AAD" w:rsidRPr="00A33EE2" w:rsidRDefault="008B6AAD" w:rsidP="00A33EE2">
      <w:pPr>
        <w:widowControl w:val="0"/>
        <w:autoSpaceDE w:val="0"/>
        <w:autoSpaceDN w:val="0"/>
        <w:adjustRightInd w:val="0"/>
        <w:spacing w:after="0" w:line="240" w:lineRule="auto"/>
        <w:ind w:left="1" w:right="-16" w:firstLine="707"/>
        <w:jc w:val="both"/>
        <w:rPr>
          <w:rFonts w:ascii="Times New Roman" w:eastAsia="Times New Roman" w:hAnsi="Times New Roman" w:cs="Times New Roman"/>
          <w:sz w:val="24"/>
          <w:szCs w:val="24"/>
          <w:lang w:eastAsia="ru-RU"/>
        </w:rPr>
      </w:pPr>
    </w:p>
    <w:p w14:paraId="36D9E78B" w14:textId="77777777" w:rsidR="008B6AAD" w:rsidRPr="00A33EE2" w:rsidRDefault="008B6AAD" w:rsidP="00A33EE2">
      <w:pPr>
        <w:widowControl w:val="0"/>
        <w:autoSpaceDE w:val="0"/>
        <w:autoSpaceDN w:val="0"/>
        <w:adjustRightInd w:val="0"/>
        <w:spacing w:after="0" w:line="240" w:lineRule="auto"/>
        <w:ind w:left="1" w:right="-16" w:firstLine="707"/>
        <w:jc w:val="both"/>
        <w:rPr>
          <w:rFonts w:ascii="Times New Roman" w:eastAsia="Times New Roman" w:hAnsi="Times New Roman" w:cs="Times New Roman"/>
          <w:b/>
          <w:sz w:val="24"/>
          <w:szCs w:val="24"/>
          <w:lang w:eastAsia="ru-RU"/>
        </w:rPr>
      </w:pPr>
      <w:r w:rsidRPr="00A33EE2">
        <w:rPr>
          <w:rFonts w:ascii="Times New Roman" w:eastAsia="Times New Roman" w:hAnsi="Times New Roman" w:cs="Times New Roman"/>
          <w:b/>
          <w:sz w:val="24"/>
          <w:szCs w:val="24"/>
          <w:lang w:eastAsia="ru-RU"/>
        </w:rPr>
        <w:t>Общая характеристика учебного предмета</w:t>
      </w:r>
    </w:p>
    <w:p w14:paraId="609490F1" w14:textId="77777777" w:rsidR="008B6AAD" w:rsidRPr="00A33EE2" w:rsidRDefault="008B6AAD" w:rsidP="00A33EE2">
      <w:pPr>
        <w:widowControl w:val="0"/>
        <w:autoSpaceDE w:val="0"/>
        <w:autoSpaceDN w:val="0"/>
        <w:adjustRightInd w:val="0"/>
        <w:spacing w:after="0" w:line="240" w:lineRule="auto"/>
        <w:ind w:left="1" w:right="-16" w:firstLine="707"/>
        <w:jc w:val="both"/>
        <w:rPr>
          <w:rFonts w:ascii="Times New Roman" w:eastAsia="Times New Roman" w:hAnsi="Times New Roman" w:cs="Times New Roman"/>
          <w:sz w:val="24"/>
          <w:szCs w:val="24"/>
          <w:lang w:eastAsia="ru-RU"/>
        </w:rPr>
      </w:pPr>
      <w:r w:rsidRPr="00A33EE2">
        <w:rPr>
          <w:rFonts w:ascii="Times New Roman" w:eastAsia="Times New Roman" w:hAnsi="Times New Roman" w:cs="Times New Roman"/>
          <w:sz w:val="24"/>
          <w:szCs w:val="24"/>
          <w:lang w:eastAsia="ru-RU"/>
        </w:rPr>
        <w:t>Цель изучения литературы в школе – приобщение учащихся к искусству слова, богатству русской классической и зарубежной литературы. Основа литературного образования – чтение и изучение художественных произведений, знакомство с биографическими сведениями о мастерах слова и историко-культурными фактами, необходимыми для понимания включенных в программу произведений.</w:t>
      </w:r>
    </w:p>
    <w:p w14:paraId="3E895866" w14:textId="77777777" w:rsidR="008B6AAD" w:rsidRPr="00A33EE2" w:rsidRDefault="008B6AAD" w:rsidP="00A33EE2">
      <w:pPr>
        <w:widowControl w:val="0"/>
        <w:autoSpaceDE w:val="0"/>
        <w:autoSpaceDN w:val="0"/>
        <w:adjustRightInd w:val="0"/>
        <w:spacing w:after="0" w:line="240" w:lineRule="auto"/>
        <w:ind w:left="1" w:right="-16" w:firstLine="707"/>
        <w:jc w:val="both"/>
        <w:rPr>
          <w:rFonts w:ascii="Times New Roman" w:eastAsia="Times New Roman" w:hAnsi="Times New Roman" w:cs="Times New Roman"/>
          <w:sz w:val="24"/>
          <w:szCs w:val="24"/>
          <w:lang w:eastAsia="ru-RU"/>
        </w:rPr>
      </w:pPr>
      <w:r w:rsidRPr="00A33EE2">
        <w:rPr>
          <w:rFonts w:ascii="Times New Roman" w:eastAsia="Times New Roman" w:hAnsi="Times New Roman" w:cs="Times New Roman"/>
          <w:sz w:val="24"/>
          <w:szCs w:val="24"/>
          <w:lang w:eastAsia="ru-RU"/>
        </w:rPr>
        <w:t>Это устремление зависит от степени эстетического, историко-культурного, духовного развития школьника. Отсюда возникает необходимость активизировать художественно-эстетические потребности детей, развивать их литературный вкус и подготовить к самостоятельному эстетическому восприятию и анализу</w:t>
      </w:r>
    </w:p>
    <w:p w14:paraId="36111BA5" w14:textId="77777777" w:rsidR="008B6AAD" w:rsidRPr="00A33EE2" w:rsidRDefault="008B6AAD" w:rsidP="00A33EE2">
      <w:pPr>
        <w:widowControl w:val="0"/>
        <w:autoSpaceDE w:val="0"/>
        <w:autoSpaceDN w:val="0"/>
        <w:adjustRightInd w:val="0"/>
        <w:spacing w:after="0" w:line="240" w:lineRule="auto"/>
        <w:ind w:left="1" w:right="-16" w:hanging="1"/>
        <w:jc w:val="both"/>
        <w:rPr>
          <w:rFonts w:ascii="Times New Roman" w:eastAsia="Times New Roman" w:hAnsi="Times New Roman" w:cs="Times New Roman"/>
          <w:sz w:val="24"/>
          <w:szCs w:val="24"/>
          <w:lang w:eastAsia="ru-RU"/>
        </w:rPr>
      </w:pPr>
      <w:r w:rsidRPr="00A33EE2">
        <w:rPr>
          <w:rFonts w:ascii="Times New Roman" w:eastAsia="Times New Roman" w:hAnsi="Times New Roman" w:cs="Times New Roman"/>
          <w:sz w:val="24"/>
          <w:szCs w:val="24"/>
          <w:lang w:eastAsia="ru-RU"/>
        </w:rPr>
        <w:t>художественного произведения.</w:t>
      </w:r>
    </w:p>
    <w:p w14:paraId="495E5392" w14:textId="77777777" w:rsidR="008B6AAD" w:rsidRPr="00A33EE2" w:rsidRDefault="008B6AAD" w:rsidP="00A33EE2">
      <w:pPr>
        <w:widowControl w:val="0"/>
        <w:autoSpaceDE w:val="0"/>
        <w:autoSpaceDN w:val="0"/>
        <w:adjustRightInd w:val="0"/>
        <w:spacing w:after="0" w:line="240" w:lineRule="auto"/>
        <w:ind w:left="1" w:right="-16" w:hanging="1"/>
        <w:jc w:val="both"/>
        <w:rPr>
          <w:rFonts w:ascii="Times New Roman" w:eastAsia="Times New Roman" w:hAnsi="Times New Roman" w:cs="Times New Roman"/>
          <w:sz w:val="24"/>
          <w:szCs w:val="24"/>
          <w:lang w:eastAsia="ru-RU"/>
        </w:rPr>
      </w:pPr>
      <w:r w:rsidRPr="00A33EE2">
        <w:rPr>
          <w:rFonts w:ascii="Times New Roman" w:eastAsia="Times New Roman" w:hAnsi="Times New Roman" w:cs="Times New Roman"/>
          <w:sz w:val="24"/>
          <w:szCs w:val="24"/>
          <w:lang w:eastAsia="ru-RU"/>
        </w:rPr>
        <w:t>Курс литературы строится с опорой на текстуальное изучение художественных произведений, решает задачи формирования читательских умений, развития культуры устной и письменной речи.</w:t>
      </w:r>
    </w:p>
    <w:p w14:paraId="42B8DE95" w14:textId="77777777" w:rsidR="008B6AAD" w:rsidRPr="00A33EE2" w:rsidRDefault="008B6AAD" w:rsidP="00A33EE2">
      <w:pPr>
        <w:widowControl w:val="0"/>
        <w:autoSpaceDE w:val="0"/>
        <w:autoSpaceDN w:val="0"/>
        <w:adjustRightInd w:val="0"/>
        <w:spacing w:after="0" w:line="240" w:lineRule="auto"/>
        <w:ind w:left="1" w:right="-16" w:firstLine="707"/>
        <w:jc w:val="both"/>
        <w:rPr>
          <w:rFonts w:ascii="Times New Roman" w:eastAsia="Times New Roman" w:hAnsi="Times New Roman" w:cs="Times New Roman"/>
          <w:sz w:val="24"/>
          <w:szCs w:val="24"/>
          <w:lang w:eastAsia="ru-RU"/>
        </w:rPr>
      </w:pPr>
      <w:r w:rsidRPr="00A33EE2">
        <w:rPr>
          <w:rFonts w:ascii="Times New Roman" w:eastAsia="Times New Roman" w:hAnsi="Times New Roman" w:cs="Times New Roman"/>
          <w:sz w:val="24"/>
          <w:szCs w:val="24"/>
          <w:lang w:eastAsia="ru-RU"/>
        </w:rPr>
        <w:t>В рабочей программе по литературе соблюдена системная направленность: это освоение различных жанров фольклора, сказок, стихотворных и прозаических произведений писателей, знакомство с отдельными сведениями по истории создания произведений, отдельных фактов биографии писателя.</w:t>
      </w:r>
    </w:p>
    <w:p w14:paraId="493FCC1A" w14:textId="77777777" w:rsidR="008B6AAD" w:rsidRPr="00A33EE2" w:rsidRDefault="008B6AAD" w:rsidP="00A33EE2">
      <w:pPr>
        <w:widowControl w:val="0"/>
        <w:autoSpaceDE w:val="0"/>
        <w:autoSpaceDN w:val="0"/>
        <w:adjustRightInd w:val="0"/>
        <w:spacing w:after="0" w:line="240" w:lineRule="auto"/>
        <w:ind w:left="1" w:right="-16" w:firstLine="707"/>
        <w:jc w:val="both"/>
        <w:rPr>
          <w:rFonts w:ascii="Times New Roman" w:eastAsia="Times New Roman" w:hAnsi="Times New Roman" w:cs="Times New Roman"/>
          <w:sz w:val="24"/>
          <w:szCs w:val="24"/>
          <w:lang w:eastAsia="ru-RU"/>
        </w:rPr>
      </w:pPr>
      <w:r w:rsidRPr="00A33EE2">
        <w:rPr>
          <w:rFonts w:ascii="Times New Roman" w:eastAsia="Times New Roman" w:hAnsi="Times New Roman" w:cs="Times New Roman"/>
          <w:sz w:val="24"/>
          <w:szCs w:val="24"/>
          <w:lang w:eastAsia="ru-RU"/>
        </w:rPr>
        <w:t>В каждом из курсов (классов) затронута одна из ведущих проблем (в 5 классе —</w:t>
      </w:r>
    </w:p>
    <w:p w14:paraId="2F85D059" w14:textId="77777777" w:rsidR="008B6AAD" w:rsidRPr="00A33EE2" w:rsidRDefault="008B6AAD" w:rsidP="00A33EE2">
      <w:pPr>
        <w:widowControl w:val="0"/>
        <w:autoSpaceDE w:val="0"/>
        <w:autoSpaceDN w:val="0"/>
        <w:adjustRightInd w:val="0"/>
        <w:spacing w:after="0" w:line="240" w:lineRule="auto"/>
        <w:ind w:left="1" w:right="-16" w:hanging="1"/>
        <w:jc w:val="both"/>
        <w:rPr>
          <w:rFonts w:ascii="Times New Roman" w:eastAsia="Times New Roman" w:hAnsi="Times New Roman" w:cs="Times New Roman"/>
          <w:sz w:val="24"/>
          <w:szCs w:val="24"/>
          <w:lang w:eastAsia="ru-RU"/>
        </w:rPr>
      </w:pPr>
      <w:r w:rsidRPr="00A33EE2">
        <w:rPr>
          <w:rFonts w:ascii="Times New Roman" w:eastAsia="Times New Roman" w:hAnsi="Times New Roman" w:cs="Times New Roman"/>
          <w:sz w:val="24"/>
          <w:szCs w:val="24"/>
          <w:lang w:eastAsia="ru-RU"/>
        </w:rPr>
        <w:t>внимание к книге; в 6 классе — художественное произведение и автор, характеры героев;</w:t>
      </w:r>
    </w:p>
    <w:p w14:paraId="3B96A413" w14:textId="77777777" w:rsidR="008B6AAD" w:rsidRPr="00A33EE2" w:rsidRDefault="008B6AAD" w:rsidP="00A33EE2">
      <w:pPr>
        <w:widowControl w:val="0"/>
        <w:autoSpaceDE w:val="0"/>
        <w:autoSpaceDN w:val="0"/>
        <w:adjustRightInd w:val="0"/>
        <w:spacing w:after="0" w:line="240" w:lineRule="auto"/>
        <w:ind w:left="1" w:right="-16" w:hanging="1"/>
        <w:jc w:val="both"/>
        <w:rPr>
          <w:rFonts w:ascii="Times New Roman" w:eastAsia="Times New Roman" w:hAnsi="Times New Roman" w:cs="Times New Roman"/>
          <w:sz w:val="24"/>
          <w:szCs w:val="24"/>
          <w:lang w:eastAsia="ru-RU"/>
        </w:rPr>
      </w:pPr>
      <w:r w:rsidRPr="00A33EE2">
        <w:rPr>
          <w:rFonts w:ascii="Times New Roman" w:eastAsia="Times New Roman" w:hAnsi="Times New Roman" w:cs="Times New Roman"/>
          <w:sz w:val="24"/>
          <w:szCs w:val="24"/>
          <w:lang w:eastAsia="ru-RU"/>
        </w:rPr>
        <w:t>в 7 классе — особенности труда писателя, его позиция, изображение человека как важнейшая проблема литературы; в 8 классе — взаимосвязь литературы и истории (подготовка к восприятию курса на историко-литературной основе), в 9 классе — начало курса на историко-литературной основе). В рабочей программе курс каждого класса представлен разделами:</w:t>
      </w:r>
    </w:p>
    <w:p w14:paraId="1D213A28" w14:textId="77777777" w:rsidR="008B6AAD" w:rsidRPr="00A33EE2" w:rsidRDefault="008B6AAD" w:rsidP="00A33EE2">
      <w:pPr>
        <w:widowControl w:val="0"/>
        <w:autoSpaceDE w:val="0"/>
        <w:autoSpaceDN w:val="0"/>
        <w:adjustRightInd w:val="0"/>
        <w:spacing w:after="0" w:line="240" w:lineRule="auto"/>
        <w:ind w:left="1" w:right="-16" w:hanging="1"/>
        <w:jc w:val="both"/>
        <w:rPr>
          <w:rFonts w:ascii="Times New Roman" w:eastAsia="Times New Roman" w:hAnsi="Times New Roman" w:cs="Times New Roman"/>
          <w:sz w:val="24"/>
          <w:szCs w:val="24"/>
          <w:lang w:eastAsia="ru-RU"/>
        </w:rPr>
      </w:pPr>
      <w:r w:rsidRPr="00A33EE2">
        <w:rPr>
          <w:rFonts w:ascii="Times New Roman" w:eastAsia="Times New Roman" w:hAnsi="Times New Roman" w:cs="Times New Roman"/>
          <w:sz w:val="24"/>
          <w:szCs w:val="24"/>
          <w:lang w:eastAsia="ru-RU"/>
        </w:rPr>
        <w:t>• Устное народное творчество.</w:t>
      </w:r>
    </w:p>
    <w:p w14:paraId="1EC0CE6D" w14:textId="77777777" w:rsidR="008B6AAD" w:rsidRPr="00A33EE2" w:rsidRDefault="008B6AAD" w:rsidP="00A33EE2">
      <w:pPr>
        <w:widowControl w:val="0"/>
        <w:autoSpaceDE w:val="0"/>
        <w:autoSpaceDN w:val="0"/>
        <w:adjustRightInd w:val="0"/>
        <w:spacing w:after="0" w:line="240" w:lineRule="auto"/>
        <w:ind w:left="1" w:right="-16" w:hanging="1"/>
        <w:jc w:val="both"/>
        <w:rPr>
          <w:rFonts w:ascii="Times New Roman" w:eastAsia="Times New Roman" w:hAnsi="Times New Roman" w:cs="Times New Roman"/>
          <w:sz w:val="24"/>
          <w:szCs w:val="24"/>
          <w:lang w:eastAsia="ru-RU"/>
        </w:rPr>
      </w:pPr>
      <w:r w:rsidRPr="00A33EE2">
        <w:rPr>
          <w:rFonts w:ascii="Times New Roman" w:eastAsia="Times New Roman" w:hAnsi="Times New Roman" w:cs="Times New Roman"/>
          <w:sz w:val="24"/>
          <w:szCs w:val="24"/>
          <w:lang w:eastAsia="ru-RU"/>
        </w:rPr>
        <w:t>• Древнерусская литература.</w:t>
      </w:r>
    </w:p>
    <w:p w14:paraId="65BBE06C" w14:textId="77777777" w:rsidR="008B6AAD" w:rsidRPr="00A33EE2" w:rsidRDefault="008B6AAD" w:rsidP="00A33EE2">
      <w:pPr>
        <w:widowControl w:val="0"/>
        <w:autoSpaceDE w:val="0"/>
        <w:autoSpaceDN w:val="0"/>
        <w:adjustRightInd w:val="0"/>
        <w:spacing w:after="0" w:line="240" w:lineRule="auto"/>
        <w:ind w:left="1" w:right="-16" w:hanging="1"/>
        <w:jc w:val="both"/>
        <w:rPr>
          <w:rFonts w:ascii="Times New Roman" w:eastAsia="Times New Roman" w:hAnsi="Times New Roman" w:cs="Times New Roman"/>
          <w:sz w:val="24"/>
          <w:szCs w:val="24"/>
          <w:lang w:eastAsia="ru-RU"/>
        </w:rPr>
      </w:pPr>
      <w:r w:rsidRPr="00A33EE2">
        <w:rPr>
          <w:rFonts w:ascii="Times New Roman" w:eastAsia="Times New Roman" w:hAnsi="Times New Roman" w:cs="Times New Roman"/>
          <w:sz w:val="24"/>
          <w:szCs w:val="24"/>
          <w:lang w:eastAsia="ru-RU"/>
        </w:rPr>
        <w:t>• Русская литература XVIII века.</w:t>
      </w:r>
    </w:p>
    <w:p w14:paraId="739D6B3E" w14:textId="77777777" w:rsidR="008B6AAD" w:rsidRPr="00A33EE2" w:rsidRDefault="008B6AAD" w:rsidP="00A33EE2">
      <w:pPr>
        <w:widowControl w:val="0"/>
        <w:autoSpaceDE w:val="0"/>
        <w:autoSpaceDN w:val="0"/>
        <w:adjustRightInd w:val="0"/>
        <w:spacing w:after="0" w:line="240" w:lineRule="auto"/>
        <w:ind w:left="1" w:right="-16" w:hanging="1"/>
        <w:jc w:val="both"/>
        <w:rPr>
          <w:rFonts w:ascii="Times New Roman" w:eastAsia="Times New Roman" w:hAnsi="Times New Roman" w:cs="Times New Roman"/>
          <w:sz w:val="24"/>
          <w:szCs w:val="24"/>
          <w:lang w:eastAsia="ru-RU"/>
        </w:rPr>
      </w:pPr>
      <w:r w:rsidRPr="00A33EE2">
        <w:rPr>
          <w:rFonts w:ascii="Times New Roman" w:eastAsia="Times New Roman" w:hAnsi="Times New Roman" w:cs="Times New Roman"/>
          <w:sz w:val="24"/>
          <w:szCs w:val="24"/>
          <w:lang w:eastAsia="ru-RU"/>
        </w:rPr>
        <w:t>• Русская литература XIX века.</w:t>
      </w:r>
    </w:p>
    <w:p w14:paraId="79282BD2" w14:textId="77777777" w:rsidR="008B6AAD" w:rsidRPr="00A33EE2" w:rsidRDefault="008B6AAD" w:rsidP="00A33EE2">
      <w:pPr>
        <w:widowControl w:val="0"/>
        <w:autoSpaceDE w:val="0"/>
        <w:autoSpaceDN w:val="0"/>
        <w:adjustRightInd w:val="0"/>
        <w:spacing w:after="0" w:line="240" w:lineRule="auto"/>
        <w:ind w:left="1" w:right="-16" w:hanging="1"/>
        <w:jc w:val="both"/>
        <w:rPr>
          <w:rFonts w:ascii="Times New Roman" w:eastAsia="Times New Roman" w:hAnsi="Times New Roman" w:cs="Times New Roman"/>
          <w:sz w:val="24"/>
          <w:szCs w:val="24"/>
          <w:lang w:eastAsia="ru-RU"/>
        </w:rPr>
      </w:pPr>
      <w:r w:rsidRPr="00A33EE2">
        <w:rPr>
          <w:rFonts w:ascii="Times New Roman" w:eastAsia="Times New Roman" w:hAnsi="Times New Roman" w:cs="Times New Roman"/>
          <w:sz w:val="24"/>
          <w:szCs w:val="24"/>
          <w:lang w:eastAsia="ru-RU"/>
        </w:rPr>
        <w:t>• Русская литература XX века.</w:t>
      </w:r>
    </w:p>
    <w:p w14:paraId="152612B3" w14:textId="77777777" w:rsidR="008B6AAD" w:rsidRPr="00A33EE2" w:rsidRDefault="008B6AAD" w:rsidP="00A33EE2">
      <w:pPr>
        <w:widowControl w:val="0"/>
        <w:autoSpaceDE w:val="0"/>
        <w:autoSpaceDN w:val="0"/>
        <w:adjustRightInd w:val="0"/>
        <w:spacing w:after="0" w:line="240" w:lineRule="auto"/>
        <w:ind w:left="1" w:right="-16" w:hanging="1"/>
        <w:jc w:val="both"/>
        <w:rPr>
          <w:rFonts w:ascii="Times New Roman" w:eastAsia="Times New Roman" w:hAnsi="Times New Roman" w:cs="Times New Roman"/>
          <w:sz w:val="24"/>
          <w:szCs w:val="24"/>
          <w:lang w:eastAsia="ru-RU"/>
        </w:rPr>
      </w:pPr>
      <w:r w:rsidRPr="00A33EE2">
        <w:rPr>
          <w:rFonts w:ascii="Times New Roman" w:eastAsia="Times New Roman" w:hAnsi="Times New Roman" w:cs="Times New Roman"/>
          <w:sz w:val="24"/>
          <w:szCs w:val="24"/>
          <w:lang w:eastAsia="ru-RU"/>
        </w:rPr>
        <w:t>• Литература народов России.</w:t>
      </w:r>
    </w:p>
    <w:p w14:paraId="70A816CB" w14:textId="77777777" w:rsidR="008B6AAD" w:rsidRPr="00A33EE2" w:rsidRDefault="008B6AAD" w:rsidP="00A33EE2">
      <w:pPr>
        <w:widowControl w:val="0"/>
        <w:autoSpaceDE w:val="0"/>
        <w:autoSpaceDN w:val="0"/>
        <w:adjustRightInd w:val="0"/>
        <w:spacing w:after="0" w:line="240" w:lineRule="auto"/>
        <w:ind w:left="1" w:right="-16" w:hanging="1"/>
        <w:jc w:val="both"/>
        <w:rPr>
          <w:rFonts w:ascii="Times New Roman" w:eastAsia="Times New Roman" w:hAnsi="Times New Roman" w:cs="Times New Roman"/>
          <w:sz w:val="24"/>
          <w:szCs w:val="24"/>
          <w:lang w:eastAsia="ru-RU"/>
        </w:rPr>
      </w:pPr>
      <w:r w:rsidRPr="00A33EE2">
        <w:rPr>
          <w:rFonts w:ascii="Times New Roman" w:eastAsia="Times New Roman" w:hAnsi="Times New Roman" w:cs="Times New Roman"/>
          <w:sz w:val="24"/>
          <w:szCs w:val="24"/>
          <w:lang w:eastAsia="ru-RU"/>
        </w:rPr>
        <w:t>• Зарубежная литература.</w:t>
      </w:r>
    </w:p>
    <w:p w14:paraId="7B7F6BAB" w14:textId="77777777" w:rsidR="008B6AAD" w:rsidRPr="00A33EE2" w:rsidRDefault="008B6AAD" w:rsidP="00A33EE2">
      <w:pPr>
        <w:widowControl w:val="0"/>
        <w:autoSpaceDE w:val="0"/>
        <w:autoSpaceDN w:val="0"/>
        <w:adjustRightInd w:val="0"/>
        <w:spacing w:after="0" w:line="240" w:lineRule="auto"/>
        <w:ind w:left="1" w:right="-16" w:hanging="1"/>
        <w:jc w:val="both"/>
        <w:rPr>
          <w:rFonts w:ascii="Times New Roman" w:eastAsia="Times New Roman" w:hAnsi="Times New Roman" w:cs="Times New Roman"/>
          <w:sz w:val="24"/>
          <w:szCs w:val="24"/>
          <w:lang w:eastAsia="ru-RU"/>
        </w:rPr>
      </w:pPr>
      <w:r w:rsidRPr="00A33EE2">
        <w:rPr>
          <w:rFonts w:ascii="Times New Roman" w:eastAsia="Times New Roman" w:hAnsi="Times New Roman" w:cs="Times New Roman"/>
          <w:sz w:val="24"/>
          <w:szCs w:val="24"/>
          <w:lang w:eastAsia="ru-RU"/>
        </w:rPr>
        <w:t>• Обзоры.</w:t>
      </w:r>
    </w:p>
    <w:p w14:paraId="62527E1F" w14:textId="77777777" w:rsidR="008B6AAD" w:rsidRPr="00A33EE2" w:rsidRDefault="008B6AAD" w:rsidP="00A33EE2">
      <w:pPr>
        <w:widowControl w:val="0"/>
        <w:autoSpaceDE w:val="0"/>
        <w:autoSpaceDN w:val="0"/>
        <w:adjustRightInd w:val="0"/>
        <w:spacing w:after="0" w:line="240" w:lineRule="auto"/>
        <w:ind w:left="1" w:right="-16" w:hanging="1"/>
        <w:jc w:val="both"/>
        <w:rPr>
          <w:rFonts w:ascii="Times New Roman" w:eastAsia="Times New Roman" w:hAnsi="Times New Roman" w:cs="Times New Roman"/>
          <w:sz w:val="24"/>
          <w:szCs w:val="24"/>
          <w:lang w:eastAsia="ru-RU"/>
        </w:rPr>
      </w:pPr>
      <w:r w:rsidRPr="00A33EE2">
        <w:rPr>
          <w:rFonts w:ascii="Times New Roman" w:eastAsia="Times New Roman" w:hAnsi="Times New Roman" w:cs="Times New Roman"/>
          <w:sz w:val="24"/>
          <w:szCs w:val="24"/>
          <w:lang w:eastAsia="ru-RU"/>
        </w:rPr>
        <w:t>• Сведения по теории и истории литературы.</w:t>
      </w:r>
    </w:p>
    <w:p w14:paraId="11BD66F9" w14:textId="77777777" w:rsidR="008B6AAD" w:rsidRPr="00A33EE2" w:rsidRDefault="008B6AAD" w:rsidP="00A33EE2">
      <w:pPr>
        <w:spacing w:after="0"/>
        <w:jc w:val="both"/>
        <w:rPr>
          <w:rFonts w:ascii="Times New Roman" w:hAnsi="Times New Roman" w:cs="Times New Roman"/>
          <w:b/>
          <w:sz w:val="24"/>
          <w:szCs w:val="24"/>
        </w:rPr>
      </w:pPr>
    </w:p>
    <w:p w14:paraId="2A240DAA" w14:textId="77777777" w:rsidR="008B6AAD" w:rsidRPr="00A33EE2" w:rsidRDefault="008B6AAD" w:rsidP="00A33EE2">
      <w:pPr>
        <w:spacing w:after="0"/>
        <w:jc w:val="both"/>
        <w:rPr>
          <w:rFonts w:ascii="Times New Roman" w:hAnsi="Times New Roman" w:cs="Times New Roman"/>
          <w:sz w:val="24"/>
          <w:szCs w:val="24"/>
        </w:rPr>
      </w:pPr>
      <w:r w:rsidRPr="00A33EE2">
        <w:rPr>
          <w:rFonts w:ascii="Times New Roman" w:hAnsi="Times New Roman" w:cs="Times New Roman"/>
          <w:b/>
          <w:sz w:val="24"/>
          <w:szCs w:val="24"/>
        </w:rPr>
        <w:t>Место предмета «Литература» в учебном плане МОУ-СОШ ПОС. ЧАЙКОВСКОГО.</w:t>
      </w:r>
      <w:r w:rsidRPr="00A33EE2">
        <w:rPr>
          <w:rFonts w:ascii="Times New Roman" w:hAnsi="Times New Roman" w:cs="Times New Roman"/>
          <w:sz w:val="24"/>
          <w:szCs w:val="24"/>
        </w:rPr>
        <w:t xml:space="preserve"> </w:t>
      </w:r>
    </w:p>
    <w:p w14:paraId="442CF6DE" w14:textId="77777777" w:rsidR="008B6AAD" w:rsidRPr="00A33EE2" w:rsidRDefault="008B6AAD" w:rsidP="00A33EE2">
      <w:pPr>
        <w:spacing w:after="0"/>
        <w:jc w:val="both"/>
        <w:rPr>
          <w:rFonts w:ascii="Times New Roman" w:hAnsi="Times New Roman" w:cs="Times New Roman"/>
          <w:sz w:val="24"/>
          <w:szCs w:val="24"/>
        </w:rPr>
      </w:pPr>
      <w:r w:rsidRPr="00A33EE2">
        <w:rPr>
          <w:rFonts w:ascii="Times New Roman" w:hAnsi="Times New Roman" w:cs="Times New Roman"/>
          <w:sz w:val="24"/>
          <w:szCs w:val="24"/>
        </w:rPr>
        <w:t xml:space="preserve">Согласно учебному плану МОУ-СОШ ПОС. ЧАЙКОВСКОГО на изучение литературы выделяется </w:t>
      </w:r>
    </w:p>
    <w:p w14:paraId="0C0780C3" w14:textId="77777777" w:rsidR="008B6AAD" w:rsidRPr="00A33EE2" w:rsidRDefault="008B6AAD" w:rsidP="00A33EE2">
      <w:pPr>
        <w:spacing w:after="0"/>
        <w:jc w:val="both"/>
        <w:rPr>
          <w:rFonts w:ascii="Times New Roman" w:hAnsi="Times New Roman" w:cs="Times New Roman"/>
          <w:sz w:val="24"/>
          <w:szCs w:val="24"/>
        </w:rPr>
      </w:pPr>
    </w:p>
    <w:tbl>
      <w:tblPr>
        <w:tblStyle w:val="a3"/>
        <w:tblW w:w="0" w:type="auto"/>
        <w:jc w:val="center"/>
        <w:tblLook w:val="04A0" w:firstRow="1" w:lastRow="0" w:firstColumn="1" w:lastColumn="0" w:noHBand="0" w:noVBand="1"/>
      </w:tblPr>
      <w:tblGrid>
        <w:gridCol w:w="1526"/>
        <w:gridCol w:w="1417"/>
        <w:gridCol w:w="1560"/>
        <w:gridCol w:w="1559"/>
        <w:gridCol w:w="1559"/>
        <w:gridCol w:w="1950"/>
      </w:tblGrid>
      <w:tr w:rsidR="008B6AAD" w:rsidRPr="00A33EE2" w14:paraId="1FF85739" w14:textId="77777777" w:rsidTr="008B6AAD">
        <w:trPr>
          <w:jc w:val="center"/>
        </w:trPr>
        <w:tc>
          <w:tcPr>
            <w:tcW w:w="1526" w:type="dxa"/>
          </w:tcPr>
          <w:p w14:paraId="16E371B7" w14:textId="77777777" w:rsidR="008B6AAD" w:rsidRPr="00A33EE2" w:rsidRDefault="008B6AAD" w:rsidP="00A33EE2">
            <w:pPr>
              <w:jc w:val="both"/>
              <w:rPr>
                <w:rFonts w:ascii="Times New Roman" w:hAnsi="Times New Roman" w:cs="Times New Roman"/>
                <w:b/>
                <w:sz w:val="24"/>
                <w:szCs w:val="24"/>
              </w:rPr>
            </w:pPr>
            <w:r w:rsidRPr="00A33EE2">
              <w:rPr>
                <w:rFonts w:ascii="Times New Roman" w:hAnsi="Times New Roman" w:cs="Times New Roman"/>
                <w:b/>
                <w:sz w:val="24"/>
                <w:szCs w:val="24"/>
              </w:rPr>
              <w:t>5 класс</w:t>
            </w:r>
          </w:p>
        </w:tc>
        <w:tc>
          <w:tcPr>
            <w:tcW w:w="1417" w:type="dxa"/>
          </w:tcPr>
          <w:p w14:paraId="2E8E27CA"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b/>
                <w:sz w:val="24"/>
                <w:szCs w:val="24"/>
              </w:rPr>
              <w:t>6 класс</w:t>
            </w:r>
          </w:p>
        </w:tc>
        <w:tc>
          <w:tcPr>
            <w:tcW w:w="1560" w:type="dxa"/>
          </w:tcPr>
          <w:p w14:paraId="1E992D9A"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b/>
                <w:sz w:val="24"/>
                <w:szCs w:val="24"/>
              </w:rPr>
              <w:t>7 класс</w:t>
            </w:r>
          </w:p>
        </w:tc>
        <w:tc>
          <w:tcPr>
            <w:tcW w:w="1559" w:type="dxa"/>
          </w:tcPr>
          <w:p w14:paraId="75772FC7"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b/>
                <w:sz w:val="24"/>
                <w:szCs w:val="24"/>
              </w:rPr>
              <w:t>8 класс</w:t>
            </w:r>
          </w:p>
        </w:tc>
        <w:tc>
          <w:tcPr>
            <w:tcW w:w="1559" w:type="dxa"/>
          </w:tcPr>
          <w:p w14:paraId="7870E664"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b/>
                <w:sz w:val="24"/>
                <w:szCs w:val="24"/>
              </w:rPr>
              <w:t>9 класс</w:t>
            </w:r>
          </w:p>
        </w:tc>
        <w:tc>
          <w:tcPr>
            <w:tcW w:w="1950" w:type="dxa"/>
          </w:tcPr>
          <w:p w14:paraId="1E438955"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b/>
                <w:sz w:val="24"/>
                <w:szCs w:val="24"/>
              </w:rPr>
              <w:t>Всего</w:t>
            </w:r>
          </w:p>
        </w:tc>
      </w:tr>
      <w:tr w:rsidR="008B6AAD" w:rsidRPr="00A33EE2" w14:paraId="48375E27" w14:textId="77777777" w:rsidTr="008B6AAD">
        <w:trPr>
          <w:jc w:val="center"/>
        </w:trPr>
        <w:tc>
          <w:tcPr>
            <w:tcW w:w="1526" w:type="dxa"/>
          </w:tcPr>
          <w:p w14:paraId="1536FB47"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2,5 (85) часа</w:t>
            </w:r>
          </w:p>
        </w:tc>
        <w:tc>
          <w:tcPr>
            <w:tcW w:w="1417" w:type="dxa"/>
          </w:tcPr>
          <w:p w14:paraId="795296E6"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2,5 (85) часа</w:t>
            </w:r>
          </w:p>
        </w:tc>
        <w:tc>
          <w:tcPr>
            <w:tcW w:w="1560" w:type="dxa"/>
          </w:tcPr>
          <w:p w14:paraId="7073FA06"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1,5 (51) часов</w:t>
            </w:r>
          </w:p>
        </w:tc>
        <w:tc>
          <w:tcPr>
            <w:tcW w:w="1559" w:type="dxa"/>
          </w:tcPr>
          <w:p w14:paraId="2C4BBDC7"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1,5 (51) часов</w:t>
            </w:r>
          </w:p>
        </w:tc>
        <w:tc>
          <w:tcPr>
            <w:tcW w:w="1559" w:type="dxa"/>
          </w:tcPr>
          <w:p w14:paraId="70BC5009"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2,5 (85) часов</w:t>
            </w:r>
          </w:p>
        </w:tc>
        <w:tc>
          <w:tcPr>
            <w:tcW w:w="1950" w:type="dxa"/>
          </w:tcPr>
          <w:p w14:paraId="035753D2"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357 часов</w:t>
            </w:r>
          </w:p>
        </w:tc>
      </w:tr>
    </w:tbl>
    <w:p w14:paraId="0F23E739" w14:textId="77777777" w:rsidR="008B6AAD" w:rsidRPr="00A33EE2" w:rsidRDefault="008B6AAD" w:rsidP="00A33EE2">
      <w:pPr>
        <w:spacing w:after="0"/>
        <w:jc w:val="both"/>
        <w:rPr>
          <w:rFonts w:ascii="Times New Roman" w:hAnsi="Times New Roman" w:cs="Times New Roman"/>
          <w:sz w:val="24"/>
          <w:szCs w:val="24"/>
        </w:rPr>
      </w:pPr>
    </w:p>
    <w:p w14:paraId="6F6A1C25" w14:textId="77777777" w:rsidR="008B6AAD" w:rsidRPr="00A33EE2" w:rsidRDefault="008B6AAD" w:rsidP="00A33EE2">
      <w:pPr>
        <w:spacing w:after="0"/>
        <w:jc w:val="both"/>
        <w:rPr>
          <w:rFonts w:ascii="Times New Roman" w:hAnsi="Times New Roman" w:cs="Times New Roman"/>
          <w:sz w:val="24"/>
          <w:szCs w:val="24"/>
        </w:rPr>
      </w:pPr>
      <w:r w:rsidRPr="00A33EE2">
        <w:rPr>
          <w:rFonts w:ascii="Times New Roman" w:hAnsi="Times New Roman" w:cs="Times New Roman"/>
          <w:sz w:val="24"/>
          <w:szCs w:val="24"/>
        </w:rPr>
        <w:t xml:space="preserve">  Срок реализации программы пять лет.</w:t>
      </w:r>
    </w:p>
    <w:p w14:paraId="7CCBFA6C" w14:textId="77777777" w:rsidR="008B6AAD" w:rsidRPr="00A33EE2" w:rsidRDefault="008B6AAD" w:rsidP="00A33EE2">
      <w:pPr>
        <w:jc w:val="both"/>
        <w:rPr>
          <w:rFonts w:ascii="Times New Roman" w:eastAsia="Calibri" w:hAnsi="Times New Roman" w:cs="Times New Roman"/>
          <w:b/>
          <w:sz w:val="24"/>
          <w:szCs w:val="24"/>
        </w:rPr>
      </w:pPr>
      <w:r w:rsidRPr="00A33EE2">
        <w:rPr>
          <w:rFonts w:ascii="Times New Roman" w:eastAsia="Calibri" w:hAnsi="Times New Roman" w:cs="Times New Roman"/>
          <w:b/>
          <w:sz w:val="24"/>
          <w:szCs w:val="24"/>
        </w:rPr>
        <w:lastRenderedPageBreak/>
        <w:t>Аннотация к программе по родному (русскому) языку для 5-9 классов ФГОС ООО.</w:t>
      </w:r>
    </w:p>
    <w:p w14:paraId="385306D5" w14:textId="77777777" w:rsidR="008B6AAD" w:rsidRPr="00A33EE2" w:rsidRDefault="008B6AAD" w:rsidP="00A33EE2">
      <w:pPr>
        <w:spacing w:after="0" w:line="240" w:lineRule="auto"/>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Нормативную правовую основу настоящей примерной программы по учебному предмету «Родной (русский) язык» составляют следующие документы:</w:t>
      </w:r>
    </w:p>
    <w:p w14:paraId="6439EE1F" w14:textId="77777777" w:rsidR="008B6AAD" w:rsidRPr="00A33EE2" w:rsidRDefault="008B6AAD" w:rsidP="00A33EE2">
      <w:pPr>
        <w:spacing w:after="0" w:line="240" w:lineRule="auto"/>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Федеральный закон от 29 декабря 2012 г. № 273-ФЗ «Об образовании в Российской Федерации» (далее – Федеральный закон об образовании);</w:t>
      </w:r>
    </w:p>
    <w:p w14:paraId="1D7105D0" w14:textId="77777777" w:rsidR="008B6AAD" w:rsidRPr="00A33EE2" w:rsidRDefault="008B6AAD" w:rsidP="00A33EE2">
      <w:pPr>
        <w:spacing w:after="0" w:line="240" w:lineRule="auto"/>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Закон Российской Федерации от 25 октября 1991 г. № 1807-1 «О языках народов Российской Федерации» (в редакции Федерального закона № 185-ФЗ);</w:t>
      </w:r>
    </w:p>
    <w:p w14:paraId="13F8BB48" w14:textId="77777777" w:rsidR="008B6AAD" w:rsidRPr="00A33EE2" w:rsidRDefault="008B6AAD" w:rsidP="00A33EE2">
      <w:pPr>
        <w:spacing w:after="0" w:line="240" w:lineRule="auto"/>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приказ Министерства образования и науки Российской Федерации от 17 декабря 2010 г. № 1897 «Об утверждении федерального государственного образовательного стандарта основного общего образования» (в редакции приказа Минобрнауки России от 31 декабря 2015 г. № 1577);</w:t>
      </w:r>
    </w:p>
    <w:p w14:paraId="48356DE8" w14:textId="77777777" w:rsidR="008B6AAD" w:rsidRPr="00A33EE2" w:rsidRDefault="008B6AAD" w:rsidP="00A33EE2">
      <w:pPr>
        <w:spacing w:after="0" w:line="240" w:lineRule="auto"/>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Рабочая программа разработана на основе требований федерального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 по учебному предмету «Родной (русский) язык», входящему в образовательную область «Родной язык и родная литература».</w:t>
      </w:r>
    </w:p>
    <w:p w14:paraId="44C63253" w14:textId="77777777" w:rsidR="008B6AAD" w:rsidRPr="00A33EE2" w:rsidRDefault="008B6AAD" w:rsidP="00A33EE2">
      <w:pPr>
        <w:spacing w:after="0" w:line="240" w:lineRule="auto"/>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В программе раскрываются цели изучения русского родного языка, даётся общая характеристика курса, определяется место учебного предмета «Родной (русский) язык» в учебном плане, раскрываются основные подходы к отбору содержания курса, характеризуются его основные содержательные линии.</w:t>
      </w:r>
    </w:p>
    <w:p w14:paraId="02857A37" w14:textId="77777777" w:rsidR="008B6AAD" w:rsidRPr="00A33EE2" w:rsidRDefault="008B6AAD" w:rsidP="00A33EE2">
      <w:pPr>
        <w:spacing w:after="0" w:line="240" w:lineRule="auto"/>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Программа устанавливает требования к результатам освоения основной общеобразовательной программы основного общего образования по русскому родному языку на личностном, метапредметном и предметном уровнях, примерное содержание учебного предмета «Родной (русский) язык».</w:t>
      </w:r>
    </w:p>
    <w:p w14:paraId="55AE3E36" w14:textId="77777777" w:rsidR="008B6AAD" w:rsidRPr="00A33EE2" w:rsidRDefault="008B6AAD" w:rsidP="00A33EE2">
      <w:pPr>
        <w:spacing w:after="0" w:line="240" w:lineRule="auto"/>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 xml:space="preserve">Программа определяет содержание учебного предмета по годам обучения, основные методические стратегии обучения, воспитания и развития обучающихся средствами учебного предмета «Родной (русский) язык». </w:t>
      </w:r>
    </w:p>
    <w:p w14:paraId="18957A3C" w14:textId="77777777" w:rsidR="008B6AAD" w:rsidRPr="00A33EE2" w:rsidRDefault="008B6AAD" w:rsidP="00A33EE2">
      <w:pPr>
        <w:spacing w:after="0" w:line="240" w:lineRule="auto"/>
        <w:jc w:val="both"/>
        <w:rPr>
          <w:rFonts w:ascii="Times New Roman" w:eastAsia="Calibri" w:hAnsi="Times New Roman" w:cs="Times New Roman"/>
          <w:sz w:val="24"/>
          <w:szCs w:val="24"/>
        </w:rPr>
      </w:pPr>
    </w:p>
    <w:p w14:paraId="397F0765" w14:textId="77777777" w:rsidR="008B6AAD" w:rsidRPr="00A33EE2" w:rsidRDefault="008B6AAD" w:rsidP="00A33EE2">
      <w:pPr>
        <w:spacing w:after="0" w:line="240" w:lineRule="auto"/>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Содержание программы ориентировано на сопровождение и поддержку основного курса русского языка, обязательного для изучения во всех школах Российской Федерации, и направлено на достижение результатов освоения основной образовательной программы основного общего образования по русскому языку, заданных соответствующим федеральным государственным образовательным стандартом. В то же время цели курса русского языка в рамках образовательной области «Родной язык» имеют свою специфику, обусловленную дополнительным, по сути дела, характером курса, а также особенностями функционирования русского языка в разных регионах Российской Федерации.</w:t>
      </w:r>
    </w:p>
    <w:p w14:paraId="594B7EFD" w14:textId="77777777" w:rsidR="008B6AAD" w:rsidRPr="00A33EE2" w:rsidRDefault="008B6AAD" w:rsidP="00A33EE2">
      <w:pPr>
        <w:spacing w:after="0" w:line="240" w:lineRule="auto"/>
        <w:jc w:val="both"/>
        <w:rPr>
          <w:rFonts w:ascii="Times New Roman" w:eastAsia="Calibri" w:hAnsi="Times New Roman" w:cs="Times New Roman"/>
          <w:sz w:val="24"/>
          <w:szCs w:val="24"/>
        </w:rPr>
      </w:pPr>
    </w:p>
    <w:p w14:paraId="40538CD2" w14:textId="77777777" w:rsidR="008B6AAD" w:rsidRPr="00A33EE2" w:rsidRDefault="008B6AAD" w:rsidP="00A33EE2">
      <w:pPr>
        <w:spacing w:after="0" w:line="240" w:lineRule="auto"/>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 xml:space="preserve">В соответствии с этим в курсе родного (русского) языка актуализируются следующие </w:t>
      </w:r>
      <w:r w:rsidRPr="00A33EE2">
        <w:rPr>
          <w:rFonts w:ascii="Times New Roman" w:eastAsia="Calibri" w:hAnsi="Times New Roman" w:cs="Times New Roman"/>
          <w:b/>
          <w:sz w:val="24"/>
          <w:szCs w:val="24"/>
        </w:rPr>
        <w:t>цели</w:t>
      </w:r>
      <w:r w:rsidRPr="00A33EE2">
        <w:rPr>
          <w:rFonts w:ascii="Times New Roman" w:eastAsia="Calibri" w:hAnsi="Times New Roman" w:cs="Times New Roman"/>
          <w:sz w:val="24"/>
          <w:szCs w:val="24"/>
        </w:rPr>
        <w:t>:</w:t>
      </w:r>
    </w:p>
    <w:p w14:paraId="604E371E" w14:textId="77777777" w:rsidR="008B6AAD" w:rsidRPr="00A33EE2" w:rsidRDefault="008B6AAD" w:rsidP="00A33EE2">
      <w:pPr>
        <w:pStyle w:val="a4"/>
        <w:numPr>
          <w:ilvl w:val="0"/>
          <w:numId w:val="1"/>
        </w:numPr>
        <w:spacing w:after="0" w:line="240" w:lineRule="auto"/>
        <w:ind w:left="0" w:firstLine="0"/>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 xml:space="preserve">воспитание гражданина и патриота; </w:t>
      </w:r>
    </w:p>
    <w:p w14:paraId="33A56A24" w14:textId="77777777" w:rsidR="008B6AAD" w:rsidRPr="00A33EE2" w:rsidRDefault="008B6AAD" w:rsidP="00A33EE2">
      <w:pPr>
        <w:pStyle w:val="a4"/>
        <w:numPr>
          <w:ilvl w:val="0"/>
          <w:numId w:val="1"/>
        </w:numPr>
        <w:spacing w:after="0" w:line="240" w:lineRule="auto"/>
        <w:ind w:left="0" w:firstLine="0"/>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 xml:space="preserve">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w:t>
      </w:r>
    </w:p>
    <w:p w14:paraId="6BE5C4A9" w14:textId="77777777" w:rsidR="008B6AAD" w:rsidRPr="00A33EE2" w:rsidRDefault="008B6AAD" w:rsidP="00A33EE2">
      <w:pPr>
        <w:pStyle w:val="a4"/>
        <w:numPr>
          <w:ilvl w:val="0"/>
          <w:numId w:val="1"/>
        </w:numPr>
        <w:spacing w:after="0" w:line="240" w:lineRule="auto"/>
        <w:ind w:left="0" w:firstLine="0"/>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формирование познавательного интереса, любви, уважительного отношения к русскому языку, а через него – к родной культуре;</w:t>
      </w:r>
    </w:p>
    <w:p w14:paraId="68B68293" w14:textId="77777777" w:rsidR="008B6AAD" w:rsidRPr="00A33EE2" w:rsidRDefault="008B6AAD" w:rsidP="00A33EE2">
      <w:pPr>
        <w:pStyle w:val="a4"/>
        <w:numPr>
          <w:ilvl w:val="0"/>
          <w:numId w:val="1"/>
        </w:numPr>
        <w:spacing w:after="0" w:line="240" w:lineRule="auto"/>
        <w:ind w:left="0" w:firstLine="0"/>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воспитание ответственного отношения к сохранению и развитию родного языка, формирование волонтёрской позиции в отношении популяризации родного языка;</w:t>
      </w:r>
    </w:p>
    <w:p w14:paraId="3CBC32EB" w14:textId="77777777" w:rsidR="008B6AAD" w:rsidRPr="00A33EE2" w:rsidRDefault="008B6AAD" w:rsidP="00A33EE2">
      <w:pPr>
        <w:pStyle w:val="a4"/>
        <w:numPr>
          <w:ilvl w:val="0"/>
          <w:numId w:val="1"/>
        </w:numPr>
        <w:spacing w:after="0" w:line="240" w:lineRule="auto"/>
        <w:ind w:left="0" w:firstLine="0"/>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воспитание уважительного отношения к культурам и языкам народов России;</w:t>
      </w:r>
    </w:p>
    <w:p w14:paraId="1AFA4255" w14:textId="77777777" w:rsidR="008B6AAD" w:rsidRPr="00A33EE2" w:rsidRDefault="008B6AAD" w:rsidP="00A33EE2">
      <w:pPr>
        <w:spacing w:after="0" w:line="240" w:lineRule="auto"/>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 xml:space="preserve">овладение культурой межнационального общения; </w:t>
      </w:r>
    </w:p>
    <w:p w14:paraId="0DCF6C02" w14:textId="77777777" w:rsidR="008B6AAD" w:rsidRPr="00A33EE2" w:rsidRDefault="008B6AAD" w:rsidP="00A33EE2">
      <w:pPr>
        <w:pStyle w:val="a4"/>
        <w:numPr>
          <w:ilvl w:val="0"/>
          <w:numId w:val="1"/>
        </w:numPr>
        <w:spacing w:after="0" w:line="240" w:lineRule="auto"/>
        <w:ind w:left="0" w:firstLine="0"/>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 xml:space="preserve">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использования; </w:t>
      </w:r>
    </w:p>
    <w:p w14:paraId="696F33E2" w14:textId="77777777" w:rsidR="008B6AAD" w:rsidRPr="00A33EE2" w:rsidRDefault="008B6AAD" w:rsidP="00A33EE2">
      <w:pPr>
        <w:pStyle w:val="a4"/>
        <w:numPr>
          <w:ilvl w:val="0"/>
          <w:numId w:val="1"/>
        </w:numPr>
        <w:spacing w:after="0" w:line="240" w:lineRule="auto"/>
        <w:ind w:left="0" w:firstLine="0"/>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lastRenderedPageBreak/>
        <w:t>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14:paraId="6A2656EA" w14:textId="77777777" w:rsidR="008B6AAD" w:rsidRPr="00A33EE2" w:rsidRDefault="008B6AAD" w:rsidP="00A33EE2">
      <w:pPr>
        <w:pStyle w:val="a4"/>
        <w:numPr>
          <w:ilvl w:val="0"/>
          <w:numId w:val="1"/>
        </w:numPr>
        <w:spacing w:after="0" w:line="240" w:lineRule="auto"/>
        <w:ind w:left="0" w:firstLine="0"/>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 xml:space="preserve">углубление и при необходимости расширение знаний о таких явлениях и категориях современного русского литературного языка, которые обеспечивают его нормативное, уместное, этичное использование в различных сферах и ситуациях общения; </w:t>
      </w:r>
    </w:p>
    <w:p w14:paraId="5BE14BD6" w14:textId="77777777" w:rsidR="008B6AAD" w:rsidRPr="00A33EE2" w:rsidRDefault="008B6AAD" w:rsidP="00A33EE2">
      <w:pPr>
        <w:pStyle w:val="a4"/>
        <w:numPr>
          <w:ilvl w:val="0"/>
          <w:numId w:val="1"/>
        </w:numPr>
        <w:spacing w:after="0" w:line="240" w:lineRule="auto"/>
        <w:ind w:left="0" w:firstLine="0"/>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 xml:space="preserve">о стилистических ресурсах русского языка; об основных нормах русского литературного языка; </w:t>
      </w:r>
    </w:p>
    <w:p w14:paraId="6D27421B" w14:textId="77777777" w:rsidR="008B6AAD" w:rsidRPr="00A33EE2" w:rsidRDefault="008B6AAD" w:rsidP="00A33EE2">
      <w:pPr>
        <w:pStyle w:val="a4"/>
        <w:numPr>
          <w:ilvl w:val="0"/>
          <w:numId w:val="1"/>
        </w:numPr>
        <w:spacing w:after="0" w:line="240" w:lineRule="auto"/>
        <w:ind w:left="0" w:firstLine="0"/>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о национальной специфике русского языка и языковых единицах, прежде всего о лексике и фразеологии с национальнокультурной семантикой; о русском речевом этикете;</w:t>
      </w:r>
    </w:p>
    <w:p w14:paraId="161FFF32" w14:textId="77777777" w:rsidR="008B6AAD" w:rsidRPr="00A33EE2" w:rsidRDefault="008B6AAD" w:rsidP="00A33EE2">
      <w:pPr>
        <w:pStyle w:val="a4"/>
        <w:numPr>
          <w:ilvl w:val="0"/>
          <w:numId w:val="1"/>
        </w:numPr>
        <w:spacing w:after="0" w:line="240" w:lineRule="auto"/>
        <w:ind w:left="0" w:firstLine="0"/>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 xml:space="preserve">совершенствование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w:t>
      </w:r>
    </w:p>
    <w:p w14:paraId="648DDE87" w14:textId="77777777" w:rsidR="008B6AAD" w:rsidRPr="00A33EE2" w:rsidRDefault="008B6AAD" w:rsidP="00A33EE2">
      <w:pPr>
        <w:pStyle w:val="a4"/>
        <w:numPr>
          <w:ilvl w:val="0"/>
          <w:numId w:val="1"/>
        </w:numPr>
        <w:spacing w:after="0" w:line="240" w:lineRule="auto"/>
        <w:ind w:left="0" w:firstLine="0"/>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умений работать с текстом, осуществлять информационный поиск, извлекать и преобразовывать необходимую информацию;</w:t>
      </w:r>
    </w:p>
    <w:p w14:paraId="319ED82E" w14:textId="77777777" w:rsidR="008B6AAD" w:rsidRPr="00A33EE2" w:rsidRDefault="008B6AAD" w:rsidP="00A33EE2">
      <w:pPr>
        <w:pStyle w:val="a4"/>
        <w:numPr>
          <w:ilvl w:val="0"/>
          <w:numId w:val="1"/>
        </w:numPr>
        <w:spacing w:after="0" w:line="240" w:lineRule="auto"/>
        <w:ind w:left="0" w:firstLine="0"/>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развитие проектного и исследовательского мышления, приобретение практического опыта исследовательской работы по русскому языку, воспитание самостоятельности в приобретении знаний.</w:t>
      </w:r>
    </w:p>
    <w:p w14:paraId="35D82F35" w14:textId="77777777" w:rsidR="008B6AAD" w:rsidRPr="00A33EE2" w:rsidRDefault="008B6AAD" w:rsidP="00A33EE2">
      <w:pPr>
        <w:spacing w:after="0" w:line="240" w:lineRule="auto"/>
        <w:jc w:val="both"/>
        <w:rPr>
          <w:rFonts w:ascii="Times New Roman" w:eastAsia="Calibri" w:hAnsi="Times New Roman" w:cs="Times New Roman"/>
          <w:sz w:val="24"/>
          <w:szCs w:val="24"/>
        </w:rPr>
      </w:pPr>
    </w:p>
    <w:p w14:paraId="4197DD92" w14:textId="77777777" w:rsidR="008B6AAD" w:rsidRPr="00A33EE2" w:rsidRDefault="008B6AAD" w:rsidP="00A33EE2">
      <w:pPr>
        <w:spacing w:after="0" w:line="240" w:lineRule="auto"/>
        <w:ind w:firstLine="708"/>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Программа по родному (русскому) языку составлена на основе требований к предметным результатам освоения основной образовательной программы, представленной в федеральном государственном образовательном стандарте основного общего образования, и рассчитана на общую учебную нагрузку в объеме 85 часов.</w:t>
      </w:r>
    </w:p>
    <w:p w14:paraId="7A1BF14B" w14:textId="77777777" w:rsidR="008B6AAD" w:rsidRPr="00A33EE2" w:rsidRDefault="008B6AAD" w:rsidP="00A33EE2">
      <w:pPr>
        <w:spacing w:after="0" w:line="240" w:lineRule="auto"/>
        <w:ind w:firstLine="708"/>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Содержание курса «Родной (русский) язык» направлено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«Русский родной язык» не ущемляет права тех обучающихся, кто изучает иные (не русский) родные языки. Поэтому учебное время, отведённое ни изучение данной дисциплины, не может рассматриваться как время для углублённого изучения основного курса «Русский язык».</w:t>
      </w:r>
    </w:p>
    <w:p w14:paraId="1D04C07C" w14:textId="77777777" w:rsidR="008B6AAD" w:rsidRPr="00A33EE2" w:rsidRDefault="008B6AAD" w:rsidP="00A33EE2">
      <w:pPr>
        <w:spacing w:after="0" w:line="240" w:lineRule="auto"/>
        <w:ind w:firstLine="708"/>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В содержании курса «Родной (русский) язык»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w:t>
      </w:r>
    </w:p>
    <w:p w14:paraId="5A5920CC" w14:textId="77777777" w:rsidR="008B6AAD" w:rsidRPr="00A33EE2" w:rsidRDefault="008B6AAD" w:rsidP="00A33EE2">
      <w:pPr>
        <w:spacing w:after="0" w:line="240" w:lineRule="auto"/>
        <w:ind w:firstLine="708"/>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14:paraId="284C2474" w14:textId="77777777" w:rsidR="008B6AAD" w:rsidRPr="00A33EE2" w:rsidRDefault="008B6AAD" w:rsidP="00A33EE2">
      <w:pPr>
        <w:spacing w:after="0" w:line="240" w:lineRule="auto"/>
        <w:jc w:val="both"/>
        <w:rPr>
          <w:rFonts w:ascii="Times New Roman" w:eastAsia="Calibri" w:hAnsi="Times New Roman" w:cs="Times New Roman"/>
          <w:sz w:val="24"/>
          <w:szCs w:val="24"/>
        </w:rPr>
      </w:pPr>
    </w:p>
    <w:p w14:paraId="0C1F30AA" w14:textId="77777777" w:rsidR="008B6AAD" w:rsidRPr="00A33EE2" w:rsidRDefault="008B6AAD" w:rsidP="00A33EE2">
      <w:pPr>
        <w:spacing w:after="0" w:line="240" w:lineRule="auto"/>
        <w:ind w:firstLine="708"/>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что способствует преодолению языкового нигилизма учащихся, пониманию важнейших социокультурных функций языковой кодификации.</w:t>
      </w:r>
    </w:p>
    <w:p w14:paraId="239A97EA" w14:textId="77777777" w:rsidR="008B6AAD" w:rsidRPr="00A33EE2" w:rsidRDefault="008B6AAD" w:rsidP="00A33EE2">
      <w:pPr>
        <w:spacing w:after="0" w:line="240" w:lineRule="auto"/>
        <w:ind w:firstLine="708"/>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Программой предусматривается расширение и углубление межпредметного взаимодействия в обучении русскому родному языку не только в филологических образовательных областях, но и во всём комплексе изучаемых дисциплин естественнонаучного и гуманитарного циклов.</w:t>
      </w:r>
    </w:p>
    <w:p w14:paraId="7CC2C1A6" w14:textId="77777777" w:rsidR="008B6AAD" w:rsidRPr="00A33EE2" w:rsidRDefault="008B6AAD" w:rsidP="00A33EE2">
      <w:pPr>
        <w:spacing w:after="0" w:line="240" w:lineRule="auto"/>
        <w:jc w:val="both"/>
        <w:rPr>
          <w:rFonts w:ascii="Times New Roman" w:eastAsia="Calibri" w:hAnsi="Times New Roman" w:cs="Times New Roman"/>
          <w:sz w:val="24"/>
          <w:szCs w:val="24"/>
        </w:rPr>
      </w:pPr>
    </w:p>
    <w:p w14:paraId="568BEEBF" w14:textId="77777777" w:rsidR="008B6AAD" w:rsidRPr="00A33EE2" w:rsidRDefault="008B6AAD" w:rsidP="00A33EE2">
      <w:pPr>
        <w:spacing w:after="0" w:line="240" w:lineRule="auto"/>
        <w:ind w:firstLine="708"/>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 xml:space="preserve">Основные содержательные линии программы учебного предмета «Родной (русский) язык» 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w:t>
      </w:r>
      <w:r w:rsidRPr="00A33EE2">
        <w:rPr>
          <w:rFonts w:ascii="Times New Roman" w:eastAsia="Calibri" w:hAnsi="Times New Roman" w:cs="Times New Roman"/>
          <w:sz w:val="24"/>
          <w:szCs w:val="24"/>
        </w:rPr>
        <w:lastRenderedPageBreak/>
        <w:t>«Русский язык и литература», сопровождает и поддерживает его. Основные содержательные линии настоящей программы (блоки программы) соотносятся с основными содержательными линиями основного курса русского языка в образовательной организации, но не дублируют их и имеют преимущественно практико-ориентированный.</w:t>
      </w:r>
    </w:p>
    <w:p w14:paraId="5152EF86" w14:textId="77777777" w:rsidR="008B6AAD" w:rsidRPr="00A33EE2" w:rsidRDefault="008B6AAD" w:rsidP="00A33EE2">
      <w:pPr>
        <w:spacing w:after="0" w:line="240" w:lineRule="auto"/>
        <w:jc w:val="both"/>
        <w:rPr>
          <w:rFonts w:ascii="Times New Roman" w:eastAsia="Calibri" w:hAnsi="Times New Roman" w:cs="Times New Roman"/>
          <w:sz w:val="24"/>
          <w:szCs w:val="24"/>
        </w:rPr>
      </w:pPr>
    </w:p>
    <w:p w14:paraId="75BBD539" w14:textId="3977E4E0" w:rsidR="008B6AAD" w:rsidRPr="00A33EE2" w:rsidRDefault="008B6AAD" w:rsidP="00A33EE2">
      <w:pPr>
        <w:spacing w:after="0"/>
        <w:jc w:val="both"/>
        <w:rPr>
          <w:rFonts w:ascii="Times New Roman" w:eastAsia="Calibri" w:hAnsi="Times New Roman" w:cs="Times New Roman"/>
          <w:b/>
          <w:sz w:val="24"/>
          <w:szCs w:val="24"/>
        </w:rPr>
      </w:pPr>
      <w:r w:rsidRPr="00A33EE2">
        <w:rPr>
          <w:rFonts w:ascii="Times New Roman" w:eastAsia="Calibri" w:hAnsi="Times New Roman" w:cs="Times New Roman"/>
          <w:b/>
          <w:sz w:val="24"/>
          <w:szCs w:val="24"/>
        </w:rPr>
        <w:t>Место учебного предмета «Родной (русский) язык» в учебном плане</w:t>
      </w:r>
    </w:p>
    <w:p w14:paraId="41EFDAFA" w14:textId="77777777" w:rsidR="008B6AAD" w:rsidRPr="00A33EE2" w:rsidRDefault="008B6AAD" w:rsidP="00A33EE2">
      <w:pPr>
        <w:spacing w:after="0"/>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На изучение предмета отводится 85 часов. В том числе: в 5 классе – 0,5 часа (17 часов в год) в 6 классе – 0,5 часа (17 часов в год) в 7 классе – 0,5 часа (17 часов в год) в 8 классе – 0,5 часа (17 часов в год) в 9 классе – 0,5 часа (17 часов в год).</w:t>
      </w:r>
    </w:p>
    <w:p w14:paraId="29B0789F" w14:textId="77777777" w:rsidR="008B6AAD" w:rsidRPr="00A33EE2" w:rsidRDefault="008B6AAD" w:rsidP="00A33EE2">
      <w:pPr>
        <w:spacing w:after="0"/>
        <w:jc w:val="both"/>
        <w:rPr>
          <w:rFonts w:ascii="Times New Roman" w:eastAsia="Calibri" w:hAnsi="Times New Roman" w:cs="Times New Roman"/>
          <w:sz w:val="24"/>
          <w:szCs w:val="24"/>
        </w:rPr>
      </w:pPr>
    </w:p>
    <w:p w14:paraId="72103065" w14:textId="77777777" w:rsidR="008B6AAD" w:rsidRPr="00A33EE2" w:rsidRDefault="008B6AAD" w:rsidP="00A33EE2">
      <w:pPr>
        <w:spacing w:after="0"/>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Для реализации программы используется УМК предметной линии учебников Т.А.Ладыженской, М.Т. Баранова, Л.А.Тростенцовой и др.</w:t>
      </w:r>
    </w:p>
    <w:p w14:paraId="721D7B37" w14:textId="77777777" w:rsidR="008B6AAD" w:rsidRPr="00A33EE2" w:rsidRDefault="008B6AAD" w:rsidP="00A33EE2">
      <w:pPr>
        <w:spacing w:after="0" w:line="240" w:lineRule="auto"/>
        <w:jc w:val="both"/>
        <w:rPr>
          <w:rFonts w:ascii="Times New Roman" w:eastAsia="Calibri" w:hAnsi="Times New Roman" w:cs="Times New Roman"/>
          <w:sz w:val="24"/>
          <w:szCs w:val="24"/>
        </w:rPr>
      </w:pPr>
    </w:p>
    <w:p w14:paraId="700CD5CD" w14:textId="77777777" w:rsidR="008B6AAD" w:rsidRPr="00A33EE2" w:rsidRDefault="008B6AAD" w:rsidP="00A33EE2">
      <w:pPr>
        <w:spacing w:after="0" w:line="240" w:lineRule="auto"/>
        <w:jc w:val="both"/>
        <w:rPr>
          <w:rFonts w:ascii="Times New Roman" w:eastAsia="Calibri" w:hAnsi="Times New Roman" w:cs="Times New Roman"/>
          <w:sz w:val="24"/>
          <w:szCs w:val="24"/>
        </w:rPr>
      </w:pPr>
    </w:p>
    <w:p w14:paraId="37731E2C" w14:textId="77777777" w:rsidR="008B6AAD" w:rsidRPr="00A33EE2" w:rsidRDefault="008B6AAD" w:rsidP="00A33EE2">
      <w:pPr>
        <w:spacing w:after="0" w:line="240" w:lineRule="auto"/>
        <w:jc w:val="both"/>
        <w:rPr>
          <w:rFonts w:ascii="Times New Roman" w:hAnsi="Times New Roman" w:cs="Times New Roman"/>
          <w:sz w:val="24"/>
          <w:szCs w:val="24"/>
        </w:rPr>
      </w:pPr>
    </w:p>
    <w:p w14:paraId="632CED88" w14:textId="77777777" w:rsidR="008B6AAD" w:rsidRPr="00A33EE2" w:rsidRDefault="008B6AAD" w:rsidP="00A33EE2">
      <w:pPr>
        <w:spacing w:after="0"/>
        <w:jc w:val="both"/>
        <w:rPr>
          <w:rFonts w:ascii="Times New Roman" w:eastAsia="Calibri" w:hAnsi="Times New Roman" w:cs="Times New Roman"/>
          <w:b/>
          <w:sz w:val="24"/>
          <w:szCs w:val="24"/>
        </w:rPr>
      </w:pPr>
      <w:r w:rsidRPr="00A33EE2">
        <w:rPr>
          <w:rFonts w:ascii="Times New Roman" w:eastAsia="Calibri" w:hAnsi="Times New Roman" w:cs="Times New Roman"/>
          <w:b/>
          <w:sz w:val="24"/>
          <w:szCs w:val="24"/>
        </w:rPr>
        <w:t xml:space="preserve">Аннотация к рабочей программе по родной литературе для 5 - 9 классов </w:t>
      </w:r>
    </w:p>
    <w:p w14:paraId="4DA155BE" w14:textId="77777777" w:rsidR="008B6AAD" w:rsidRPr="00A33EE2" w:rsidRDefault="008B6AAD" w:rsidP="00A33EE2">
      <w:pPr>
        <w:spacing w:after="0"/>
        <w:jc w:val="both"/>
        <w:rPr>
          <w:rFonts w:ascii="Times New Roman" w:eastAsia="Calibri" w:hAnsi="Times New Roman" w:cs="Times New Roman"/>
          <w:b/>
          <w:sz w:val="24"/>
          <w:szCs w:val="24"/>
        </w:rPr>
      </w:pPr>
      <w:r w:rsidRPr="00A33EE2">
        <w:rPr>
          <w:rFonts w:ascii="Times New Roman" w:eastAsia="Calibri" w:hAnsi="Times New Roman" w:cs="Times New Roman"/>
          <w:b/>
          <w:sz w:val="24"/>
          <w:szCs w:val="24"/>
        </w:rPr>
        <w:t>(ФГОС ООО)</w:t>
      </w:r>
    </w:p>
    <w:p w14:paraId="416343F9" w14:textId="77777777" w:rsidR="008B6AAD" w:rsidRPr="00A33EE2" w:rsidRDefault="008B6AAD" w:rsidP="00A33EE2">
      <w:pPr>
        <w:spacing w:after="0"/>
        <w:jc w:val="both"/>
        <w:rPr>
          <w:rFonts w:ascii="Times New Roman" w:eastAsia="Calibri" w:hAnsi="Times New Roman" w:cs="Times New Roman"/>
          <w:b/>
          <w:sz w:val="24"/>
          <w:szCs w:val="24"/>
        </w:rPr>
      </w:pPr>
    </w:p>
    <w:p w14:paraId="18337B28" w14:textId="77777777" w:rsidR="008B6AAD" w:rsidRPr="00A33EE2" w:rsidRDefault="008B6AAD" w:rsidP="00A33EE2">
      <w:pPr>
        <w:spacing w:after="0"/>
        <w:jc w:val="both"/>
        <w:rPr>
          <w:rFonts w:ascii="Times New Roman" w:eastAsia="Calibri" w:hAnsi="Times New Roman" w:cs="Times New Roman"/>
          <w:b/>
          <w:sz w:val="24"/>
          <w:szCs w:val="24"/>
        </w:rPr>
      </w:pPr>
      <w:r w:rsidRPr="00A33EE2">
        <w:rPr>
          <w:rFonts w:ascii="Times New Roman" w:eastAsia="Calibri" w:hAnsi="Times New Roman" w:cs="Times New Roman"/>
          <w:b/>
          <w:sz w:val="24"/>
          <w:szCs w:val="24"/>
        </w:rPr>
        <w:t>Обоснование выбора программы</w:t>
      </w:r>
    </w:p>
    <w:p w14:paraId="0A085CE4" w14:textId="77777777" w:rsidR="008B6AAD" w:rsidRPr="00A33EE2" w:rsidRDefault="008B6AAD" w:rsidP="00A33EE2">
      <w:pPr>
        <w:spacing w:after="0"/>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Рабочая программа учебного предмета «Родная литература» разработана наряду с обязательным курсом литературы. Содержание программы ориентировано на сопровождение и поддержку основного курса литературы, обязательного для изучения, и направлено на достижение результатов освоения основной образовательной программы основного общего образования по литературе, заданных соответствующим федеральным государственным образовательным стандартом.</w:t>
      </w:r>
    </w:p>
    <w:p w14:paraId="7DE04282" w14:textId="77777777" w:rsidR="008B6AAD" w:rsidRPr="00A33EE2" w:rsidRDefault="008B6AAD" w:rsidP="00A33EE2">
      <w:pPr>
        <w:spacing w:after="0"/>
        <w:jc w:val="both"/>
        <w:rPr>
          <w:rFonts w:ascii="Times New Roman" w:eastAsia="Calibri" w:hAnsi="Times New Roman" w:cs="Times New Roman"/>
          <w:sz w:val="24"/>
          <w:szCs w:val="24"/>
        </w:rPr>
      </w:pPr>
    </w:p>
    <w:p w14:paraId="1F647176" w14:textId="77777777" w:rsidR="008B6AAD" w:rsidRPr="00A33EE2" w:rsidRDefault="008B6AAD" w:rsidP="00A33EE2">
      <w:pPr>
        <w:spacing w:after="0"/>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Изучение предмета «Родная (русская) литература» обеспечит:</w:t>
      </w:r>
    </w:p>
    <w:p w14:paraId="6B6175A2" w14:textId="77777777" w:rsidR="008B6AAD" w:rsidRPr="00A33EE2" w:rsidRDefault="008B6AAD" w:rsidP="00A33EE2">
      <w:pPr>
        <w:spacing w:after="0"/>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 получение доступа к языковому и литературному наследию и через него к сокровищам отечественной и мировой культуры и достижениям цивилизации;</w:t>
      </w:r>
    </w:p>
    <w:p w14:paraId="14EAC9C8" w14:textId="77777777" w:rsidR="008B6AAD" w:rsidRPr="00A33EE2" w:rsidRDefault="008B6AAD" w:rsidP="00A33EE2">
      <w:pPr>
        <w:spacing w:after="0"/>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 формирование основы для понимания особенностей русской родной культуры и воспитания уважения к ним, осознание взаимосвязи между своим социальным и культурным ростом, способствующим духовному, нравственному, эмоциональному, творческому, этическому и познавательному развитию;</w:t>
      </w:r>
    </w:p>
    <w:p w14:paraId="0E4BAFF0" w14:textId="77777777" w:rsidR="008B6AAD" w:rsidRPr="00A33EE2" w:rsidRDefault="008B6AAD" w:rsidP="00A33EE2">
      <w:pPr>
        <w:spacing w:after="0"/>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 обогащение активного и потенциального словарного запаса на основе литературных норм для достижения более высоких результатов при изучении других учебных предметов.</w:t>
      </w:r>
    </w:p>
    <w:p w14:paraId="08A93919" w14:textId="77777777" w:rsidR="008B6AAD" w:rsidRPr="00A33EE2" w:rsidRDefault="008B6AAD" w:rsidP="00A33EE2">
      <w:pPr>
        <w:spacing w:after="0"/>
        <w:jc w:val="both"/>
        <w:rPr>
          <w:rFonts w:ascii="Times New Roman" w:eastAsia="Calibri" w:hAnsi="Times New Roman" w:cs="Times New Roman"/>
          <w:b/>
          <w:sz w:val="24"/>
          <w:szCs w:val="24"/>
        </w:rPr>
      </w:pPr>
    </w:p>
    <w:p w14:paraId="5F001C51" w14:textId="77777777" w:rsidR="008B6AAD" w:rsidRPr="00A33EE2" w:rsidRDefault="008B6AAD" w:rsidP="00A33EE2">
      <w:pPr>
        <w:spacing w:after="0"/>
        <w:jc w:val="both"/>
        <w:rPr>
          <w:rFonts w:ascii="Times New Roman" w:eastAsia="Calibri" w:hAnsi="Times New Roman" w:cs="Times New Roman"/>
          <w:b/>
          <w:sz w:val="24"/>
          <w:szCs w:val="24"/>
        </w:rPr>
      </w:pPr>
      <w:r w:rsidRPr="00A33EE2">
        <w:rPr>
          <w:rFonts w:ascii="Times New Roman" w:eastAsia="Calibri" w:hAnsi="Times New Roman" w:cs="Times New Roman"/>
          <w:b/>
          <w:sz w:val="24"/>
          <w:szCs w:val="24"/>
        </w:rPr>
        <w:t>Актуальность</w:t>
      </w:r>
    </w:p>
    <w:p w14:paraId="224B3E06" w14:textId="77777777" w:rsidR="008B6AAD" w:rsidRPr="00A33EE2" w:rsidRDefault="008B6AAD" w:rsidP="00A33EE2">
      <w:pPr>
        <w:spacing w:after="0"/>
        <w:ind w:firstLine="708"/>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Изучение родной литературы играет ведущую роль в процессах воспитания личности, развития ее нравственных качеств и творческих способностей, в сохранении и развитии национальных традиций и исторической преемственности поколений.</w:t>
      </w:r>
    </w:p>
    <w:p w14:paraId="3B97238D" w14:textId="77777777" w:rsidR="008B6AAD" w:rsidRPr="00A33EE2" w:rsidRDefault="008B6AAD" w:rsidP="00A33EE2">
      <w:pPr>
        <w:spacing w:after="0"/>
        <w:ind w:firstLine="708"/>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Родная (русская) литература как культурный символ России, высшая форма существования российской духовности и языка в качестве школьного предмета воспитывает в человеке патриотизм, чувства исторической памяти, принадлежности к культуре, народу и всему человечеству посредством воздействия на эстетические чувства обучающихся.</w:t>
      </w:r>
    </w:p>
    <w:p w14:paraId="303BBAFB" w14:textId="77777777" w:rsidR="008B6AAD" w:rsidRPr="00A33EE2" w:rsidRDefault="008B6AAD" w:rsidP="00A33EE2">
      <w:pPr>
        <w:spacing w:after="0"/>
        <w:ind w:firstLine="708"/>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lastRenderedPageBreak/>
        <w:t>Рабочая программа по курсу «Родная литература» направлена на решение важнейшей задачи современного образования — становление гармоничной личности, воспитание гражданина, патриота своего Отечества. Образовательные задачи курса связаны, прежде всего, с формированием умений читать, комментировать, анализировать и интерпретировать художественный текст.</w:t>
      </w:r>
    </w:p>
    <w:p w14:paraId="7E80F217" w14:textId="77777777" w:rsidR="008B6AAD" w:rsidRPr="00A33EE2" w:rsidRDefault="008B6AAD" w:rsidP="00A33EE2">
      <w:pPr>
        <w:spacing w:after="0"/>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 xml:space="preserve"> </w:t>
      </w:r>
      <w:r w:rsidRPr="00A33EE2">
        <w:rPr>
          <w:rFonts w:ascii="Times New Roman" w:eastAsia="Calibri" w:hAnsi="Times New Roman" w:cs="Times New Roman"/>
          <w:sz w:val="24"/>
          <w:szCs w:val="24"/>
        </w:rPr>
        <w:tab/>
        <w:t>Целями изучения курса «Родная русская литература» являются:</w:t>
      </w:r>
    </w:p>
    <w:p w14:paraId="33D4646D" w14:textId="77777777" w:rsidR="008B6AAD" w:rsidRPr="00A33EE2" w:rsidRDefault="008B6AAD" w:rsidP="00A33EE2">
      <w:pPr>
        <w:spacing w:after="0"/>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 воспитание ценностного отношения к родному языку и родной литературе как хранителю культуры, включение в культурно-языковое поле своего народа;</w:t>
      </w:r>
    </w:p>
    <w:p w14:paraId="761D7E0A" w14:textId="77777777" w:rsidR="008B6AAD" w:rsidRPr="00A33EE2" w:rsidRDefault="008B6AAD" w:rsidP="00A33EE2">
      <w:pPr>
        <w:spacing w:after="0"/>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 приобщение к литературному наследию своего народа; создание представлений о русской литературе как едином национальном достоянии;</w:t>
      </w:r>
    </w:p>
    <w:p w14:paraId="64793AAB" w14:textId="77777777" w:rsidR="008B6AAD" w:rsidRPr="00A33EE2" w:rsidRDefault="008B6AAD" w:rsidP="00A33EE2">
      <w:pPr>
        <w:spacing w:after="0"/>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 формирование причастности к свершениям и традициям своего народа, осознание исторической преемственности поколений, своей ответственности за сохранение культуры народа;</w:t>
      </w:r>
    </w:p>
    <w:p w14:paraId="19CCA7D6" w14:textId="77777777" w:rsidR="008B6AAD" w:rsidRPr="00A33EE2" w:rsidRDefault="008B6AAD" w:rsidP="00A33EE2">
      <w:pPr>
        <w:spacing w:after="0"/>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 развитие проектного и исследовательского мышления, приобретение практического опыта исследовательской работы по литературе, воспитание самостоятельности в приобретении знаний.</w:t>
      </w:r>
    </w:p>
    <w:p w14:paraId="5B4F7DEE" w14:textId="77777777" w:rsidR="008B6AAD" w:rsidRPr="00A33EE2" w:rsidRDefault="008B6AAD" w:rsidP="00A33EE2">
      <w:pPr>
        <w:spacing w:after="0"/>
        <w:ind w:firstLine="708"/>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Назначение курса – содействовать воспитанию эстетической культуры учащихся, формированию интереса к чтению, освоению нравственных, гуманистических ценностей народа, расширению кругозора, развитию речи школьников.</w:t>
      </w:r>
    </w:p>
    <w:p w14:paraId="139EEE5A" w14:textId="77777777" w:rsidR="008B6AAD" w:rsidRPr="00A33EE2" w:rsidRDefault="008B6AAD" w:rsidP="00A33EE2">
      <w:pPr>
        <w:spacing w:after="0"/>
        <w:jc w:val="both"/>
        <w:rPr>
          <w:rFonts w:ascii="Times New Roman" w:eastAsia="Calibri" w:hAnsi="Times New Roman" w:cs="Times New Roman"/>
          <w:b/>
          <w:sz w:val="24"/>
          <w:szCs w:val="24"/>
        </w:rPr>
      </w:pPr>
    </w:p>
    <w:p w14:paraId="532AB2D5" w14:textId="77777777" w:rsidR="008B6AAD" w:rsidRPr="00A33EE2" w:rsidRDefault="008B6AAD" w:rsidP="00A33EE2">
      <w:pPr>
        <w:spacing w:after="0"/>
        <w:jc w:val="both"/>
        <w:rPr>
          <w:rFonts w:ascii="Times New Roman" w:eastAsia="Calibri" w:hAnsi="Times New Roman" w:cs="Times New Roman"/>
          <w:b/>
          <w:sz w:val="24"/>
          <w:szCs w:val="24"/>
        </w:rPr>
      </w:pPr>
      <w:r w:rsidRPr="00A33EE2">
        <w:rPr>
          <w:rFonts w:ascii="Times New Roman" w:eastAsia="Calibri" w:hAnsi="Times New Roman" w:cs="Times New Roman"/>
          <w:b/>
          <w:sz w:val="24"/>
          <w:szCs w:val="24"/>
        </w:rPr>
        <w:t>Место учебного предмета «Родная литература» в учебном плане</w:t>
      </w:r>
    </w:p>
    <w:p w14:paraId="281B81CD" w14:textId="77777777" w:rsidR="008B6AAD" w:rsidRPr="00A33EE2" w:rsidRDefault="008B6AAD" w:rsidP="00A33EE2">
      <w:pPr>
        <w:spacing w:after="0"/>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На изучение предмета отводится 85 часов. В том числе: в 5 классе – 0,5 часа (17 часов в год) в 6 классе – 0,5 часа (17 часов в год) в 7 классе – 0,5 часа (17 часов в год) в 8 классе – 0,5 часа (17 часов в год) в 9 классе – 0,5 часа (17 часов в год).</w:t>
      </w:r>
    </w:p>
    <w:p w14:paraId="424F68F1" w14:textId="77777777" w:rsidR="008B6AAD" w:rsidRPr="00A33EE2" w:rsidRDefault="008B6AAD" w:rsidP="00A33EE2">
      <w:pPr>
        <w:spacing w:after="0"/>
        <w:jc w:val="both"/>
        <w:rPr>
          <w:rFonts w:ascii="Times New Roman" w:eastAsia="Calibri" w:hAnsi="Times New Roman" w:cs="Times New Roman"/>
          <w:b/>
          <w:sz w:val="24"/>
          <w:szCs w:val="24"/>
        </w:rPr>
      </w:pPr>
      <w:r w:rsidRPr="00A33EE2">
        <w:rPr>
          <w:rFonts w:ascii="Times New Roman" w:eastAsia="Calibri" w:hAnsi="Times New Roman" w:cs="Times New Roman"/>
          <w:b/>
          <w:sz w:val="24"/>
          <w:szCs w:val="24"/>
        </w:rPr>
        <w:t>Виды и формы контроля:</w:t>
      </w:r>
    </w:p>
    <w:p w14:paraId="7B79CCB9" w14:textId="77777777" w:rsidR="008B6AAD" w:rsidRPr="00A33EE2" w:rsidRDefault="008B6AAD" w:rsidP="00A33EE2">
      <w:pPr>
        <w:spacing w:after="0"/>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 письменный ответ на вопрос;</w:t>
      </w:r>
    </w:p>
    <w:p w14:paraId="0AAFD9FC" w14:textId="77777777" w:rsidR="008B6AAD" w:rsidRPr="00A33EE2" w:rsidRDefault="008B6AAD" w:rsidP="00A33EE2">
      <w:pPr>
        <w:spacing w:after="0"/>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 сочинение на литературоведческую тему;</w:t>
      </w:r>
    </w:p>
    <w:p w14:paraId="174A46EE" w14:textId="77777777" w:rsidR="008B6AAD" w:rsidRPr="00A33EE2" w:rsidRDefault="008B6AAD" w:rsidP="00A33EE2">
      <w:pPr>
        <w:spacing w:after="0"/>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 проект.</w:t>
      </w:r>
    </w:p>
    <w:p w14:paraId="178FDCA6" w14:textId="77777777" w:rsidR="008B6AAD" w:rsidRPr="00A33EE2" w:rsidRDefault="008B6AAD" w:rsidP="00A33EE2">
      <w:pPr>
        <w:spacing w:after="0"/>
        <w:jc w:val="both"/>
        <w:rPr>
          <w:rFonts w:ascii="Times New Roman" w:eastAsia="Calibri" w:hAnsi="Times New Roman" w:cs="Times New Roman"/>
          <w:sz w:val="24"/>
          <w:szCs w:val="24"/>
        </w:rPr>
      </w:pPr>
    </w:p>
    <w:p w14:paraId="05108B06" w14:textId="77777777" w:rsidR="008B6AAD" w:rsidRPr="00A33EE2" w:rsidRDefault="008B6AAD" w:rsidP="00A33EE2">
      <w:pPr>
        <w:spacing w:after="0"/>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Приемы: анализ, сравнение, обобщение, доказательство, объяснение.</w:t>
      </w:r>
    </w:p>
    <w:p w14:paraId="66B219ED" w14:textId="77777777" w:rsidR="008B6AAD" w:rsidRPr="00A33EE2" w:rsidRDefault="008B6AAD" w:rsidP="00A33EE2">
      <w:pPr>
        <w:spacing w:after="0"/>
        <w:jc w:val="both"/>
        <w:rPr>
          <w:rFonts w:ascii="Times New Roman" w:eastAsia="Calibri" w:hAnsi="Times New Roman" w:cs="Times New Roman"/>
          <w:sz w:val="24"/>
          <w:szCs w:val="24"/>
        </w:rPr>
      </w:pPr>
    </w:p>
    <w:p w14:paraId="59999481" w14:textId="77777777" w:rsidR="008B6AAD" w:rsidRPr="00A33EE2" w:rsidRDefault="008B6AAD" w:rsidP="00A33EE2">
      <w:pPr>
        <w:spacing w:after="0"/>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Форма организации образовательного процесса – классно-урочная:</w:t>
      </w:r>
    </w:p>
    <w:p w14:paraId="73E2F8EB" w14:textId="77777777" w:rsidR="008B6AAD" w:rsidRPr="00A33EE2" w:rsidRDefault="008B6AAD" w:rsidP="00A33EE2">
      <w:pPr>
        <w:spacing w:after="0"/>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традиционные уроки (усвоение новых знаний, закрепление изученного, повторительно-обобщающий урок, комбинированный урок, урок контроля знаний, урок развития речи); нестандартные уроки: зачёт, семинар.</w:t>
      </w:r>
    </w:p>
    <w:p w14:paraId="65744A54" w14:textId="77777777" w:rsidR="008B6AAD" w:rsidRPr="00A33EE2" w:rsidRDefault="008B6AAD" w:rsidP="00A33EE2">
      <w:pPr>
        <w:spacing w:after="0"/>
        <w:jc w:val="both"/>
        <w:rPr>
          <w:rFonts w:ascii="Times New Roman" w:eastAsia="Calibri" w:hAnsi="Times New Roman" w:cs="Times New Roman"/>
          <w:sz w:val="24"/>
          <w:szCs w:val="24"/>
        </w:rPr>
      </w:pPr>
    </w:p>
    <w:p w14:paraId="39545534" w14:textId="77777777" w:rsidR="008B6AAD" w:rsidRPr="00A33EE2" w:rsidRDefault="008B6AAD" w:rsidP="00A33EE2">
      <w:pPr>
        <w:spacing w:after="0"/>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Технологии: развивающего обучения, дифференцированного обучения, информационно-коммуникативные, здоровьесбережения, системно - деятельностный подход, технология групповой работы, технология проблемного обучения, игровые технологии.</w:t>
      </w:r>
    </w:p>
    <w:p w14:paraId="735579D0" w14:textId="77777777" w:rsidR="008B6AAD" w:rsidRPr="00A33EE2" w:rsidRDefault="008B6AAD" w:rsidP="00A33EE2">
      <w:pPr>
        <w:spacing w:after="0"/>
        <w:jc w:val="both"/>
        <w:rPr>
          <w:rFonts w:ascii="Times New Roman" w:eastAsia="Calibri" w:hAnsi="Times New Roman" w:cs="Times New Roman"/>
          <w:sz w:val="24"/>
          <w:szCs w:val="24"/>
        </w:rPr>
      </w:pPr>
    </w:p>
    <w:p w14:paraId="312F1D2B" w14:textId="77777777" w:rsidR="008B6AAD" w:rsidRPr="00A33EE2" w:rsidRDefault="008B6AAD" w:rsidP="00A33EE2">
      <w:pPr>
        <w:spacing w:after="0"/>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 xml:space="preserve">Содержание программы каждого класса включает в себя произведения (или фрагменты из произведений) родной литературы, помогающие школьнику осмыслить её непреходящую историко-культурную и нравственно-ценностную роль. </w:t>
      </w:r>
    </w:p>
    <w:p w14:paraId="777ED728" w14:textId="77777777" w:rsidR="008B6AAD" w:rsidRPr="00A33EE2" w:rsidRDefault="008B6AAD" w:rsidP="00A33EE2">
      <w:pPr>
        <w:spacing w:after="0"/>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lastRenderedPageBreak/>
        <w:t>Критерии отбора художественных произведений для изучения: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культурно исторические традиции.</w:t>
      </w:r>
    </w:p>
    <w:p w14:paraId="5810FFE2" w14:textId="77777777" w:rsidR="008B6AAD" w:rsidRPr="00A33EE2" w:rsidRDefault="008B6AAD" w:rsidP="00A33EE2">
      <w:pPr>
        <w:spacing w:after="0"/>
        <w:jc w:val="both"/>
        <w:rPr>
          <w:rFonts w:ascii="Times New Roman" w:eastAsia="Calibri" w:hAnsi="Times New Roman" w:cs="Times New Roman"/>
          <w:sz w:val="24"/>
          <w:szCs w:val="24"/>
        </w:rPr>
      </w:pPr>
    </w:p>
    <w:p w14:paraId="1F355FBD" w14:textId="77777777" w:rsidR="008B6AAD" w:rsidRPr="00A33EE2" w:rsidRDefault="008B6AAD" w:rsidP="00A33EE2">
      <w:pPr>
        <w:spacing w:after="0"/>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 xml:space="preserve">Для реализации программы используются учебники «Литература»: </w:t>
      </w:r>
    </w:p>
    <w:p w14:paraId="5DA698F2" w14:textId="77777777" w:rsidR="008B6AAD" w:rsidRPr="00A33EE2" w:rsidRDefault="008B6AAD" w:rsidP="00A33EE2">
      <w:pPr>
        <w:spacing w:after="0"/>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 xml:space="preserve">5 класс в 2 ч./ автор-сост. В.Я. Коровина, В.П. Журавлёв, В.И. Коровин. </w:t>
      </w:r>
    </w:p>
    <w:p w14:paraId="5B465A19" w14:textId="77777777" w:rsidR="008B6AAD" w:rsidRPr="00A33EE2" w:rsidRDefault="008B6AAD" w:rsidP="00A33EE2">
      <w:pPr>
        <w:spacing w:after="0"/>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 xml:space="preserve">6 класс в 2 ч./ автор-сост. В.П. Полухина, В.Я. Коровина, В.П. Журавлёв, В.И. Коровин. </w:t>
      </w:r>
    </w:p>
    <w:p w14:paraId="34FB5749" w14:textId="77777777" w:rsidR="008B6AAD" w:rsidRPr="00A33EE2" w:rsidRDefault="008B6AAD" w:rsidP="00A33EE2">
      <w:pPr>
        <w:spacing w:after="0"/>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 xml:space="preserve">7 класс в 2 ч./ автор-сост. В.Я. Коровина, В.П. Журавлёв, В.И. Коровин. </w:t>
      </w:r>
    </w:p>
    <w:p w14:paraId="29505C12" w14:textId="77777777" w:rsidR="008B6AAD" w:rsidRPr="00A33EE2" w:rsidRDefault="008B6AAD" w:rsidP="00A33EE2">
      <w:pPr>
        <w:spacing w:after="0"/>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 xml:space="preserve">8 класс в 2 ч./ автор-сост. В.Я. Коровина, В.П. Журавлёв, В.И. Коровин. </w:t>
      </w:r>
    </w:p>
    <w:p w14:paraId="0AE8DC22" w14:textId="77777777" w:rsidR="008B6AAD" w:rsidRPr="00A33EE2" w:rsidRDefault="008B6AAD" w:rsidP="00A33EE2">
      <w:pPr>
        <w:spacing w:after="0"/>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 xml:space="preserve">9 класс в 2 ч./ автор-сост. В.Я. Коровина, В.П. Журавлёв, В.И. Коровин. </w:t>
      </w:r>
    </w:p>
    <w:p w14:paraId="2251C3AB" w14:textId="77777777" w:rsidR="008B6AAD" w:rsidRPr="00A33EE2" w:rsidRDefault="008B6AAD" w:rsidP="00A33EE2">
      <w:pPr>
        <w:spacing w:after="0"/>
        <w:jc w:val="both"/>
        <w:rPr>
          <w:rFonts w:ascii="Times New Roman" w:eastAsia="Calibri" w:hAnsi="Times New Roman" w:cs="Times New Roman"/>
          <w:sz w:val="24"/>
          <w:szCs w:val="24"/>
        </w:rPr>
      </w:pPr>
    </w:p>
    <w:p w14:paraId="296ABF7B" w14:textId="77777777" w:rsidR="008B6AAD" w:rsidRPr="00A33EE2" w:rsidRDefault="008B6AAD" w:rsidP="00A33EE2">
      <w:pPr>
        <w:jc w:val="both"/>
        <w:rPr>
          <w:rFonts w:ascii="Times New Roman" w:hAnsi="Times New Roman" w:cs="Times New Roman"/>
          <w:b/>
          <w:sz w:val="24"/>
          <w:szCs w:val="24"/>
        </w:rPr>
      </w:pPr>
      <w:r w:rsidRPr="00A33EE2">
        <w:rPr>
          <w:rFonts w:ascii="Times New Roman" w:hAnsi="Times New Roman" w:cs="Times New Roman"/>
          <w:b/>
          <w:sz w:val="24"/>
          <w:szCs w:val="24"/>
        </w:rPr>
        <w:t>Аннотация к программе по английскому  языку для 5-9 классов</w:t>
      </w:r>
    </w:p>
    <w:p w14:paraId="7F408861" w14:textId="77777777" w:rsidR="008B6AAD" w:rsidRPr="00A33EE2" w:rsidRDefault="008B6AAD" w:rsidP="00A33EE2">
      <w:pPr>
        <w:jc w:val="both"/>
        <w:rPr>
          <w:rFonts w:ascii="Times New Roman" w:hAnsi="Times New Roman" w:cs="Times New Roman"/>
          <w:sz w:val="24"/>
          <w:szCs w:val="24"/>
        </w:rPr>
      </w:pPr>
    </w:p>
    <w:p w14:paraId="69BCE201"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Рабочая программа составлена в соответствии со следующими нормативно-правовыми инструктивно-методическими документами: </w:t>
      </w:r>
    </w:p>
    <w:p w14:paraId="0E372871"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 федеральный компонент Государственного образовательного стандарта общего образования, утверждённый приказом Министерства образования России от 05.03.2004 г. № 1089 «Об утверждении федерального компонента государственных стандартов начального общего, основного общего и среднего (полного) общего образования»;</w:t>
      </w:r>
    </w:p>
    <w:p w14:paraId="751735FD"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 приказ Министерства образования России от 09.03.2004 г. № 1312 «Об утверждении федерального базисного учебного плана и примерных учебных планов для общеобразовательных учреждений Российской Федерации, реализующих программы общего образования»;</w:t>
      </w:r>
    </w:p>
    <w:p w14:paraId="167F1AEE" w14:textId="77777777" w:rsidR="008B6AAD" w:rsidRPr="00A33EE2" w:rsidRDefault="008B6AAD" w:rsidP="00A33EE2">
      <w:pPr>
        <w:ind w:firstLine="573"/>
        <w:jc w:val="both"/>
        <w:rPr>
          <w:rFonts w:ascii="Times New Roman" w:hAnsi="Times New Roman" w:cs="Times New Roman"/>
          <w:sz w:val="24"/>
          <w:szCs w:val="24"/>
        </w:rPr>
      </w:pPr>
      <w:r w:rsidRPr="00A33EE2">
        <w:rPr>
          <w:rFonts w:ascii="Times New Roman" w:hAnsi="Times New Roman" w:cs="Times New Roman"/>
          <w:sz w:val="24"/>
          <w:szCs w:val="24"/>
        </w:rPr>
        <w:t xml:space="preserve">авторской программы </w:t>
      </w:r>
      <w:hyperlink r:id="rId6" w:history="1">
        <w:r w:rsidRPr="00A33EE2">
          <w:rPr>
            <w:rStyle w:val="a6"/>
            <w:rFonts w:ascii="Times New Roman" w:hAnsi="Times New Roman" w:cs="Times New Roman"/>
            <w:sz w:val="24"/>
            <w:szCs w:val="24"/>
          </w:rPr>
          <w:t>В. Г. Апалькова. Английский язык. Программы общеобразовательных учреждений. 5-9 классы.</w:t>
        </w:r>
      </w:hyperlink>
      <w:r w:rsidRPr="00A33EE2">
        <w:rPr>
          <w:rFonts w:ascii="Times New Roman" w:hAnsi="Times New Roman" w:cs="Times New Roman"/>
          <w:sz w:val="24"/>
          <w:szCs w:val="24"/>
        </w:rPr>
        <w:t xml:space="preserve">, М.: «Просвещение», 2016.                                                                                                                                                                                              </w:t>
      </w:r>
    </w:p>
    <w:p w14:paraId="2538E538"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ab/>
        <w:t>В работе используется учебник английского языка (авторы Ваулина Ю. Е. и др.«Spotlight» («Английский в фокусе»)  для  общеобразовательных школ.- М: Просвещение, 2015.) и рассчитана на 3 часа в неделю, т.е. 102 часа в год.</w:t>
      </w:r>
    </w:p>
    <w:p w14:paraId="12BE5722"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ab/>
        <w:t>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русского языка, которые определены стандартом.</w:t>
      </w:r>
    </w:p>
    <w:p w14:paraId="2B217943" w14:textId="77777777" w:rsidR="008B6AAD" w:rsidRPr="00A33EE2" w:rsidRDefault="008B6AAD" w:rsidP="00A33EE2">
      <w:pPr>
        <w:jc w:val="both"/>
        <w:rPr>
          <w:rFonts w:ascii="Times New Roman" w:hAnsi="Times New Roman" w:cs="Times New Roman"/>
          <w:sz w:val="24"/>
          <w:szCs w:val="24"/>
        </w:rPr>
      </w:pPr>
    </w:p>
    <w:p w14:paraId="3E35C4E0"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Программа обеспечивает преемственность обучения с подготовкой учащихся в начальной школе</w:t>
      </w:r>
    </w:p>
    <w:p w14:paraId="2FCE8E6E"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w:t>
      </w:r>
    </w:p>
    <w:p w14:paraId="223AEFA0" w14:textId="77777777" w:rsidR="008B6AAD" w:rsidRPr="00A33EE2" w:rsidRDefault="008B6AAD" w:rsidP="00A33EE2">
      <w:pPr>
        <w:jc w:val="both"/>
        <w:rPr>
          <w:rFonts w:ascii="Times New Roman" w:hAnsi="Times New Roman" w:cs="Times New Roman"/>
          <w:b/>
          <w:bCs/>
          <w:i/>
          <w:sz w:val="24"/>
          <w:szCs w:val="24"/>
        </w:rPr>
      </w:pPr>
      <w:r w:rsidRPr="00A33EE2">
        <w:rPr>
          <w:rFonts w:ascii="Times New Roman" w:hAnsi="Times New Roman" w:cs="Times New Roman"/>
          <w:b/>
          <w:bCs/>
          <w:i/>
          <w:sz w:val="24"/>
          <w:szCs w:val="24"/>
        </w:rPr>
        <w:t>Цели изучения английского языка в основной школе:</w:t>
      </w:r>
    </w:p>
    <w:p w14:paraId="4A07828C" w14:textId="77777777" w:rsidR="008B6AAD" w:rsidRPr="00A33EE2" w:rsidRDefault="008B6AAD" w:rsidP="00A33EE2">
      <w:pPr>
        <w:shd w:val="clear" w:color="auto" w:fill="FFFFFF"/>
        <w:autoSpaceDE w:val="0"/>
        <w:autoSpaceDN w:val="0"/>
        <w:adjustRightInd w:val="0"/>
        <w:jc w:val="both"/>
        <w:rPr>
          <w:rFonts w:ascii="Times New Roman" w:hAnsi="Times New Roman" w:cs="Times New Roman"/>
          <w:sz w:val="24"/>
          <w:szCs w:val="24"/>
        </w:rPr>
      </w:pPr>
      <w:r w:rsidRPr="00A33EE2">
        <w:rPr>
          <w:rFonts w:ascii="Times New Roman" w:hAnsi="Times New Roman" w:cs="Times New Roman"/>
          <w:b/>
          <w:bCs/>
          <w:color w:val="000000"/>
          <w:sz w:val="24"/>
          <w:szCs w:val="24"/>
        </w:rPr>
        <w:lastRenderedPageBreak/>
        <w:t xml:space="preserve"> </w:t>
      </w:r>
      <w:r w:rsidRPr="00A33EE2">
        <w:rPr>
          <w:rFonts w:ascii="Times New Roman" w:hAnsi="Times New Roman" w:cs="Times New Roman"/>
          <w:bCs/>
          <w:color w:val="000000"/>
          <w:sz w:val="24"/>
          <w:szCs w:val="24"/>
        </w:rPr>
        <w:t>Развитие иноязычной коммуникативной компетен</w:t>
      </w:r>
      <w:r w:rsidRPr="00A33EE2">
        <w:rPr>
          <w:rFonts w:ascii="Times New Roman" w:hAnsi="Times New Roman" w:cs="Times New Roman"/>
          <w:bCs/>
          <w:color w:val="000000"/>
          <w:sz w:val="24"/>
          <w:szCs w:val="24"/>
        </w:rPr>
        <w:softHyphen/>
        <w:t>ции</w:t>
      </w:r>
      <w:r w:rsidRPr="00A33EE2">
        <w:rPr>
          <w:rFonts w:ascii="Times New Roman" w:hAnsi="Times New Roman" w:cs="Times New Roman"/>
          <w:b/>
          <w:bCs/>
          <w:color w:val="000000"/>
          <w:sz w:val="24"/>
          <w:szCs w:val="24"/>
        </w:rPr>
        <w:t xml:space="preserve"> </w:t>
      </w:r>
      <w:r w:rsidRPr="00A33EE2">
        <w:rPr>
          <w:rFonts w:ascii="Times New Roman" w:hAnsi="Times New Roman" w:cs="Times New Roman"/>
          <w:color w:val="000000"/>
          <w:sz w:val="24"/>
          <w:szCs w:val="24"/>
        </w:rPr>
        <w:t>(речевой, языковой, социокультурной, компенсаторной, учебно-познавательной):</w:t>
      </w:r>
    </w:p>
    <w:p w14:paraId="1D282242" w14:textId="77777777" w:rsidR="008B6AAD" w:rsidRPr="00A33EE2" w:rsidRDefault="008B6AAD" w:rsidP="00A33EE2">
      <w:pPr>
        <w:shd w:val="clear" w:color="auto" w:fill="FFFFFF"/>
        <w:autoSpaceDE w:val="0"/>
        <w:autoSpaceDN w:val="0"/>
        <w:adjustRightInd w:val="0"/>
        <w:jc w:val="both"/>
        <w:rPr>
          <w:rFonts w:ascii="Times New Roman" w:hAnsi="Times New Roman" w:cs="Times New Roman"/>
          <w:sz w:val="24"/>
          <w:szCs w:val="24"/>
        </w:rPr>
      </w:pPr>
      <w:r w:rsidRPr="00A33EE2">
        <w:rPr>
          <w:rFonts w:ascii="Times New Roman" w:hAnsi="Times New Roman" w:cs="Times New Roman"/>
          <w:b/>
          <w:bCs/>
          <w:color w:val="000000"/>
          <w:sz w:val="24"/>
          <w:szCs w:val="24"/>
        </w:rPr>
        <w:t>—</w:t>
      </w:r>
      <w:r w:rsidRPr="00A33EE2">
        <w:rPr>
          <w:rFonts w:ascii="Times New Roman" w:hAnsi="Times New Roman" w:cs="Times New Roman"/>
          <w:bCs/>
          <w:i/>
          <w:iCs/>
          <w:color w:val="000000"/>
          <w:sz w:val="24"/>
          <w:szCs w:val="24"/>
        </w:rPr>
        <w:t>речевая компетенция</w:t>
      </w:r>
      <w:r w:rsidRPr="00A33EE2">
        <w:rPr>
          <w:rFonts w:ascii="Times New Roman" w:hAnsi="Times New Roman" w:cs="Times New Roman"/>
          <w:b/>
          <w:bCs/>
          <w:i/>
          <w:iCs/>
          <w:color w:val="000000"/>
          <w:sz w:val="24"/>
          <w:szCs w:val="24"/>
        </w:rPr>
        <w:t xml:space="preserve"> </w:t>
      </w:r>
      <w:r w:rsidRPr="00A33EE2">
        <w:rPr>
          <w:rFonts w:ascii="Times New Roman" w:hAnsi="Times New Roman" w:cs="Times New Roman"/>
          <w:i/>
          <w:iCs/>
          <w:color w:val="000000"/>
          <w:sz w:val="24"/>
          <w:szCs w:val="24"/>
        </w:rPr>
        <w:t xml:space="preserve">— </w:t>
      </w:r>
      <w:r w:rsidRPr="00A33EE2">
        <w:rPr>
          <w:rFonts w:ascii="Times New Roman" w:hAnsi="Times New Roman" w:cs="Times New Roman"/>
          <w:color w:val="000000"/>
          <w:sz w:val="24"/>
          <w:szCs w:val="24"/>
        </w:rPr>
        <w:t>совершенствование коммуни</w:t>
      </w:r>
      <w:r w:rsidRPr="00A33EE2">
        <w:rPr>
          <w:rFonts w:ascii="Times New Roman" w:hAnsi="Times New Roman" w:cs="Times New Roman"/>
          <w:color w:val="000000"/>
          <w:sz w:val="24"/>
          <w:szCs w:val="24"/>
        </w:rPr>
        <w:softHyphen/>
        <w:t>кативных умений в четырёх основных видах речевой деятель</w:t>
      </w:r>
      <w:r w:rsidRPr="00A33EE2">
        <w:rPr>
          <w:rFonts w:ascii="Times New Roman" w:hAnsi="Times New Roman" w:cs="Times New Roman"/>
          <w:color w:val="000000"/>
          <w:sz w:val="24"/>
          <w:szCs w:val="24"/>
        </w:rPr>
        <w:softHyphen/>
        <w:t>ности (говорении, аудировании, чтении, письме);</w:t>
      </w:r>
    </w:p>
    <w:p w14:paraId="27B6F8F2" w14:textId="77777777" w:rsidR="008B6AAD" w:rsidRPr="00A33EE2" w:rsidRDefault="008B6AAD" w:rsidP="00A33EE2">
      <w:pPr>
        <w:shd w:val="clear" w:color="auto" w:fill="FFFFFF"/>
        <w:autoSpaceDE w:val="0"/>
        <w:autoSpaceDN w:val="0"/>
        <w:adjustRightInd w:val="0"/>
        <w:jc w:val="both"/>
        <w:rPr>
          <w:rFonts w:ascii="Times New Roman" w:hAnsi="Times New Roman" w:cs="Times New Roman"/>
          <w:sz w:val="24"/>
          <w:szCs w:val="24"/>
        </w:rPr>
      </w:pPr>
      <w:r w:rsidRPr="00A33EE2">
        <w:rPr>
          <w:rFonts w:ascii="Times New Roman" w:hAnsi="Times New Roman" w:cs="Times New Roman"/>
          <w:b/>
          <w:bCs/>
          <w:color w:val="000000"/>
          <w:sz w:val="24"/>
          <w:szCs w:val="24"/>
        </w:rPr>
        <w:t xml:space="preserve">— </w:t>
      </w:r>
      <w:r w:rsidRPr="00A33EE2">
        <w:rPr>
          <w:rFonts w:ascii="Times New Roman" w:hAnsi="Times New Roman" w:cs="Times New Roman"/>
          <w:bCs/>
          <w:i/>
          <w:iCs/>
          <w:color w:val="000000"/>
          <w:sz w:val="24"/>
          <w:szCs w:val="24"/>
        </w:rPr>
        <w:t>языковая компетенция</w:t>
      </w:r>
      <w:r w:rsidRPr="00A33EE2">
        <w:rPr>
          <w:rFonts w:ascii="Times New Roman" w:hAnsi="Times New Roman" w:cs="Times New Roman"/>
          <w:b/>
          <w:bCs/>
          <w:i/>
          <w:iCs/>
          <w:color w:val="000000"/>
          <w:sz w:val="24"/>
          <w:szCs w:val="24"/>
        </w:rPr>
        <w:t xml:space="preserve"> </w:t>
      </w:r>
      <w:r w:rsidRPr="00A33EE2">
        <w:rPr>
          <w:rFonts w:ascii="Times New Roman" w:hAnsi="Times New Roman" w:cs="Times New Roman"/>
          <w:i/>
          <w:iCs/>
          <w:color w:val="000000"/>
          <w:sz w:val="24"/>
          <w:szCs w:val="24"/>
        </w:rPr>
        <w:t xml:space="preserve">— </w:t>
      </w:r>
      <w:r w:rsidRPr="00A33EE2">
        <w:rPr>
          <w:rFonts w:ascii="Times New Roman" w:hAnsi="Times New Roman" w:cs="Times New Roman"/>
          <w:color w:val="000000"/>
          <w:sz w:val="24"/>
          <w:szCs w:val="24"/>
        </w:rPr>
        <w:t>систематизация ранее изучен</w:t>
      </w:r>
      <w:r w:rsidRPr="00A33EE2">
        <w:rPr>
          <w:rFonts w:ascii="Times New Roman" w:hAnsi="Times New Roman" w:cs="Times New Roman"/>
          <w:color w:val="000000"/>
          <w:sz w:val="24"/>
          <w:szCs w:val="24"/>
        </w:rPr>
        <w:softHyphen/>
        <w:t>ного материала; овладение новыми языковыми средствами в со</w:t>
      </w:r>
      <w:r w:rsidRPr="00A33EE2">
        <w:rPr>
          <w:rFonts w:ascii="Times New Roman" w:hAnsi="Times New Roman" w:cs="Times New Roman"/>
          <w:color w:val="000000"/>
          <w:sz w:val="24"/>
          <w:szCs w:val="24"/>
        </w:rPr>
        <w:softHyphen/>
        <w:t>ответствии с отобранными темами и сферами общения; освое</w:t>
      </w:r>
      <w:r w:rsidRPr="00A33EE2">
        <w:rPr>
          <w:rFonts w:ascii="Times New Roman" w:hAnsi="Times New Roman" w:cs="Times New Roman"/>
          <w:color w:val="000000"/>
          <w:sz w:val="24"/>
          <w:szCs w:val="24"/>
        </w:rPr>
        <w:softHyphen/>
        <w:t>ние знаний о языковых явлениях изучаемого языка, разных способах выражения мысли в родном и изучаемом языке;</w:t>
      </w:r>
    </w:p>
    <w:p w14:paraId="317933E2" w14:textId="77777777" w:rsidR="008B6AAD" w:rsidRPr="00A33EE2" w:rsidRDefault="008B6AAD" w:rsidP="00A33EE2">
      <w:pPr>
        <w:shd w:val="clear" w:color="auto" w:fill="FFFFFF"/>
        <w:autoSpaceDE w:val="0"/>
        <w:autoSpaceDN w:val="0"/>
        <w:adjustRightInd w:val="0"/>
        <w:jc w:val="both"/>
        <w:rPr>
          <w:rFonts w:ascii="Times New Roman" w:hAnsi="Times New Roman" w:cs="Times New Roman"/>
          <w:sz w:val="24"/>
          <w:szCs w:val="24"/>
        </w:rPr>
      </w:pPr>
      <w:r w:rsidRPr="00A33EE2">
        <w:rPr>
          <w:rFonts w:ascii="Times New Roman" w:hAnsi="Times New Roman" w:cs="Times New Roman"/>
          <w:b/>
          <w:bCs/>
          <w:color w:val="000000"/>
          <w:sz w:val="24"/>
          <w:szCs w:val="24"/>
        </w:rPr>
        <w:t xml:space="preserve">— </w:t>
      </w:r>
      <w:r w:rsidRPr="00A33EE2">
        <w:rPr>
          <w:rFonts w:ascii="Times New Roman" w:hAnsi="Times New Roman" w:cs="Times New Roman"/>
          <w:bCs/>
          <w:i/>
          <w:iCs/>
          <w:color w:val="000000"/>
          <w:sz w:val="24"/>
          <w:szCs w:val="24"/>
        </w:rPr>
        <w:t>социокулыпурная компетенция</w:t>
      </w:r>
      <w:r w:rsidRPr="00A33EE2">
        <w:rPr>
          <w:rFonts w:ascii="Times New Roman" w:hAnsi="Times New Roman" w:cs="Times New Roman"/>
          <w:b/>
          <w:bCs/>
          <w:i/>
          <w:iCs/>
          <w:color w:val="000000"/>
          <w:sz w:val="24"/>
          <w:szCs w:val="24"/>
        </w:rPr>
        <w:t xml:space="preserve"> </w:t>
      </w:r>
      <w:r w:rsidRPr="00A33EE2">
        <w:rPr>
          <w:rFonts w:ascii="Times New Roman" w:hAnsi="Times New Roman" w:cs="Times New Roman"/>
          <w:i/>
          <w:iCs/>
          <w:color w:val="000000"/>
          <w:sz w:val="24"/>
          <w:szCs w:val="24"/>
        </w:rPr>
        <w:t xml:space="preserve">— </w:t>
      </w:r>
      <w:r w:rsidRPr="00A33EE2">
        <w:rPr>
          <w:rFonts w:ascii="Times New Roman" w:hAnsi="Times New Roman" w:cs="Times New Roman"/>
          <w:color w:val="000000"/>
          <w:sz w:val="24"/>
          <w:szCs w:val="24"/>
        </w:rPr>
        <w:t>приобщение уча</w:t>
      </w:r>
      <w:r w:rsidRPr="00A33EE2">
        <w:rPr>
          <w:rFonts w:ascii="Times New Roman" w:hAnsi="Times New Roman" w:cs="Times New Roman"/>
          <w:color w:val="000000"/>
          <w:sz w:val="24"/>
          <w:szCs w:val="24"/>
        </w:rPr>
        <w:softHyphen/>
        <w:t>щихся к культуре, традициям и реалиям стран/страны изучае</w:t>
      </w:r>
      <w:r w:rsidRPr="00A33EE2">
        <w:rPr>
          <w:rFonts w:ascii="Times New Roman" w:hAnsi="Times New Roman" w:cs="Times New Roman"/>
          <w:color w:val="000000"/>
          <w:sz w:val="24"/>
          <w:szCs w:val="24"/>
        </w:rPr>
        <w:softHyphen/>
        <w:t>мого иностранного языка в рамках тем, сфер и ситуаций об</w:t>
      </w:r>
      <w:r w:rsidRPr="00A33EE2">
        <w:rPr>
          <w:rFonts w:ascii="Times New Roman" w:hAnsi="Times New Roman" w:cs="Times New Roman"/>
          <w:color w:val="000000"/>
          <w:sz w:val="24"/>
          <w:szCs w:val="24"/>
        </w:rPr>
        <w:softHyphen/>
        <w:t>щения, отвечающих опыту, интересам, психологическим осо</w:t>
      </w:r>
      <w:r w:rsidRPr="00A33EE2">
        <w:rPr>
          <w:rFonts w:ascii="Times New Roman" w:hAnsi="Times New Roman" w:cs="Times New Roman"/>
          <w:color w:val="000000"/>
          <w:sz w:val="24"/>
          <w:szCs w:val="24"/>
        </w:rPr>
        <w:softHyphen/>
        <w:t>бенностям учащихся основной школы в 5—7; формирование умений представлять свою страну, её культуру в условиях иноязычного межкультурного общения;</w:t>
      </w:r>
    </w:p>
    <w:p w14:paraId="11C82205" w14:textId="77777777" w:rsidR="008B6AAD" w:rsidRPr="00A33EE2" w:rsidRDefault="008B6AAD" w:rsidP="00A33EE2">
      <w:pPr>
        <w:shd w:val="clear" w:color="auto" w:fill="FFFFFF"/>
        <w:autoSpaceDE w:val="0"/>
        <w:autoSpaceDN w:val="0"/>
        <w:adjustRightInd w:val="0"/>
        <w:jc w:val="both"/>
        <w:rPr>
          <w:rFonts w:ascii="Times New Roman" w:hAnsi="Times New Roman" w:cs="Times New Roman"/>
          <w:sz w:val="24"/>
          <w:szCs w:val="24"/>
        </w:rPr>
      </w:pPr>
      <w:r w:rsidRPr="00A33EE2">
        <w:rPr>
          <w:rFonts w:ascii="Times New Roman" w:hAnsi="Times New Roman" w:cs="Times New Roman"/>
          <w:b/>
          <w:bCs/>
          <w:color w:val="000000"/>
          <w:sz w:val="24"/>
          <w:szCs w:val="24"/>
        </w:rPr>
        <w:t xml:space="preserve">— </w:t>
      </w:r>
      <w:r w:rsidRPr="00A33EE2">
        <w:rPr>
          <w:rFonts w:ascii="Times New Roman" w:hAnsi="Times New Roman" w:cs="Times New Roman"/>
          <w:bCs/>
          <w:i/>
          <w:iCs/>
          <w:color w:val="000000"/>
          <w:sz w:val="24"/>
          <w:szCs w:val="24"/>
        </w:rPr>
        <w:t>компенсаторная компетенция</w:t>
      </w:r>
      <w:r w:rsidRPr="00A33EE2">
        <w:rPr>
          <w:rFonts w:ascii="Times New Roman" w:hAnsi="Times New Roman" w:cs="Times New Roman"/>
          <w:b/>
          <w:bCs/>
          <w:i/>
          <w:iCs/>
          <w:color w:val="000000"/>
          <w:sz w:val="24"/>
          <w:szCs w:val="24"/>
        </w:rPr>
        <w:t xml:space="preserve"> </w:t>
      </w:r>
      <w:r w:rsidRPr="00A33EE2">
        <w:rPr>
          <w:rFonts w:ascii="Times New Roman" w:hAnsi="Times New Roman" w:cs="Times New Roman"/>
          <w:i/>
          <w:iCs/>
          <w:color w:val="000000"/>
          <w:sz w:val="24"/>
          <w:szCs w:val="24"/>
        </w:rPr>
        <w:t xml:space="preserve">— </w:t>
      </w:r>
      <w:r w:rsidRPr="00A33EE2">
        <w:rPr>
          <w:rFonts w:ascii="Times New Roman" w:hAnsi="Times New Roman" w:cs="Times New Roman"/>
          <w:color w:val="000000"/>
          <w:sz w:val="24"/>
          <w:szCs w:val="24"/>
        </w:rPr>
        <w:t>развитие умений вы</w:t>
      </w:r>
      <w:r w:rsidRPr="00A33EE2">
        <w:rPr>
          <w:rFonts w:ascii="Times New Roman" w:hAnsi="Times New Roman" w:cs="Times New Roman"/>
          <w:color w:val="000000"/>
          <w:sz w:val="24"/>
          <w:szCs w:val="24"/>
        </w:rPr>
        <w:softHyphen/>
        <w:t>ходить из положения в условиях дефицита языковых средств при получении и передаче иноязычной информации;</w:t>
      </w:r>
    </w:p>
    <w:p w14:paraId="45CDE724" w14:textId="77777777" w:rsidR="008B6AAD" w:rsidRPr="00A33EE2" w:rsidRDefault="008B6AAD" w:rsidP="00A33EE2">
      <w:pPr>
        <w:shd w:val="clear" w:color="auto" w:fill="FFFFFF"/>
        <w:autoSpaceDE w:val="0"/>
        <w:autoSpaceDN w:val="0"/>
        <w:adjustRightInd w:val="0"/>
        <w:jc w:val="both"/>
        <w:rPr>
          <w:rFonts w:ascii="Times New Roman" w:hAnsi="Times New Roman" w:cs="Times New Roman"/>
          <w:sz w:val="24"/>
          <w:szCs w:val="24"/>
        </w:rPr>
      </w:pPr>
      <w:r w:rsidRPr="00A33EE2">
        <w:rPr>
          <w:rFonts w:ascii="Times New Roman" w:hAnsi="Times New Roman" w:cs="Times New Roman"/>
          <w:b/>
          <w:bCs/>
          <w:color w:val="000000"/>
          <w:sz w:val="24"/>
          <w:szCs w:val="24"/>
        </w:rPr>
        <w:t xml:space="preserve">— </w:t>
      </w:r>
      <w:r w:rsidRPr="00A33EE2">
        <w:rPr>
          <w:rFonts w:ascii="Times New Roman" w:hAnsi="Times New Roman" w:cs="Times New Roman"/>
          <w:bCs/>
          <w:i/>
          <w:iCs/>
          <w:color w:val="000000"/>
          <w:sz w:val="24"/>
          <w:szCs w:val="24"/>
        </w:rPr>
        <w:t>учебно-познавательная компетенция</w:t>
      </w:r>
      <w:r w:rsidRPr="00A33EE2">
        <w:rPr>
          <w:rFonts w:ascii="Times New Roman" w:hAnsi="Times New Roman" w:cs="Times New Roman"/>
          <w:b/>
          <w:bCs/>
          <w:i/>
          <w:iCs/>
          <w:color w:val="000000"/>
          <w:sz w:val="24"/>
          <w:szCs w:val="24"/>
        </w:rPr>
        <w:t xml:space="preserve"> </w:t>
      </w:r>
      <w:r w:rsidRPr="00A33EE2">
        <w:rPr>
          <w:rFonts w:ascii="Times New Roman" w:hAnsi="Times New Roman" w:cs="Times New Roman"/>
          <w:i/>
          <w:iCs/>
          <w:color w:val="000000"/>
          <w:sz w:val="24"/>
          <w:szCs w:val="24"/>
        </w:rPr>
        <w:t xml:space="preserve">— </w:t>
      </w:r>
      <w:r w:rsidRPr="00A33EE2">
        <w:rPr>
          <w:rFonts w:ascii="Times New Roman" w:hAnsi="Times New Roman" w:cs="Times New Roman"/>
          <w:color w:val="000000"/>
          <w:sz w:val="24"/>
          <w:szCs w:val="24"/>
        </w:rPr>
        <w:t>дальнейшее развитие общих и специальных учебных умений, ознакомле</w:t>
      </w:r>
      <w:r w:rsidRPr="00A33EE2">
        <w:rPr>
          <w:rFonts w:ascii="Times New Roman" w:hAnsi="Times New Roman" w:cs="Times New Roman"/>
          <w:color w:val="000000"/>
          <w:sz w:val="24"/>
          <w:szCs w:val="24"/>
        </w:rPr>
        <w:softHyphen/>
        <w:t>ние с доступными учащимся способами и приёмами само</w:t>
      </w:r>
      <w:r w:rsidRPr="00A33EE2">
        <w:rPr>
          <w:rFonts w:ascii="Times New Roman" w:hAnsi="Times New Roman" w:cs="Times New Roman"/>
          <w:color w:val="000000"/>
          <w:sz w:val="24"/>
          <w:szCs w:val="24"/>
        </w:rPr>
        <w:softHyphen/>
        <w:t>стоятельного изучения языков и культур, в том числе с ис</w:t>
      </w:r>
      <w:r w:rsidRPr="00A33EE2">
        <w:rPr>
          <w:rFonts w:ascii="Times New Roman" w:hAnsi="Times New Roman" w:cs="Times New Roman"/>
          <w:color w:val="000000"/>
          <w:sz w:val="24"/>
          <w:szCs w:val="24"/>
        </w:rPr>
        <w:softHyphen/>
        <w:t>пользованием новых информационных технологий.</w:t>
      </w:r>
    </w:p>
    <w:p w14:paraId="07293B4E" w14:textId="77777777" w:rsidR="008B6AAD" w:rsidRPr="00A33EE2" w:rsidRDefault="008B6AAD" w:rsidP="00A33EE2">
      <w:pPr>
        <w:jc w:val="both"/>
        <w:rPr>
          <w:rFonts w:ascii="Times New Roman" w:hAnsi="Times New Roman" w:cs="Times New Roman"/>
          <w:b/>
          <w:i/>
          <w:sz w:val="24"/>
          <w:szCs w:val="24"/>
        </w:rPr>
      </w:pPr>
    </w:p>
    <w:p w14:paraId="53D4D00A" w14:textId="77777777" w:rsidR="008B6AAD" w:rsidRPr="00A33EE2" w:rsidRDefault="008B6AAD" w:rsidP="00A33EE2">
      <w:pPr>
        <w:jc w:val="both"/>
        <w:rPr>
          <w:rFonts w:ascii="Times New Roman" w:hAnsi="Times New Roman" w:cs="Times New Roman"/>
          <w:b/>
          <w:sz w:val="24"/>
          <w:szCs w:val="24"/>
        </w:rPr>
      </w:pPr>
      <w:r w:rsidRPr="00A33EE2">
        <w:rPr>
          <w:rFonts w:ascii="Times New Roman" w:hAnsi="Times New Roman" w:cs="Times New Roman"/>
          <w:b/>
          <w:sz w:val="24"/>
          <w:szCs w:val="24"/>
        </w:rPr>
        <w:t xml:space="preserve">Предлагаемый курс не противоречит общим задачам школы и направлен на решение следующих задач: </w:t>
      </w:r>
    </w:p>
    <w:p w14:paraId="263DEC05"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Формирование и развития коммуникативной, языковой и лингвистической( языковедческой), культуроведческой компетенций.</w:t>
      </w:r>
    </w:p>
    <w:p w14:paraId="3094543C"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1.Языковая компетенция (т. е. осведомленность школьников в системе иностранного языка) реализуется в процессе решения следующих познавательных задач:</w:t>
      </w:r>
    </w:p>
    <w:p w14:paraId="45704229" w14:textId="77777777" w:rsidR="008B6AAD" w:rsidRPr="00A33EE2" w:rsidRDefault="008B6AAD" w:rsidP="00A33EE2">
      <w:pPr>
        <w:shd w:val="clear" w:color="auto" w:fill="FFFFFF"/>
        <w:autoSpaceDE w:val="0"/>
        <w:autoSpaceDN w:val="0"/>
        <w:adjustRightInd w:val="0"/>
        <w:jc w:val="both"/>
        <w:rPr>
          <w:rFonts w:ascii="Times New Roman" w:hAnsi="Times New Roman" w:cs="Times New Roman"/>
          <w:sz w:val="24"/>
          <w:szCs w:val="24"/>
        </w:rPr>
      </w:pPr>
      <w:r w:rsidRPr="00A33EE2">
        <w:rPr>
          <w:rFonts w:ascii="Times New Roman" w:hAnsi="Times New Roman" w:cs="Times New Roman"/>
          <w:sz w:val="24"/>
          <w:szCs w:val="24"/>
        </w:rPr>
        <w:t xml:space="preserve">- формирование научно- лингвистического мировоззрения учащихся, вооружение их основами знаний об английском языке. </w:t>
      </w:r>
    </w:p>
    <w:p w14:paraId="7EA6F9DB"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2.Коммуникативная компетенция (т. е. осведомленность школьников в особенностях функционирования иностранного языка в устной и письменной формах) реализуется в процессе решения следующих практических задач:</w:t>
      </w:r>
    </w:p>
    <w:p w14:paraId="66CC3407" w14:textId="77777777" w:rsidR="008B6AAD" w:rsidRPr="00A33EE2" w:rsidRDefault="008B6AAD" w:rsidP="00A33EE2">
      <w:pPr>
        <w:shd w:val="clear" w:color="auto" w:fill="FFFFFF"/>
        <w:autoSpaceDE w:val="0"/>
        <w:autoSpaceDN w:val="0"/>
        <w:adjustRightInd w:val="0"/>
        <w:jc w:val="both"/>
        <w:rPr>
          <w:rFonts w:ascii="Times New Roman" w:hAnsi="Times New Roman" w:cs="Times New Roman"/>
          <w:sz w:val="24"/>
          <w:szCs w:val="24"/>
        </w:rPr>
      </w:pPr>
      <w:r w:rsidRPr="00A33EE2">
        <w:rPr>
          <w:rFonts w:ascii="Times New Roman" w:hAnsi="Times New Roman" w:cs="Times New Roman"/>
          <w:sz w:val="24"/>
          <w:szCs w:val="24"/>
        </w:rPr>
        <w:t>- формирование орфографических и пунктуационных умений и навыков (в пределах программных требований);</w:t>
      </w:r>
      <w:r w:rsidRPr="00A33EE2">
        <w:rPr>
          <w:rFonts w:ascii="Times New Roman" w:hAnsi="Times New Roman" w:cs="Times New Roman"/>
          <w:color w:val="000000"/>
          <w:sz w:val="24"/>
          <w:szCs w:val="24"/>
        </w:rPr>
        <w:t xml:space="preserve"> формирование   и  развитие   коммуникативных  умений в основных видах речевой деятельности;</w:t>
      </w:r>
    </w:p>
    <w:p w14:paraId="42F4D8EB"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lastRenderedPageBreak/>
        <w:t>В результате обучения английскому языку учащиеся должны пользоваться им в общественных сферах его применения (в пределах школьной пр</w:t>
      </w:r>
      <w:r w:rsidRPr="00A33EE2">
        <w:rPr>
          <w:rFonts w:ascii="Times New Roman" w:hAnsi="Times New Roman" w:cs="Times New Roman"/>
          <w:sz w:val="24"/>
          <w:szCs w:val="24"/>
          <w:lang w:val="en-US"/>
        </w:rPr>
        <w:t>o</w:t>
      </w:r>
      <w:r w:rsidRPr="00A33EE2">
        <w:rPr>
          <w:rFonts w:ascii="Times New Roman" w:hAnsi="Times New Roman" w:cs="Times New Roman"/>
          <w:sz w:val="24"/>
          <w:szCs w:val="24"/>
        </w:rPr>
        <w:t>граммы)</w:t>
      </w:r>
    </w:p>
    <w:p w14:paraId="46328A2F"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b/>
          <w:sz w:val="24"/>
          <w:szCs w:val="24"/>
        </w:rPr>
        <w:t xml:space="preserve">Место предмета «Английский язык» в учебном плане МОУ-СЛОБОДСКАОЙ ООШ. </w:t>
      </w:r>
      <w:r w:rsidRPr="00A33EE2">
        <w:rPr>
          <w:rFonts w:ascii="Times New Roman" w:hAnsi="Times New Roman" w:cs="Times New Roman"/>
          <w:sz w:val="24"/>
          <w:szCs w:val="24"/>
        </w:rPr>
        <w:t>Региональный базисный учебный план для образовательных учреждений Московской области предусматривает обязательное изучение английского (иностранного) языка в 5-9 классе:</w:t>
      </w:r>
    </w:p>
    <w:p w14:paraId="1BEC0C9C" w14:textId="77777777" w:rsidR="008B6AAD" w:rsidRPr="00A33EE2" w:rsidRDefault="008B6AAD" w:rsidP="00A33EE2">
      <w:pPr>
        <w:jc w:val="both"/>
        <w:rPr>
          <w:rFonts w:ascii="Times New Roman" w:hAnsi="Times New Roman" w:cs="Times New Roman"/>
          <w:b/>
          <w:sz w:val="24"/>
          <w:szCs w:val="24"/>
        </w:rPr>
      </w:pPr>
    </w:p>
    <w:tbl>
      <w:tblPr>
        <w:tblW w:w="9915" w:type="dxa"/>
        <w:jc w:val="center"/>
        <w:tblBorders>
          <w:top w:val="single" w:sz="6" w:space="0" w:color="999999"/>
          <w:left w:val="single" w:sz="6" w:space="0" w:color="999999"/>
          <w:bottom w:val="single" w:sz="6" w:space="0" w:color="999999"/>
          <w:right w:val="single" w:sz="6" w:space="0" w:color="999999"/>
        </w:tblBorders>
        <w:tblCellMar>
          <w:top w:w="75" w:type="dxa"/>
          <w:left w:w="75" w:type="dxa"/>
          <w:bottom w:w="75" w:type="dxa"/>
          <w:right w:w="75" w:type="dxa"/>
        </w:tblCellMar>
        <w:tblLook w:val="04A0" w:firstRow="1" w:lastRow="0" w:firstColumn="1" w:lastColumn="0" w:noHBand="0" w:noVBand="1"/>
      </w:tblPr>
      <w:tblGrid>
        <w:gridCol w:w="1189"/>
        <w:gridCol w:w="1223"/>
        <w:gridCol w:w="1223"/>
        <w:gridCol w:w="1223"/>
        <w:gridCol w:w="1124"/>
        <w:gridCol w:w="3933"/>
      </w:tblGrid>
      <w:tr w:rsidR="008B6AAD" w:rsidRPr="00A33EE2" w14:paraId="205CB4A6" w14:textId="77777777" w:rsidTr="008B6AAD">
        <w:trPr>
          <w:trHeight w:val="300"/>
          <w:jc w:val="center"/>
        </w:trPr>
        <w:tc>
          <w:tcPr>
            <w:tcW w:w="1189" w:type="dxa"/>
            <w:tcBorders>
              <w:top w:val="single" w:sz="6" w:space="0" w:color="000000"/>
              <w:left w:val="single" w:sz="6" w:space="0" w:color="000000"/>
              <w:bottom w:val="single" w:sz="6" w:space="0" w:color="000000"/>
              <w:right w:val="nil"/>
            </w:tcBorders>
            <w:tcMar>
              <w:top w:w="0" w:type="dxa"/>
              <w:left w:w="68" w:type="dxa"/>
              <w:bottom w:w="0" w:type="dxa"/>
              <w:right w:w="0" w:type="dxa"/>
            </w:tcMar>
            <w:vAlign w:val="center"/>
            <w:hideMark/>
          </w:tcPr>
          <w:p w14:paraId="49AC86DA" w14:textId="77777777" w:rsidR="008B6AAD" w:rsidRPr="00A33EE2" w:rsidRDefault="008B6AAD" w:rsidP="00A33EE2">
            <w:pPr>
              <w:spacing w:before="225"/>
              <w:jc w:val="both"/>
              <w:rPr>
                <w:rFonts w:ascii="Times New Roman" w:hAnsi="Times New Roman" w:cs="Times New Roman"/>
                <w:sz w:val="24"/>
                <w:szCs w:val="24"/>
              </w:rPr>
            </w:pPr>
            <w:r w:rsidRPr="00A33EE2">
              <w:rPr>
                <w:rFonts w:ascii="Times New Roman" w:hAnsi="Times New Roman" w:cs="Times New Roman"/>
                <w:sz w:val="24"/>
                <w:szCs w:val="24"/>
              </w:rPr>
              <w:t>5 кл</w:t>
            </w:r>
          </w:p>
        </w:tc>
        <w:tc>
          <w:tcPr>
            <w:tcW w:w="1223" w:type="dxa"/>
            <w:tcBorders>
              <w:top w:val="single" w:sz="6" w:space="0" w:color="000000"/>
              <w:left w:val="single" w:sz="6" w:space="0" w:color="000000"/>
              <w:bottom w:val="single" w:sz="6" w:space="0" w:color="000000"/>
              <w:right w:val="nil"/>
            </w:tcBorders>
            <w:tcMar>
              <w:top w:w="0" w:type="dxa"/>
              <w:left w:w="68" w:type="dxa"/>
              <w:bottom w:w="0" w:type="dxa"/>
              <w:right w:w="0" w:type="dxa"/>
            </w:tcMar>
            <w:vAlign w:val="center"/>
            <w:hideMark/>
          </w:tcPr>
          <w:p w14:paraId="7ABE2C4A" w14:textId="77777777" w:rsidR="008B6AAD" w:rsidRPr="00A33EE2" w:rsidRDefault="008B6AAD" w:rsidP="00A33EE2">
            <w:pPr>
              <w:spacing w:before="225"/>
              <w:jc w:val="both"/>
              <w:rPr>
                <w:rFonts w:ascii="Times New Roman" w:hAnsi="Times New Roman" w:cs="Times New Roman"/>
                <w:sz w:val="24"/>
                <w:szCs w:val="24"/>
              </w:rPr>
            </w:pPr>
            <w:r w:rsidRPr="00A33EE2">
              <w:rPr>
                <w:rFonts w:ascii="Times New Roman" w:hAnsi="Times New Roman" w:cs="Times New Roman"/>
                <w:sz w:val="24"/>
                <w:szCs w:val="24"/>
              </w:rPr>
              <w:t>6 кл</w:t>
            </w:r>
          </w:p>
        </w:tc>
        <w:tc>
          <w:tcPr>
            <w:tcW w:w="1223" w:type="dxa"/>
            <w:tcBorders>
              <w:top w:val="single" w:sz="6" w:space="0" w:color="000000"/>
              <w:left w:val="single" w:sz="6" w:space="0" w:color="000000"/>
              <w:bottom w:val="single" w:sz="6" w:space="0" w:color="000000"/>
              <w:right w:val="nil"/>
            </w:tcBorders>
            <w:tcMar>
              <w:top w:w="0" w:type="dxa"/>
              <w:left w:w="68" w:type="dxa"/>
              <w:bottom w:w="0" w:type="dxa"/>
              <w:right w:w="0" w:type="dxa"/>
            </w:tcMar>
            <w:vAlign w:val="center"/>
            <w:hideMark/>
          </w:tcPr>
          <w:p w14:paraId="6CB5FD94" w14:textId="77777777" w:rsidR="008B6AAD" w:rsidRPr="00A33EE2" w:rsidRDefault="008B6AAD" w:rsidP="00A33EE2">
            <w:pPr>
              <w:spacing w:before="225"/>
              <w:jc w:val="both"/>
              <w:rPr>
                <w:rFonts w:ascii="Times New Roman" w:hAnsi="Times New Roman" w:cs="Times New Roman"/>
                <w:sz w:val="24"/>
                <w:szCs w:val="24"/>
              </w:rPr>
            </w:pPr>
            <w:r w:rsidRPr="00A33EE2">
              <w:rPr>
                <w:rFonts w:ascii="Times New Roman" w:hAnsi="Times New Roman" w:cs="Times New Roman"/>
                <w:sz w:val="24"/>
                <w:szCs w:val="24"/>
              </w:rPr>
              <w:t>7 кл</w:t>
            </w:r>
          </w:p>
        </w:tc>
        <w:tc>
          <w:tcPr>
            <w:tcW w:w="1223" w:type="dxa"/>
            <w:tcBorders>
              <w:top w:val="single" w:sz="6" w:space="0" w:color="000000"/>
              <w:left w:val="single" w:sz="6" w:space="0" w:color="000000"/>
              <w:bottom w:val="single" w:sz="6" w:space="0" w:color="000000"/>
              <w:right w:val="nil"/>
            </w:tcBorders>
            <w:tcMar>
              <w:top w:w="0" w:type="dxa"/>
              <w:left w:w="68" w:type="dxa"/>
              <w:bottom w:w="0" w:type="dxa"/>
              <w:right w:w="0" w:type="dxa"/>
            </w:tcMar>
            <w:vAlign w:val="center"/>
            <w:hideMark/>
          </w:tcPr>
          <w:p w14:paraId="1CCE09C8" w14:textId="77777777" w:rsidR="008B6AAD" w:rsidRPr="00A33EE2" w:rsidRDefault="008B6AAD" w:rsidP="00A33EE2">
            <w:pPr>
              <w:spacing w:before="225"/>
              <w:jc w:val="both"/>
              <w:rPr>
                <w:rFonts w:ascii="Times New Roman" w:hAnsi="Times New Roman" w:cs="Times New Roman"/>
                <w:sz w:val="24"/>
                <w:szCs w:val="24"/>
              </w:rPr>
            </w:pPr>
            <w:r w:rsidRPr="00A33EE2">
              <w:rPr>
                <w:rFonts w:ascii="Times New Roman" w:hAnsi="Times New Roman" w:cs="Times New Roman"/>
                <w:sz w:val="24"/>
                <w:szCs w:val="24"/>
              </w:rPr>
              <w:t>8 кл</w:t>
            </w:r>
          </w:p>
        </w:tc>
        <w:tc>
          <w:tcPr>
            <w:tcW w:w="1124" w:type="dxa"/>
            <w:tcBorders>
              <w:top w:val="single" w:sz="6" w:space="0" w:color="000000"/>
              <w:left w:val="single" w:sz="6" w:space="0" w:color="000000"/>
              <w:bottom w:val="single" w:sz="6" w:space="0" w:color="000000"/>
              <w:right w:val="nil"/>
            </w:tcBorders>
            <w:tcMar>
              <w:top w:w="0" w:type="dxa"/>
              <w:left w:w="68" w:type="dxa"/>
              <w:bottom w:w="0" w:type="dxa"/>
              <w:right w:w="0" w:type="dxa"/>
            </w:tcMar>
            <w:vAlign w:val="center"/>
            <w:hideMark/>
          </w:tcPr>
          <w:p w14:paraId="275A109B" w14:textId="77777777" w:rsidR="008B6AAD" w:rsidRPr="00A33EE2" w:rsidRDefault="008B6AAD" w:rsidP="00A33EE2">
            <w:pPr>
              <w:spacing w:before="225"/>
              <w:jc w:val="both"/>
              <w:rPr>
                <w:rFonts w:ascii="Times New Roman" w:hAnsi="Times New Roman" w:cs="Times New Roman"/>
                <w:sz w:val="24"/>
                <w:szCs w:val="24"/>
              </w:rPr>
            </w:pPr>
            <w:r w:rsidRPr="00A33EE2">
              <w:rPr>
                <w:rFonts w:ascii="Times New Roman" w:hAnsi="Times New Roman" w:cs="Times New Roman"/>
                <w:sz w:val="24"/>
                <w:szCs w:val="24"/>
              </w:rPr>
              <w:t>9 кл</w:t>
            </w:r>
          </w:p>
        </w:tc>
        <w:tc>
          <w:tcPr>
            <w:tcW w:w="3933"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453BC0B5" w14:textId="77777777" w:rsidR="008B6AAD" w:rsidRPr="00A33EE2" w:rsidRDefault="008B6AAD" w:rsidP="00A33EE2">
            <w:pPr>
              <w:spacing w:before="225"/>
              <w:jc w:val="both"/>
              <w:rPr>
                <w:rFonts w:ascii="Times New Roman" w:hAnsi="Times New Roman" w:cs="Times New Roman"/>
                <w:sz w:val="24"/>
                <w:szCs w:val="24"/>
              </w:rPr>
            </w:pPr>
            <w:r w:rsidRPr="00A33EE2">
              <w:rPr>
                <w:rFonts w:ascii="Times New Roman" w:hAnsi="Times New Roman" w:cs="Times New Roman"/>
                <w:sz w:val="24"/>
                <w:szCs w:val="24"/>
              </w:rPr>
              <w:t>Всего на 2 ступени образования</w:t>
            </w:r>
          </w:p>
        </w:tc>
      </w:tr>
      <w:tr w:rsidR="008B6AAD" w:rsidRPr="00A33EE2" w14:paraId="68C6BA06" w14:textId="77777777" w:rsidTr="008B6AAD">
        <w:trPr>
          <w:trHeight w:val="300"/>
          <w:jc w:val="center"/>
        </w:trPr>
        <w:tc>
          <w:tcPr>
            <w:tcW w:w="1189" w:type="dxa"/>
            <w:tcBorders>
              <w:top w:val="single" w:sz="6" w:space="0" w:color="000000"/>
              <w:left w:val="single" w:sz="6" w:space="0" w:color="000000"/>
              <w:bottom w:val="single" w:sz="6" w:space="0" w:color="000000"/>
              <w:right w:val="nil"/>
            </w:tcBorders>
            <w:tcMar>
              <w:top w:w="0" w:type="dxa"/>
              <w:left w:w="68" w:type="dxa"/>
              <w:bottom w:w="0" w:type="dxa"/>
              <w:right w:w="0" w:type="dxa"/>
            </w:tcMar>
            <w:vAlign w:val="center"/>
            <w:hideMark/>
          </w:tcPr>
          <w:p w14:paraId="1F8B166E" w14:textId="77777777" w:rsidR="008B6AAD" w:rsidRPr="00A33EE2" w:rsidRDefault="008B6AAD" w:rsidP="00A33EE2">
            <w:pPr>
              <w:spacing w:before="225"/>
              <w:jc w:val="both"/>
              <w:rPr>
                <w:rFonts w:ascii="Times New Roman" w:hAnsi="Times New Roman" w:cs="Times New Roman"/>
                <w:sz w:val="24"/>
                <w:szCs w:val="24"/>
              </w:rPr>
            </w:pPr>
            <w:r w:rsidRPr="00A33EE2">
              <w:rPr>
                <w:rFonts w:ascii="Times New Roman" w:hAnsi="Times New Roman" w:cs="Times New Roman"/>
                <w:sz w:val="24"/>
                <w:szCs w:val="24"/>
              </w:rPr>
              <w:t>3 (102)</w:t>
            </w:r>
          </w:p>
        </w:tc>
        <w:tc>
          <w:tcPr>
            <w:tcW w:w="1223" w:type="dxa"/>
            <w:tcBorders>
              <w:top w:val="single" w:sz="6" w:space="0" w:color="000000"/>
              <w:left w:val="single" w:sz="6" w:space="0" w:color="000000"/>
              <w:bottom w:val="single" w:sz="6" w:space="0" w:color="000000"/>
              <w:right w:val="nil"/>
            </w:tcBorders>
            <w:tcMar>
              <w:top w:w="0" w:type="dxa"/>
              <w:left w:w="68" w:type="dxa"/>
              <w:bottom w:w="0" w:type="dxa"/>
              <w:right w:w="0" w:type="dxa"/>
            </w:tcMar>
            <w:vAlign w:val="center"/>
            <w:hideMark/>
          </w:tcPr>
          <w:p w14:paraId="35E8306F" w14:textId="77777777" w:rsidR="008B6AAD" w:rsidRPr="00A33EE2" w:rsidRDefault="008B6AAD" w:rsidP="00A33EE2">
            <w:pPr>
              <w:spacing w:before="225"/>
              <w:jc w:val="both"/>
              <w:rPr>
                <w:rFonts w:ascii="Times New Roman" w:hAnsi="Times New Roman" w:cs="Times New Roman"/>
                <w:sz w:val="24"/>
                <w:szCs w:val="24"/>
              </w:rPr>
            </w:pPr>
            <w:r w:rsidRPr="00A33EE2">
              <w:rPr>
                <w:rFonts w:ascii="Times New Roman" w:hAnsi="Times New Roman" w:cs="Times New Roman"/>
                <w:sz w:val="24"/>
                <w:szCs w:val="24"/>
              </w:rPr>
              <w:t>3 (102)</w:t>
            </w:r>
          </w:p>
        </w:tc>
        <w:tc>
          <w:tcPr>
            <w:tcW w:w="1223" w:type="dxa"/>
            <w:tcBorders>
              <w:top w:val="single" w:sz="6" w:space="0" w:color="000000"/>
              <w:left w:val="single" w:sz="6" w:space="0" w:color="000000"/>
              <w:bottom w:val="single" w:sz="6" w:space="0" w:color="000000"/>
              <w:right w:val="nil"/>
            </w:tcBorders>
            <w:tcMar>
              <w:top w:w="0" w:type="dxa"/>
              <w:left w:w="68" w:type="dxa"/>
              <w:bottom w:w="0" w:type="dxa"/>
              <w:right w:w="0" w:type="dxa"/>
            </w:tcMar>
            <w:vAlign w:val="center"/>
            <w:hideMark/>
          </w:tcPr>
          <w:p w14:paraId="2796EE30" w14:textId="77777777" w:rsidR="008B6AAD" w:rsidRPr="00A33EE2" w:rsidRDefault="008B6AAD" w:rsidP="00A33EE2">
            <w:pPr>
              <w:spacing w:before="225"/>
              <w:jc w:val="both"/>
              <w:rPr>
                <w:rFonts w:ascii="Times New Roman" w:hAnsi="Times New Roman" w:cs="Times New Roman"/>
                <w:sz w:val="24"/>
                <w:szCs w:val="24"/>
              </w:rPr>
            </w:pPr>
            <w:r w:rsidRPr="00A33EE2">
              <w:rPr>
                <w:rFonts w:ascii="Times New Roman" w:hAnsi="Times New Roman" w:cs="Times New Roman"/>
                <w:sz w:val="24"/>
                <w:szCs w:val="24"/>
              </w:rPr>
              <w:t>3(102)</w:t>
            </w:r>
          </w:p>
        </w:tc>
        <w:tc>
          <w:tcPr>
            <w:tcW w:w="1223" w:type="dxa"/>
            <w:tcBorders>
              <w:top w:val="single" w:sz="6" w:space="0" w:color="000000"/>
              <w:left w:val="single" w:sz="6" w:space="0" w:color="000000"/>
              <w:bottom w:val="single" w:sz="6" w:space="0" w:color="000000"/>
              <w:right w:val="nil"/>
            </w:tcBorders>
            <w:tcMar>
              <w:top w:w="0" w:type="dxa"/>
              <w:left w:w="68" w:type="dxa"/>
              <w:bottom w:w="0" w:type="dxa"/>
              <w:right w:w="0" w:type="dxa"/>
            </w:tcMar>
            <w:vAlign w:val="center"/>
            <w:hideMark/>
          </w:tcPr>
          <w:p w14:paraId="643C7570" w14:textId="77777777" w:rsidR="008B6AAD" w:rsidRPr="00A33EE2" w:rsidRDefault="008B6AAD" w:rsidP="00A33EE2">
            <w:pPr>
              <w:spacing w:before="225"/>
              <w:jc w:val="both"/>
              <w:rPr>
                <w:rFonts w:ascii="Times New Roman" w:hAnsi="Times New Roman" w:cs="Times New Roman"/>
                <w:sz w:val="24"/>
                <w:szCs w:val="24"/>
              </w:rPr>
            </w:pPr>
            <w:r w:rsidRPr="00A33EE2">
              <w:rPr>
                <w:rFonts w:ascii="Times New Roman" w:hAnsi="Times New Roman" w:cs="Times New Roman"/>
                <w:sz w:val="24"/>
                <w:szCs w:val="24"/>
              </w:rPr>
              <w:t>3 (102)</w:t>
            </w:r>
          </w:p>
        </w:tc>
        <w:tc>
          <w:tcPr>
            <w:tcW w:w="1124" w:type="dxa"/>
            <w:tcBorders>
              <w:top w:val="single" w:sz="6" w:space="0" w:color="000000"/>
              <w:left w:val="single" w:sz="6" w:space="0" w:color="000000"/>
              <w:bottom w:val="single" w:sz="6" w:space="0" w:color="000000"/>
              <w:right w:val="nil"/>
            </w:tcBorders>
            <w:tcMar>
              <w:top w:w="0" w:type="dxa"/>
              <w:left w:w="68" w:type="dxa"/>
              <w:bottom w:w="0" w:type="dxa"/>
              <w:right w:w="0" w:type="dxa"/>
            </w:tcMar>
            <w:vAlign w:val="center"/>
            <w:hideMark/>
          </w:tcPr>
          <w:p w14:paraId="7E7226E5" w14:textId="77777777" w:rsidR="008B6AAD" w:rsidRPr="00A33EE2" w:rsidRDefault="008B6AAD" w:rsidP="00A33EE2">
            <w:pPr>
              <w:spacing w:before="225"/>
              <w:jc w:val="both"/>
              <w:rPr>
                <w:rFonts w:ascii="Times New Roman" w:hAnsi="Times New Roman" w:cs="Times New Roman"/>
                <w:sz w:val="24"/>
                <w:szCs w:val="24"/>
              </w:rPr>
            </w:pPr>
            <w:r w:rsidRPr="00A33EE2">
              <w:rPr>
                <w:rFonts w:ascii="Times New Roman" w:hAnsi="Times New Roman" w:cs="Times New Roman"/>
                <w:sz w:val="24"/>
                <w:szCs w:val="24"/>
              </w:rPr>
              <w:t>3 (102)</w:t>
            </w:r>
          </w:p>
        </w:tc>
        <w:tc>
          <w:tcPr>
            <w:tcW w:w="3933"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7C4B1DE4" w14:textId="77777777" w:rsidR="008B6AAD" w:rsidRPr="00A33EE2" w:rsidRDefault="008B6AAD" w:rsidP="00A33EE2">
            <w:pPr>
              <w:spacing w:before="225"/>
              <w:jc w:val="both"/>
              <w:rPr>
                <w:rFonts w:ascii="Times New Roman" w:hAnsi="Times New Roman" w:cs="Times New Roman"/>
                <w:sz w:val="24"/>
                <w:szCs w:val="24"/>
              </w:rPr>
            </w:pPr>
            <w:r w:rsidRPr="00A33EE2">
              <w:rPr>
                <w:rFonts w:ascii="Times New Roman" w:hAnsi="Times New Roman" w:cs="Times New Roman"/>
                <w:sz w:val="24"/>
                <w:szCs w:val="24"/>
              </w:rPr>
              <w:t>510 часов</w:t>
            </w:r>
          </w:p>
        </w:tc>
      </w:tr>
    </w:tbl>
    <w:p w14:paraId="2ADB5E4F" w14:textId="77777777" w:rsidR="008B6AAD" w:rsidRPr="00A33EE2" w:rsidRDefault="008B6AAD" w:rsidP="00A33EE2">
      <w:pPr>
        <w:jc w:val="both"/>
        <w:rPr>
          <w:rFonts w:ascii="Times New Roman" w:hAnsi="Times New Roman" w:cs="Times New Roman"/>
          <w:sz w:val="24"/>
          <w:szCs w:val="24"/>
        </w:rPr>
      </w:pPr>
    </w:p>
    <w:p w14:paraId="3CBDC648"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Срок реализации программы пять лет.</w:t>
      </w:r>
    </w:p>
    <w:p w14:paraId="576C79DE" w14:textId="77777777" w:rsidR="008B6AAD" w:rsidRPr="00A33EE2" w:rsidRDefault="008B6AAD" w:rsidP="00A33EE2">
      <w:pPr>
        <w:jc w:val="both"/>
        <w:rPr>
          <w:rFonts w:ascii="Times New Roman" w:hAnsi="Times New Roman" w:cs="Times New Roman"/>
          <w:sz w:val="24"/>
          <w:szCs w:val="24"/>
        </w:rPr>
      </w:pPr>
    </w:p>
    <w:p w14:paraId="54B796AD" w14:textId="77777777" w:rsidR="008B6AAD" w:rsidRPr="00A33EE2" w:rsidRDefault="008B6AAD" w:rsidP="00A33EE2">
      <w:pPr>
        <w:jc w:val="both"/>
        <w:rPr>
          <w:rFonts w:ascii="Times New Roman" w:hAnsi="Times New Roman" w:cs="Times New Roman"/>
          <w:b/>
          <w:sz w:val="24"/>
          <w:szCs w:val="24"/>
        </w:rPr>
      </w:pPr>
      <w:r w:rsidRPr="00A33EE2">
        <w:rPr>
          <w:rFonts w:ascii="Times New Roman" w:hAnsi="Times New Roman" w:cs="Times New Roman"/>
          <w:b/>
          <w:sz w:val="24"/>
          <w:szCs w:val="24"/>
        </w:rPr>
        <w:t>Аннотация к программе по немецкому  языку для 5-9 классов.</w:t>
      </w:r>
    </w:p>
    <w:p w14:paraId="221C5A31" w14:textId="77777777" w:rsidR="008B6AAD" w:rsidRPr="00A33EE2" w:rsidRDefault="008B6AAD" w:rsidP="00A33EE2">
      <w:pPr>
        <w:tabs>
          <w:tab w:val="left" w:pos="8100"/>
        </w:tabs>
        <w:jc w:val="both"/>
        <w:rPr>
          <w:rFonts w:ascii="Times New Roman" w:hAnsi="Times New Roman" w:cs="Times New Roman"/>
          <w:sz w:val="24"/>
          <w:szCs w:val="24"/>
        </w:rPr>
      </w:pPr>
    </w:p>
    <w:p w14:paraId="34BCE07E"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Рабочая программа составлена в соответствии со следующими нормативно-правовыми инструктивно-методическими документами: </w:t>
      </w:r>
    </w:p>
    <w:p w14:paraId="4CFD21AE"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 федеральный компонент Государственного образовательного стандарта общего образования, утверждённый приказом Министерства образования России от 05.03.2004 г. № 1089 «Об утверждении федерального компонента государственных стандартов начального общего, основного общего и среднего (полного) общего образования»;</w:t>
      </w:r>
    </w:p>
    <w:p w14:paraId="2601FD3C"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 приказ Министерства образования России от 09.03.2004 г. № 1312 «Об утверждении федерального базисного учебного плана и примерных учебных планов для общеобразовательных учреждений Российской Федерации, реализующих программы общего образования»;</w:t>
      </w:r>
    </w:p>
    <w:p w14:paraId="355CA54A" w14:textId="77777777" w:rsidR="008B6AAD" w:rsidRPr="00A33EE2" w:rsidRDefault="008B6AAD" w:rsidP="00A33EE2">
      <w:pPr>
        <w:pStyle w:val="1"/>
        <w:spacing w:line="240" w:lineRule="auto"/>
        <w:ind w:left="0"/>
        <w:jc w:val="both"/>
        <w:rPr>
          <w:rFonts w:ascii="Times New Roman" w:hAnsi="Times New Roman"/>
          <w:sz w:val="24"/>
          <w:szCs w:val="24"/>
        </w:rPr>
      </w:pPr>
      <w:r w:rsidRPr="00A33EE2">
        <w:rPr>
          <w:rFonts w:ascii="Times New Roman" w:hAnsi="Times New Roman"/>
          <w:sz w:val="24"/>
          <w:szCs w:val="24"/>
        </w:rPr>
        <w:t xml:space="preserve"> - авторской программы   Аверин  М.М. «Рабочие программы к предметной линии учебников «Горизонты» для учащихся 5-9 классов общеобразовательных учреждений. (Москва, «Просвещение» </w:t>
      </w:r>
      <w:smartTag w:uri="urn:schemas-microsoft-com:office:smarttags" w:element="metricconverter">
        <w:smartTagPr>
          <w:attr w:name="ProductID" w:val="2017 г"/>
        </w:smartTagPr>
        <w:r w:rsidRPr="00A33EE2">
          <w:rPr>
            <w:rFonts w:ascii="Times New Roman" w:hAnsi="Times New Roman"/>
            <w:sz w:val="24"/>
            <w:szCs w:val="24"/>
          </w:rPr>
          <w:t>2017 г</w:t>
        </w:r>
      </w:smartTag>
      <w:r w:rsidRPr="00A33EE2">
        <w:rPr>
          <w:rFonts w:ascii="Times New Roman" w:hAnsi="Times New Roman"/>
          <w:sz w:val="24"/>
          <w:szCs w:val="24"/>
        </w:rPr>
        <w:t>.)</w:t>
      </w:r>
    </w:p>
    <w:p w14:paraId="3E3DCE17" w14:textId="77777777" w:rsidR="008B6AAD" w:rsidRPr="00A33EE2" w:rsidRDefault="008B6AAD" w:rsidP="00A33EE2">
      <w:pPr>
        <w:pStyle w:val="1"/>
        <w:spacing w:line="240" w:lineRule="auto"/>
        <w:ind w:left="0" w:firstLine="720"/>
        <w:jc w:val="both"/>
        <w:rPr>
          <w:rFonts w:ascii="Times New Roman" w:hAnsi="Times New Roman"/>
          <w:sz w:val="24"/>
          <w:szCs w:val="24"/>
        </w:rPr>
      </w:pPr>
      <w:r w:rsidRPr="00A33EE2">
        <w:rPr>
          <w:rFonts w:ascii="Times New Roman" w:hAnsi="Times New Roman"/>
          <w:sz w:val="24"/>
          <w:szCs w:val="24"/>
        </w:rPr>
        <w:t xml:space="preserve">В работе используются учебники немецкого языка (авторов М. М. Аверина, Ф. Джин, Л. Рормана «Горизонты. 5 класс», «Горизонты. 6 класс», «Горизонты. 7 класс», «Горизонты. 8 класс», «Горизонты. 9 класс»,   </w:t>
      </w:r>
      <w:r w:rsidRPr="00A33EE2">
        <w:rPr>
          <w:rStyle w:val="c0"/>
          <w:rFonts w:ascii="Times New Roman" w:hAnsi="Times New Roman"/>
          <w:color w:val="000000"/>
          <w:sz w:val="24"/>
          <w:szCs w:val="24"/>
        </w:rPr>
        <w:t>М.: Просвещение</w:t>
      </w:r>
      <w:r w:rsidRPr="00A33EE2">
        <w:rPr>
          <w:rStyle w:val="c0"/>
          <w:rFonts w:ascii="Times New Roman" w:hAnsi="Times New Roman"/>
          <w:color w:val="FF0000"/>
          <w:sz w:val="24"/>
          <w:szCs w:val="24"/>
        </w:rPr>
        <w:t xml:space="preserve">, </w:t>
      </w:r>
      <w:smartTag w:uri="urn:schemas-microsoft-com:office:smarttags" w:element="metricconverter">
        <w:smartTagPr>
          <w:attr w:name="ProductID" w:val="2019 г"/>
        </w:smartTagPr>
        <w:r w:rsidRPr="00A33EE2">
          <w:rPr>
            <w:rStyle w:val="c0"/>
            <w:rFonts w:ascii="Times New Roman" w:hAnsi="Times New Roman"/>
            <w:sz w:val="24"/>
            <w:szCs w:val="24"/>
          </w:rPr>
          <w:t>2019 г</w:t>
        </w:r>
      </w:smartTag>
      <w:r w:rsidRPr="00A33EE2">
        <w:rPr>
          <w:rStyle w:val="c0"/>
          <w:rFonts w:ascii="Times New Roman" w:hAnsi="Times New Roman"/>
          <w:sz w:val="24"/>
          <w:szCs w:val="24"/>
        </w:rPr>
        <w:t>.</w:t>
      </w:r>
      <w:r w:rsidRPr="00A33EE2">
        <w:rPr>
          <w:rFonts w:ascii="Times New Roman" w:hAnsi="Times New Roman"/>
          <w:sz w:val="24"/>
          <w:szCs w:val="24"/>
        </w:rPr>
        <w:t>) и рассчитана на 2 часа в неделю, т.е. по 68 часов в каждом классе в год.</w:t>
      </w:r>
    </w:p>
    <w:p w14:paraId="641829C3"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ab/>
        <w:t>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русского языка, которые определены стандартом.</w:t>
      </w:r>
    </w:p>
    <w:p w14:paraId="0E06FCC7" w14:textId="77777777" w:rsidR="008B6AAD" w:rsidRPr="00A33EE2" w:rsidRDefault="008B6AAD" w:rsidP="00A33EE2">
      <w:pPr>
        <w:jc w:val="both"/>
        <w:rPr>
          <w:rFonts w:ascii="Times New Roman" w:hAnsi="Times New Roman" w:cs="Times New Roman"/>
          <w:sz w:val="24"/>
          <w:szCs w:val="24"/>
        </w:rPr>
      </w:pPr>
    </w:p>
    <w:p w14:paraId="3D1C1717"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lastRenderedPageBreak/>
        <w:t>Программа обеспечивает преемственность обучения с подготовкой учащихся в начальной школе</w:t>
      </w:r>
    </w:p>
    <w:p w14:paraId="79AE9B0E"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w:t>
      </w:r>
    </w:p>
    <w:p w14:paraId="3A7F4FCA" w14:textId="77777777" w:rsidR="008B6AAD" w:rsidRPr="00A33EE2" w:rsidRDefault="008B6AAD" w:rsidP="00A33EE2">
      <w:pPr>
        <w:jc w:val="both"/>
        <w:rPr>
          <w:rFonts w:ascii="Times New Roman" w:hAnsi="Times New Roman" w:cs="Times New Roman"/>
          <w:b/>
          <w:bCs/>
          <w:i/>
          <w:sz w:val="24"/>
          <w:szCs w:val="24"/>
        </w:rPr>
      </w:pPr>
      <w:r w:rsidRPr="00A33EE2">
        <w:rPr>
          <w:rFonts w:ascii="Times New Roman" w:hAnsi="Times New Roman" w:cs="Times New Roman"/>
          <w:b/>
          <w:bCs/>
          <w:i/>
          <w:sz w:val="24"/>
          <w:szCs w:val="24"/>
        </w:rPr>
        <w:t>Цели изучения немецкого  языка в основной школе:</w:t>
      </w:r>
    </w:p>
    <w:p w14:paraId="4124BAD8" w14:textId="77777777" w:rsidR="008B6AAD" w:rsidRPr="00A33EE2" w:rsidRDefault="008B6AAD" w:rsidP="00A33EE2">
      <w:pPr>
        <w:ind w:left="3" w:firstLine="283"/>
        <w:jc w:val="both"/>
        <w:rPr>
          <w:rFonts w:ascii="Times New Roman" w:hAnsi="Times New Roman" w:cs="Times New Roman"/>
          <w:sz w:val="24"/>
          <w:szCs w:val="24"/>
        </w:rPr>
      </w:pPr>
      <w:r w:rsidRPr="00A33EE2">
        <w:rPr>
          <w:rFonts w:ascii="Times New Roman" w:hAnsi="Times New Roman" w:cs="Times New Roman"/>
          <w:bCs/>
          <w:sz w:val="24"/>
          <w:szCs w:val="24"/>
        </w:rPr>
        <w:t>Изучение второго иностранного языка в основной школе направлено на достижение следующих целей:</w:t>
      </w:r>
    </w:p>
    <w:p w14:paraId="3920CEBB" w14:textId="77777777" w:rsidR="008B6AAD" w:rsidRPr="00A33EE2" w:rsidRDefault="008B6AAD" w:rsidP="00A33EE2">
      <w:pPr>
        <w:spacing w:line="213" w:lineRule="auto"/>
        <w:ind w:left="283"/>
        <w:jc w:val="both"/>
        <w:rPr>
          <w:rFonts w:ascii="Times New Roman" w:hAnsi="Times New Roman" w:cs="Times New Roman"/>
          <w:bCs/>
          <w:sz w:val="24"/>
          <w:szCs w:val="24"/>
        </w:rPr>
      </w:pPr>
      <w:r w:rsidRPr="00A33EE2">
        <w:rPr>
          <w:rFonts w:ascii="Times New Roman" w:hAnsi="Times New Roman" w:cs="Times New Roman"/>
          <w:bCs/>
          <w:sz w:val="24"/>
          <w:szCs w:val="24"/>
        </w:rPr>
        <w:t>— развитие иноязычной коммуникативной компетенции</w:t>
      </w:r>
      <w:r w:rsidRPr="00A33EE2">
        <w:rPr>
          <w:rFonts w:ascii="Times New Roman" w:hAnsi="Times New Roman" w:cs="Times New Roman"/>
          <w:sz w:val="24"/>
          <w:szCs w:val="24"/>
        </w:rPr>
        <w:t xml:space="preserve"> в </w:t>
      </w:r>
      <w:r w:rsidRPr="00A33EE2">
        <w:rPr>
          <w:rFonts w:ascii="Times New Roman" w:hAnsi="Times New Roman" w:cs="Times New Roman"/>
          <w:bCs/>
          <w:sz w:val="24"/>
          <w:szCs w:val="24"/>
        </w:rPr>
        <w:t>совокупности её составляющих, а именно:</w:t>
      </w:r>
    </w:p>
    <w:p w14:paraId="3AA7A2BE" w14:textId="77777777" w:rsidR="008B6AAD" w:rsidRPr="00A33EE2" w:rsidRDefault="008B6AAD" w:rsidP="00A33EE2">
      <w:pPr>
        <w:spacing w:line="45" w:lineRule="exact"/>
        <w:jc w:val="both"/>
        <w:rPr>
          <w:rFonts w:ascii="Times New Roman" w:hAnsi="Times New Roman" w:cs="Times New Roman"/>
          <w:sz w:val="24"/>
          <w:szCs w:val="24"/>
        </w:rPr>
      </w:pPr>
    </w:p>
    <w:p w14:paraId="4C1B1F73" w14:textId="77777777" w:rsidR="008B6AAD" w:rsidRPr="00A33EE2" w:rsidRDefault="008B6AAD" w:rsidP="00A33EE2">
      <w:pPr>
        <w:spacing w:line="209" w:lineRule="auto"/>
        <w:ind w:left="3" w:firstLine="567"/>
        <w:jc w:val="both"/>
        <w:rPr>
          <w:rFonts w:ascii="Times New Roman" w:hAnsi="Times New Roman" w:cs="Times New Roman"/>
          <w:sz w:val="24"/>
          <w:szCs w:val="24"/>
        </w:rPr>
      </w:pPr>
      <w:r w:rsidRPr="00A33EE2">
        <w:rPr>
          <w:rFonts w:ascii="Times New Roman" w:hAnsi="Times New Roman" w:cs="Times New Roman"/>
          <w:bCs/>
          <w:i/>
          <w:iCs/>
          <w:sz w:val="24"/>
          <w:szCs w:val="24"/>
        </w:rPr>
        <w:t xml:space="preserve">речевая компетенция </w:t>
      </w:r>
      <w:r w:rsidRPr="00A33EE2">
        <w:rPr>
          <w:rFonts w:ascii="Times New Roman" w:hAnsi="Times New Roman" w:cs="Times New Roman"/>
          <w:bCs/>
          <w:sz w:val="24"/>
          <w:szCs w:val="24"/>
        </w:rPr>
        <w:t>— развитие коммуникативных</w:t>
      </w:r>
      <w:r w:rsidRPr="00A33EE2">
        <w:rPr>
          <w:rFonts w:ascii="Times New Roman" w:hAnsi="Times New Roman" w:cs="Times New Roman"/>
          <w:bCs/>
          <w:i/>
          <w:iCs/>
          <w:sz w:val="24"/>
          <w:szCs w:val="24"/>
        </w:rPr>
        <w:t xml:space="preserve"> </w:t>
      </w:r>
      <w:r w:rsidRPr="00A33EE2">
        <w:rPr>
          <w:rFonts w:ascii="Times New Roman" w:hAnsi="Times New Roman" w:cs="Times New Roman"/>
          <w:bCs/>
          <w:sz w:val="24"/>
          <w:szCs w:val="24"/>
        </w:rPr>
        <w:t>умений в четырёх основных видах речевой деятельности (говорении, аудировании, чтении, письме);</w:t>
      </w:r>
    </w:p>
    <w:p w14:paraId="4792631B" w14:textId="77777777" w:rsidR="008B6AAD" w:rsidRPr="00A33EE2" w:rsidRDefault="008B6AAD" w:rsidP="00A33EE2">
      <w:pPr>
        <w:spacing w:line="46" w:lineRule="exact"/>
        <w:jc w:val="both"/>
        <w:rPr>
          <w:rFonts w:ascii="Times New Roman" w:hAnsi="Times New Roman" w:cs="Times New Roman"/>
          <w:sz w:val="24"/>
          <w:szCs w:val="24"/>
        </w:rPr>
      </w:pPr>
    </w:p>
    <w:p w14:paraId="55F0E4F7" w14:textId="366C2C43" w:rsidR="008B6AAD" w:rsidRPr="00A33EE2" w:rsidRDefault="008B6AAD" w:rsidP="00A33EE2">
      <w:pPr>
        <w:ind w:left="3" w:firstLine="537"/>
        <w:jc w:val="both"/>
        <w:rPr>
          <w:rFonts w:ascii="Times New Roman" w:hAnsi="Times New Roman" w:cs="Times New Roman"/>
          <w:bCs/>
          <w:sz w:val="24"/>
          <w:szCs w:val="24"/>
        </w:rPr>
      </w:pPr>
      <w:r w:rsidRPr="00A33EE2">
        <w:rPr>
          <w:rFonts w:ascii="Times New Roman" w:hAnsi="Times New Roman" w:cs="Times New Roman"/>
          <w:bCs/>
          <w:i/>
          <w:iCs/>
          <w:sz w:val="24"/>
          <w:szCs w:val="24"/>
        </w:rPr>
        <w:t xml:space="preserve">языковая компетенция </w:t>
      </w:r>
      <w:r w:rsidRPr="00A33EE2">
        <w:rPr>
          <w:rFonts w:ascii="Times New Roman" w:hAnsi="Times New Roman" w:cs="Times New Roman"/>
          <w:bCs/>
          <w:sz w:val="24"/>
          <w:szCs w:val="24"/>
        </w:rPr>
        <w:t xml:space="preserve">— овладение языковыми средствами (фонетическими, орфографическими, лексическими, грамматическими) в соответствии c темами и ситуациями </w:t>
      </w:r>
      <w:r w:rsidRPr="00A33EE2">
        <w:rPr>
          <w:rFonts w:ascii="Times New Roman" w:hAnsi="Times New Roman" w:cs="Times New Roman"/>
          <w:noProof/>
          <w:sz w:val="24"/>
          <w:szCs w:val="24"/>
          <w:lang w:eastAsia="ru-RU"/>
        </w:rPr>
        <w:drawing>
          <wp:anchor distT="0" distB="0" distL="114300" distR="114300" simplePos="0" relativeHeight="251659264" behindDoc="1" locked="0" layoutInCell="0" allowOverlap="1" wp14:anchorId="54622879" wp14:editId="6E510CFD">
            <wp:simplePos x="0" y="0"/>
            <wp:positionH relativeFrom="page">
              <wp:posOffset>36195</wp:posOffset>
            </wp:positionH>
            <wp:positionV relativeFrom="page">
              <wp:posOffset>0</wp:posOffset>
            </wp:positionV>
            <wp:extent cx="5147945" cy="57594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147945" cy="575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3EE2">
        <w:rPr>
          <w:rFonts w:ascii="Times New Roman" w:hAnsi="Times New Roman" w:cs="Times New Roman"/>
          <w:bCs/>
          <w:sz w:val="24"/>
          <w:szCs w:val="24"/>
        </w:rPr>
        <w:t>общения, отобранными для основной школы; освоение знаний</w:t>
      </w:r>
      <w:r w:rsidRPr="00A33EE2">
        <w:rPr>
          <w:rFonts w:ascii="Times New Roman" w:hAnsi="Times New Roman" w:cs="Times New Roman"/>
          <w:sz w:val="24"/>
          <w:szCs w:val="24"/>
        </w:rPr>
        <w:t xml:space="preserve"> в </w:t>
      </w:r>
      <w:r w:rsidRPr="00A33EE2">
        <w:rPr>
          <w:rFonts w:ascii="Times New Roman" w:hAnsi="Times New Roman" w:cs="Times New Roman"/>
          <w:bCs/>
          <w:sz w:val="24"/>
          <w:szCs w:val="24"/>
        </w:rPr>
        <w:t>языковых явлениях изучаемого языка, разных способах выражения мысли в родном и иностранном языке;</w:t>
      </w:r>
    </w:p>
    <w:p w14:paraId="158CAFA0" w14:textId="77777777" w:rsidR="008B6AAD" w:rsidRPr="00A33EE2" w:rsidRDefault="008B6AAD" w:rsidP="00A33EE2">
      <w:pPr>
        <w:spacing w:line="148" w:lineRule="exact"/>
        <w:jc w:val="both"/>
        <w:rPr>
          <w:rFonts w:ascii="Times New Roman" w:hAnsi="Times New Roman" w:cs="Times New Roman"/>
          <w:bCs/>
          <w:sz w:val="24"/>
          <w:szCs w:val="24"/>
        </w:rPr>
      </w:pPr>
    </w:p>
    <w:p w14:paraId="513A4313" w14:textId="77777777" w:rsidR="008B6AAD" w:rsidRPr="00A33EE2" w:rsidRDefault="008B6AAD" w:rsidP="00A33EE2">
      <w:pPr>
        <w:spacing w:line="181" w:lineRule="auto"/>
        <w:ind w:left="3" w:firstLine="567"/>
        <w:jc w:val="both"/>
        <w:rPr>
          <w:rFonts w:ascii="Times New Roman" w:hAnsi="Times New Roman" w:cs="Times New Roman"/>
          <w:bCs/>
          <w:sz w:val="24"/>
          <w:szCs w:val="24"/>
        </w:rPr>
      </w:pPr>
      <w:r w:rsidRPr="00A33EE2">
        <w:rPr>
          <w:rFonts w:ascii="Times New Roman" w:hAnsi="Times New Roman" w:cs="Times New Roman"/>
          <w:bCs/>
          <w:i/>
          <w:iCs/>
          <w:sz w:val="24"/>
          <w:szCs w:val="24"/>
        </w:rPr>
        <w:t xml:space="preserve">социокультурная компетенция </w:t>
      </w:r>
      <w:r w:rsidRPr="00A33EE2">
        <w:rPr>
          <w:rFonts w:ascii="Times New Roman" w:hAnsi="Times New Roman" w:cs="Times New Roman"/>
          <w:bCs/>
          <w:sz w:val="24"/>
          <w:szCs w:val="24"/>
        </w:rPr>
        <w:t>— приобщение к культуре, традициям и реалиям стран/страны изучаемого языка в рамках тем, сфер и ситуаций общения, отвечающих опыту, интересам, психологическим особенностям учащихся основной школы на разных её этапах; формирование умения представлять свою страну, её культуру в условиях межкультурного общения;</w:t>
      </w:r>
    </w:p>
    <w:p w14:paraId="432C0159" w14:textId="77777777" w:rsidR="008B6AAD" w:rsidRPr="00A33EE2" w:rsidRDefault="008B6AAD" w:rsidP="00A33EE2">
      <w:pPr>
        <w:spacing w:line="51" w:lineRule="exact"/>
        <w:jc w:val="both"/>
        <w:rPr>
          <w:rFonts w:ascii="Times New Roman" w:hAnsi="Times New Roman" w:cs="Times New Roman"/>
          <w:bCs/>
          <w:sz w:val="24"/>
          <w:szCs w:val="24"/>
        </w:rPr>
      </w:pPr>
    </w:p>
    <w:p w14:paraId="0A3C9E2F" w14:textId="77777777" w:rsidR="008B6AAD" w:rsidRPr="00A33EE2" w:rsidRDefault="008B6AAD" w:rsidP="00A33EE2">
      <w:pPr>
        <w:spacing w:line="209" w:lineRule="auto"/>
        <w:ind w:left="3" w:firstLine="567"/>
        <w:jc w:val="both"/>
        <w:rPr>
          <w:rFonts w:ascii="Times New Roman" w:hAnsi="Times New Roman" w:cs="Times New Roman"/>
          <w:bCs/>
          <w:sz w:val="24"/>
          <w:szCs w:val="24"/>
        </w:rPr>
      </w:pPr>
      <w:r w:rsidRPr="00A33EE2">
        <w:rPr>
          <w:rFonts w:ascii="Times New Roman" w:hAnsi="Times New Roman" w:cs="Times New Roman"/>
          <w:bCs/>
          <w:i/>
          <w:iCs/>
          <w:sz w:val="24"/>
          <w:szCs w:val="24"/>
        </w:rPr>
        <w:t xml:space="preserve">компенсаторная компетенция </w:t>
      </w:r>
      <w:r w:rsidRPr="00A33EE2">
        <w:rPr>
          <w:rFonts w:ascii="Times New Roman" w:hAnsi="Times New Roman" w:cs="Times New Roman"/>
          <w:bCs/>
          <w:sz w:val="24"/>
          <w:szCs w:val="24"/>
        </w:rPr>
        <w:t>— развитие умений выходить из положения в условиях дефицита языковых средств при получении и передаче информации;</w:t>
      </w:r>
    </w:p>
    <w:p w14:paraId="528D254C" w14:textId="77777777" w:rsidR="008B6AAD" w:rsidRPr="00A33EE2" w:rsidRDefault="008B6AAD" w:rsidP="00A33EE2">
      <w:pPr>
        <w:spacing w:line="46" w:lineRule="exact"/>
        <w:jc w:val="both"/>
        <w:rPr>
          <w:rFonts w:ascii="Times New Roman" w:hAnsi="Times New Roman" w:cs="Times New Roman"/>
          <w:bCs/>
          <w:sz w:val="24"/>
          <w:szCs w:val="24"/>
        </w:rPr>
      </w:pPr>
    </w:p>
    <w:p w14:paraId="0BDCC59B" w14:textId="77777777" w:rsidR="008B6AAD" w:rsidRPr="00A33EE2" w:rsidRDefault="008B6AAD" w:rsidP="00A33EE2">
      <w:pPr>
        <w:spacing w:line="188" w:lineRule="auto"/>
        <w:ind w:left="3" w:firstLine="567"/>
        <w:jc w:val="both"/>
        <w:rPr>
          <w:rFonts w:ascii="Times New Roman" w:hAnsi="Times New Roman" w:cs="Times New Roman"/>
          <w:bCs/>
          <w:sz w:val="24"/>
          <w:szCs w:val="24"/>
        </w:rPr>
      </w:pPr>
      <w:r w:rsidRPr="00A33EE2">
        <w:rPr>
          <w:rFonts w:ascii="Times New Roman" w:hAnsi="Times New Roman" w:cs="Times New Roman"/>
          <w:bCs/>
          <w:i/>
          <w:iCs/>
          <w:sz w:val="24"/>
          <w:szCs w:val="24"/>
        </w:rPr>
        <w:t xml:space="preserve">учебно-познавательная компетенция </w:t>
      </w:r>
      <w:r w:rsidRPr="00A33EE2">
        <w:rPr>
          <w:rFonts w:ascii="Times New Roman" w:hAnsi="Times New Roman" w:cs="Times New Roman"/>
          <w:bCs/>
          <w:sz w:val="24"/>
          <w:szCs w:val="24"/>
        </w:rPr>
        <w:t>— дальнейшее развитие общих и специальных учебных умений, универсальных способов деятельности; ознакомление с доступными учащимся способами и приёмами самостоятельного изучения языков и культур, в том числе с использованием новых информационных</w:t>
      </w:r>
    </w:p>
    <w:p w14:paraId="2F957B7D" w14:textId="77777777" w:rsidR="008B6AAD" w:rsidRPr="00A33EE2" w:rsidRDefault="008B6AAD" w:rsidP="00A33EE2">
      <w:pPr>
        <w:spacing w:line="185" w:lineRule="auto"/>
        <w:ind w:left="3"/>
        <w:jc w:val="both"/>
        <w:rPr>
          <w:rFonts w:ascii="Times New Roman" w:hAnsi="Times New Roman" w:cs="Times New Roman"/>
          <w:sz w:val="24"/>
          <w:szCs w:val="24"/>
        </w:rPr>
      </w:pPr>
      <w:r w:rsidRPr="00A33EE2">
        <w:rPr>
          <w:rFonts w:ascii="Times New Roman" w:hAnsi="Times New Roman" w:cs="Times New Roman"/>
          <w:bCs/>
          <w:sz w:val="24"/>
          <w:szCs w:val="24"/>
        </w:rPr>
        <w:t>технологий;</w:t>
      </w:r>
    </w:p>
    <w:p w14:paraId="14AF3C62" w14:textId="77777777" w:rsidR="008B6AAD" w:rsidRPr="00A33EE2" w:rsidRDefault="008B6AAD" w:rsidP="00A33EE2">
      <w:pPr>
        <w:spacing w:line="8" w:lineRule="exact"/>
        <w:jc w:val="both"/>
        <w:rPr>
          <w:rFonts w:ascii="Times New Roman" w:hAnsi="Times New Roman" w:cs="Times New Roman"/>
          <w:sz w:val="24"/>
          <w:szCs w:val="24"/>
        </w:rPr>
      </w:pPr>
    </w:p>
    <w:p w14:paraId="21AC4A81" w14:textId="77777777" w:rsidR="008B6AAD" w:rsidRPr="00A33EE2" w:rsidRDefault="008B6AAD" w:rsidP="00A33EE2">
      <w:pPr>
        <w:spacing w:line="181" w:lineRule="auto"/>
        <w:ind w:left="3" w:firstLine="283"/>
        <w:jc w:val="both"/>
        <w:rPr>
          <w:rFonts w:ascii="Times New Roman" w:hAnsi="Times New Roman" w:cs="Times New Roman"/>
          <w:sz w:val="24"/>
          <w:szCs w:val="24"/>
        </w:rPr>
      </w:pPr>
      <w:r w:rsidRPr="00A33EE2">
        <w:rPr>
          <w:rFonts w:ascii="Times New Roman" w:hAnsi="Times New Roman" w:cs="Times New Roman"/>
          <w:bCs/>
          <w:sz w:val="24"/>
          <w:szCs w:val="24"/>
        </w:rPr>
        <w:t>— развитие личности учащихся посредством реализации воспитательного потенциала изучаемого иностранного языка:</w:t>
      </w:r>
    </w:p>
    <w:p w14:paraId="69B2F49A" w14:textId="77777777" w:rsidR="008B6AAD" w:rsidRPr="00A33EE2" w:rsidRDefault="008B6AAD" w:rsidP="00A33EE2">
      <w:pPr>
        <w:spacing w:line="45" w:lineRule="exact"/>
        <w:jc w:val="both"/>
        <w:rPr>
          <w:rFonts w:ascii="Times New Roman" w:hAnsi="Times New Roman" w:cs="Times New Roman"/>
          <w:sz w:val="24"/>
          <w:szCs w:val="24"/>
        </w:rPr>
      </w:pPr>
    </w:p>
    <w:p w14:paraId="115EAB90" w14:textId="77777777" w:rsidR="008B6AAD" w:rsidRPr="00A33EE2" w:rsidRDefault="008B6AAD" w:rsidP="00A33EE2">
      <w:pPr>
        <w:spacing w:line="227" w:lineRule="auto"/>
        <w:ind w:left="3" w:firstLine="567"/>
        <w:jc w:val="both"/>
        <w:rPr>
          <w:rFonts w:ascii="Times New Roman" w:hAnsi="Times New Roman" w:cs="Times New Roman"/>
          <w:sz w:val="24"/>
          <w:szCs w:val="24"/>
        </w:rPr>
      </w:pPr>
      <w:r w:rsidRPr="00A33EE2">
        <w:rPr>
          <w:rFonts w:ascii="Times New Roman" w:hAnsi="Times New Roman" w:cs="Times New Roman"/>
          <w:bCs/>
          <w:sz w:val="24"/>
          <w:szCs w:val="24"/>
        </w:rPr>
        <w:t>формирование у учащихся потребности изучения и овладения иностранными языками как средством общения, познания, самореализации и социальной адаптации в поликультурном, полиэтническом мире в условиях глобализации на основе осознания важности изучения иностранных языков и родного языка как средства общения и познания в современном мире;</w:t>
      </w:r>
    </w:p>
    <w:p w14:paraId="77E87133" w14:textId="77777777" w:rsidR="008B6AAD" w:rsidRPr="00A33EE2" w:rsidRDefault="008B6AAD" w:rsidP="00A33EE2">
      <w:pPr>
        <w:spacing w:line="47" w:lineRule="exact"/>
        <w:jc w:val="both"/>
        <w:rPr>
          <w:rFonts w:ascii="Times New Roman" w:hAnsi="Times New Roman" w:cs="Times New Roman"/>
          <w:sz w:val="24"/>
          <w:szCs w:val="24"/>
        </w:rPr>
      </w:pPr>
    </w:p>
    <w:p w14:paraId="2B4BB314" w14:textId="77777777" w:rsidR="008B6AAD" w:rsidRPr="00A33EE2" w:rsidRDefault="008B6AAD" w:rsidP="00A33EE2">
      <w:pPr>
        <w:spacing w:line="188" w:lineRule="auto"/>
        <w:ind w:left="3" w:firstLine="567"/>
        <w:jc w:val="both"/>
        <w:rPr>
          <w:rFonts w:ascii="Times New Roman" w:hAnsi="Times New Roman" w:cs="Times New Roman"/>
          <w:bCs/>
          <w:sz w:val="24"/>
          <w:szCs w:val="24"/>
        </w:rPr>
      </w:pPr>
      <w:r w:rsidRPr="00A33EE2">
        <w:rPr>
          <w:rFonts w:ascii="Times New Roman" w:hAnsi="Times New Roman" w:cs="Times New Roman"/>
          <w:bCs/>
          <w:sz w:val="24"/>
          <w:szCs w:val="24"/>
        </w:rPr>
        <w:t xml:space="preserve">формирование общекультурной и этнической идентичности личности как составляющих гражданской идентичности личности; воспитание качеств гражданина, патриота; развитие национального самосознания, стремления к взаимопониманию между людьми разных </w:t>
      </w:r>
      <w:r w:rsidRPr="00A33EE2">
        <w:rPr>
          <w:rFonts w:ascii="Times New Roman" w:hAnsi="Times New Roman" w:cs="Times New Roman"/>
          <w:bCs/>
          <w:sz w:val="24"/>
          <w:szCs w:val="24"/>
        </w:rPr>
        <w:lastRenderedPageBreak/>
        <w:t>сообществ, толерантного отношения</w:t>
      </w:r>
      <w:r w:rsidRPr="00A33EE2">
        <w:rPr>
          <w:rFonts w:ascii="Times New Roman" w:hAnsi="Times New Roman" w:cs="Times New Roman"/>
          <w:sz w:val="24"/>
          <w:szCs w:val="24"/>
        </w:rPr>
        <w:t xml:space="preserve"> к </w:t>
      </w:r>
      <w:r w:rsidRPr="00A33EE2">
        <w:rPr>
          <w:rFonts w:ascii="Times New Roman" w:hAnsi="Times New Roman" w:cs="Times New Roman"/>
          <w:bCs/>
          <w:sz w:val="24"/>
          <w:szCs w:val="24"/>
        </w:rPr>
        <w:t>проявлениям иной культуры; лучшее осознание своей собственной культуры;</w:t>
      </w:r>
    </w:p>
    <w:p w14:paraId="1221E25B" w14:textId="77777777" w:rsidR="008B6AAD" w:rsidRPr="00A33EE2" w:rsidRDefault="008B6AAD" w:rsidP="00A33EE2">
      <w:pPr>
        <w:spacing w:line="93" w:lineRule="exact"/>
        <w:jc w:val="both"/>
        <w:rPr>
          <w:rFonts w:ascii="Times New Roman" w:hAnsi="Times New Roman" w:cs="Times New Roman"/>
          <w:bCs/>
          <w:sz w:val="24"/>
          <w:szCs w:val="24"/>
        </w:rPr>
      </w:pPr>
    </w:p>
    <w:p w14:paraId="38F5799A" w14:textId="77777777" w:rsidR="008B6AAD" w:rsidRPr="00A33EE2" w:rsidRDefault="008B6AAD" w:rsidP="00A33EE2">
      <w:pPr>
        <w:ind w:left="3" w:firstLine="567"/>
        <w:jc w:val="both"/>
        <w:rPr>
          <w:rFonts w:ascii="Times New Roman" w:hAnsi="Times New Roman" w:cs="Times New Roman"/>
          <w:bCs/>
          <w:sz w:val="24"/>
          <w:szCs w:val="24"/>
        </w:rPr>
      </w:pPr>
      <w:r w:rsidRPr="00A33EE2">
        <w:rPr>
          <w:rFonts w:ascii="Times New Roman" w:hAnsi="Times New Roman" w:cs="Times New Roman"/>
          <w:bCs/>
          <w:sz w:val="24"/>
          <w:szCs w:val="24"/>
        </w:rPr>
        <w:t>развитие стремления к овладению основами мировой культуры средствами иностранного языка;</w:t>
      </w:r>
    </w:p>
    <w:p w14:paraId="3C46D9CB" w14:textId="77777777" w:rsidR="008B6AAD" w:rsidRPr="00A33EE2" w:rsidRDefault="008B6AAD" w:rsidP="00A33EE2">
      <w:pPr>
        <w:spacing w:line="104" w:lineRule="exact"/>
        <w:jc w:val="both"/>
        <w:rPr>
          <w:rFonts w:ascii="Times New Roman" w:hAnsi="Times New Roman" w:cs="Times New Roman"/>
          <w:bCs/>
          <w:sz w:val="24"/>
          <w:szCs w:val="24"/>
        </w:rPr>
      </w:pPr>
    </w:p>
    <w:p w14:paraId="051E1A37" w14:textId="77777777" w:rsidR="008B6AAD" w:rsidRPr="00A33EE2" w:rsidRDefault="008B6AAD" w:rsidP="00A33EE2">
      <w:pPr>
        <w:spacing w:line="184" w:lineRule="auto"/>
        <w:ind w:left="283"/>
        <w:jc w:val="both"/>
        <w:rPr>
          <w:rFonts w:ascii="Times New Roman" w:hAnsi="Times New Roman" w:cs="Times New Roman"/>
          <w:bCs/>
          <w:sz w:val="24"/>
          <w:szCs w:val="24"/>
        </w:rPr>
      </w:pPr>
      <w:r w:rsidRPr="00A33EE2">
        <w:rPr>
          <w:rFonts w:ascii="Times New Roman" w:hAnsi="Times New Roman" w:cs="Times New Roman"/>
          <w:bCs/>
          <w:sz w:val="24"/>
          <w:szCs w:val="24"/>
        </w:rPr>
        <w:t>осознание необходимости вести здоровый образ жизни.</w:t>
      </w:r>
    </w:p>
    <w:p w14:paraId="6EE05ECF" w14:textId="77777777" w:rsidR="008B6AAD" w:rsidRPr="00A33EE2" w:rsidRDefault="008B6AAD" w:rsidP="00A33EE2">
      <w:pPr>
        <w:jc w:val="both"/>
        <w:rPr>
          <w:rFonts w:ascii="Times New Roman" w:hAnsi="Times New Roman" w:cs="Times New Roman"/>
          <w:b/>
          <w:sz w:val="24"/>
          <w:szCs w:val="24"/>
        </w:rPr>
      </w:pPr>
      <w:r w:rsidRPr="00A33EE2">
        <w:rPr>
          <w:rFonts w:ascii="Times New Roman" w:hAnsi="Times New Roman" w:cs="Times New Roman"/>
          <w:b/>
          <w:sz w:val="24"/>
          <w:szCs w:val="24"/>
        </w:rPr>
        <w:t xml:space="preserve">Предлагаемый курс не противоречит общим задачам школы и направлен на решение следующих задач: </w:t>
      </w:r>
    </w:p>
    <w:p w14:paraId="30A21932"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Формирование и развития коммуникативной, языковой и лингвистической (языковедческой), культуроведческой компетенций.</w:t>
      </w:r>
    </w:p>
    <w:p w14:paraId="55AD5F84"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1.Языковая компетенция (т. е. осведомленность школьников в системе иностранного языка) реализуется в процессе решения следующих познавательных задач:</w:t>
      </w:r>
    </w:p>
    <w:p w14:paraId="77362850" w14:textId="77777777" w:rsidR="008B6AAD" w:rsidRPr="00A33EE2" w:rsidRDefault="008B6AAD" w:rsidP="00A33EE2">
      <w:pPr>
        <w:shd w:val="clear" w:color="auto" w:fill="FFFFFF"/>
        <w:autoSpaceDE w:val="0"/>
        <w:autoSpaceDN w:val="0"/>
        <w:adjustRightInd w:val="0"/>
        <w:jc w:val="both"/>
        <w:rPr>
          <w:rFonts w:ascii="Times New Roman" w:hAnsi="Times New Roman" w:cs="Times New Roman"/>
          <w:sz w:val="24"/>
          <w:szCs w:val="24"/>
        </w:rPr>
      </w:pPr>
      <w:r w:rsidRPr="00A33EE2">
        <w:rPr>
          <w:rFonts w:ascii="Times New Roman" w:hAnsi="Times New Roman" w:cs="Times New Roman"/>
          <w:sz w:val="24"/>
          <w:szCs w:val="24"/>
        </w:rPr>
        <w:t xml:space="preserve">- формирование научно- лингвистического мировоззрения учащихся, вооружение их основами знаний об английском языке. </w:t>
      </w:r>
    </w:p>
    <w:p w14:paraId="73B56B56"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2.Коммуникативная компетенция (т. е. осведомленность школьников в особенностях функционирования иностранного языка в устной и письменной формах) реализуется в процессе решения следующих практических задач:</w:t>
      </w:r>
    </w:p>
    <w:p w14:paraId="11E3C033" w14:textId="77777777" w:rsidR="008B6AAD" w:rsidRPr="00A33EE2" w:rsidRDefault="008B6AAD" w:rsidP="00A33EE2">
      <w:pPr>
        <w:shd w:val="clear" w:color="auto" w:fill="FFFFFF"/>
        <w:autoSpaceDE w:val="0"/>
        <w:autoSpaceDN w:val="0"/>
        <w:adjustRightInd w:val="0"/>
        <w:jc w:val="both"/>
        <w:rPr>
          <w:rFonts w:ascii="Times New Roman" w:hAnsi="Times New Roman" w:cs="Times New Roman"/>
          <w:sz w:val="24"/>
          <w:szCs w:val="24"/>
        </w:rPr>
      </w:pPr>
      <w:r w:rsidRPr="00A33EE2">
        <w:rPr>
          <w:rFonts w:ascii="Times New Roman" w:hAnsi="Times New Roman" w:cs="Times New Roman"/>
          <w:sz w:val="24"/>
          <w:szCs w:val="24"/>
        </w:rPr>
        <w:t>- формирование орфографических и пунктуационных умений и навыков (в пределах программных требований);</w:t>
      </w:r>
      <w:r w:rsidRPr="00A33EE2">
        <w:rPr>
          <w:rFonts w:ascii="Times New Roman" w:hAnsi="Times New Roman" w:cs="Times New Roman"/>
          <w:color w:val="000000"/>
          <w:sz w:val="24"/>
          <w:szCs w:val="24"/>
        </w:rPr>
        <w:t xml:space="preserve"> формирование   и  развитие   коммуникативных  умений в основных видах речевой деятельности;</w:t>
      </w:r>
    </w:p>
    <w:p w14:paraId="6951250A"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В результате обучения английскому языку учащиеся должны пользоваться им в общественных сферах его применения (в пределах школьной пр</w:t>
      </w:r>
      <w:r w:rsidRPr="00A33EE2">
        <w:rPr>
          <w:rFonts w:ascii="Times New Roman" w:hAnsi="Times New Roman" w:cs="Times New Roman"/>
          <w:sz w:val="24"/>
          <w:szCs w:val="24"/>
          <w:lang w:val="en-US"/>
        </w:rPr>
        <w:t>o</w:t>
      </w:r>
      <w:r w:rsidRPr="00A33EE2">
        <w:rPr>
          <w:rFonts w:ascii="Times New Roman" w:hAnsi="Times New Roman" w:cs="Times New Roman"/>
          <w:sz w:val="24"/>
          <w:szCs w:val="24"/>
        </w:rPr>
        <w:t>граммы)</w:t>
      </w:r>
    </w:p>
    <w:p w14:paraId="6906D988"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b/>
          <w:sz w:val="24"/>
          <w:szCs w:val="24"/>
        </w:rPr>
        <w:t xml:space="preserve">Место предмета «Немецкий язык» в учебном плане МОУ-СЛОБОДСКОЙ ООШ. </w:t>
      </w:r>
      <w:r w:rsidRPr="00A33EE2">
        <w:rPr>
          <w:rFonts w:ascii="Times New Roman" w:hAnsi="Times New Roman" w:cs="Times New Roman"/>
          <w:sz w:val="24"/>
          <w:szCs w:val="24"/>
        </w:rPr>
        <w:t>Региональный базисный учебный план для образовательных учреждений Московской области предусматривает обязательное изучение немецкого (второго иностранного) языка в 5-9 классе:</w:t>
      </w:r>
    </w:p>
    <w:p w14:paraId="46D41BA2" w14:textId="77777777" w:rsidR="008B6AAD" w:rsidRPr="00A33EE2" w:rsidRDefault="008B6AAD" w:rsidP="00A33EE2">
      <w:pPr>
        <w:jc w:val="both"/>
        <w:rPr>
          <w:rFonts w:ascii="Times New Roman" w:hAnsi="Times New Roman" w:cs="Times New Roman"/>
          <w:b/>
          <w:sz w:val="24"/>
          <w:szCs w:val="24"/>
        </w:rPr>
      </w:pPr>
    </w:p>
    <w:tbl>
      <w:tblPr>
        <w:tblW w:w="9915" w:type="dxa"/>
        <w:jc w:val="center"/>
        <w:tblBorders>
          <w:top w:val="single" w:sz="6" w:space="0" w:color="999999"/>
          <w:left w:val="single" w:sz="6" w:space="0" w:color="999999"/>
          <w:bottom w:val="single" w:sz="6" w:space="0" w:color="999999"/>
          <w:right w:val="single" w:sz="6" w:space="0" w:color="999999"/>
        </w:tblBorders>
        <w:tblCellMar>
          <w:top w:w="75" w:type="dxa"/>
          <w:left w:w="75" w:type="dxa"/>
          <w:bottom w:w="75" w:type="dxa"/>
          <w:right w:w="75" w:type="dxa"/>
        </w:tblCellMar>
        <w:tblLook w:val="00A0" w:firstRow="1" w:lastRow="0" w:firstColumn="1" w:lastColumn="0" w:noHBand="0" w:noVBand="0"/>
      </w:tblPr>
      <w:tblGrid>
        <w:gridCol w:w="1189"/>
        <w:gridCol w:w="1223"/>
        <w:gridCol w:w="1223"/>
        <w:gridCol w:w="1223"/>
        <w:gridCol w:w="1124"/>
        <w:gridCol w:w="3933"/>
      </w:tblGrid>
      <w:tr w:rsidR="008B6AAD" w:rsidRPr="00A33EE2" w14:paraId="62279FE2" w14:textId="77777777" w:rsidTr="008B6AAD">
        <w:trPr>
          <w:trHeight w:val="300"/>
          <w:jc w:val="center"/>
        </w:trPr>
        <w:tc>
          <w:tcPr>
            <w:tcW w:w="1189" w:type="dxa"/>
            <w:tcBorders>
              <w:top w:val="single" w:sz="6" w:space="0" w:color="000000"/>
              <w:left w:val="single" w:sz="6" w:space="0" w:color="000000"/>
              <w:bottom w:val="single" w:sz="6" w:space="0" w:color="000000"/>
              <w:right w:val="nil"/>
            </w:tcBorders>
            <w:tcMar>
              <w:top w:w="0" w:type="dxa"/>
              <w:left w:w="68" w:type="dxa"/>
              <w:bottom w:w="0" w:type="dxa"/>
              <w:right w:w="0" w:type="dxa"/>
            </w:tcMar>
            <w:vAlign w:val="center"/>
          </w:tcPr>
          <w:p w14:paraId="5234FEE6" w14:textId="77777777" w:rsidR="008B6AAD" w:rsidRPr="00A33EE2" w:rsidRDefault="008B6AAD" w:rsidP="00A33EE2">
            <w:pPr>
              <w:spacing w:before="225"/>
              <w:jc w:val="both"/>
              <w:rPr>
                <w:rFonts w:ascii="Times New Roman" w:hAnsi="Times New Roman" w:cs="Times New Roman"/>
                <w:sz w:val="24"/>
                <w:szCs w:val="24"/>
              </w:rPr>
            </w:pPr>
            <w:r w:rsidRPr="00A33EE2">
              <w:rPr>
                <w:rFonts w:ascii="Times New Roman" w:hAnsi="Times New Roman" w:cs="Times New Roman"/>
                <w:sz w:val="24"/>
                <w:szCs w:val="24"/>
              </w:rPr>
              <w:t>5 кл</w:t>
            </w:r>
          </w:p>
        </w:tc>
        <w:tc>
          <w:tcPr>
            <w:tcW w:w="1223" w:type="dxa"/>
            <w:tcBorders>
              <w:top w:val="single" w:sz="6" w:space="0" w:color="000000"/>
              <w:left w:val="single" w:sz="6" w:space="0" w:color="000000"/>
              <w:bottom w:val="single" w:sz="6" w:space="0" w:color="000000"/>
              <w:right w:val="nil"/>
            </w:tcBorders>
            <w:tcMar>
              <w:top w:w="0" w:type="dxa"/>
              <w:left w:w="68" w:type="dxa"/>
              <w:bottom w:w="0" w:type="dxa"/>
              <w:right w:w="0" w:type="dxa"/>
            </w:tcMar>
            <w:vAlign w:val="center"/>
          </w:tcPr>
          <w:p w14:paraId="5623B0B8" w14:textId="77777777" w:rsidR="008B6AAD" w:rsidRPr="00A33EE2" w:rsidRDefault="008B6AAD" w:rsidP="00A33EE2">
            <w:pPr>
              <w:spacing w:before="225"/>
              <w:jc w:val="both"/>
              <w:rPr>
                <w:rFonts w:ascii="Times New Roman" w:hAnsi="Times New Roman" w:cs="Times New Roman"/>
                <w:sz w:val="24"/>
                <w:szCs w:val="24"/>
              </w:rPr>
            </w:pPr>
            <w:r w:rsidRPr="00A33EE2">
              <w:rPr>
                <w:rFonts w:ascii="Times New Roman" w:hAnsi="Times New Roman" w:cs="Times New Roman"/>
                <w:sz w:val="24"/>
                <w:szCs w:val="24"/>
              </w:rPr>
              <w:t>6 кл</w:t>
            </w:r>
          </w:p>
        </w:tc>
        <w:tc>
          <w:tcPr>
            <w:tcW w:w="1223" w:type="dxa"/>
            <w:tcBorders>
              <w:top w:val="single" w:sz="6" w:space="0" w:color="000000"/>
              <w:left w:val="single" w:sz="6" w:space="0" w:color="000000"/>
              <w:bottom w:val="single" w:sz="6" w:space="0" w:color="000000"/>
              <w:right w:val="nil"/>
            </w:tcBorders>
            <w:tcMar>
              <w:top w:w="0" w:type="dxa"/>
              <w:left w:w="68" w:type="dxa"/>
              <w:bottom w:w="0" w:type="dxa"/>
              <w:right w:w="0" w:type="dxa"/>
            </w:tcMar>
            <w:vAlign w:val="center"/>
          </w:tcPr>
          <w:p w14:paraId="323F63A7" w14:textId="77777777" w:rsidR="008B6AAD" w:rsidRPr="00A33EE2" w:rsidRDefault="008B6AAD" w:rsidP="00A33EE2">
            <w:pPr>
              <w:spacing w:before="225"/>
              <w:jc w:val="both"/>
              <w:rPr>
                <w:rFonts w:ascii="Times New Roman" w:hAnsi="Times New Roman" w:cs="Times New Roman"/>
                <w:sz w:val="24"/>
                <w:szCs w:val="24"/>
              </w:rPr>
            </w:pPr>
            <w:r w:rsidRPr="00A33EE2">
              <w:rPr>
                <w:rFonts w:ascii="Times New Roman" w:hAnsi="Times New Roman" w:cs="Times New Roman"/>
                <w:sz w:val="24"/>
                <w:szCs w:val="24"/>
              </w:rPr>
              <w:t>7 кл</w:t>
            </w:r>
          </w:p>
        </w:tc>
        <w:tc>
          <w:tcPr>
            <w:tcW w:w="1223" w:type="dxa"/>
            <w:tcBorders>
              <w:top w:val="single" w:sz="6" w:space="0" w:color="000000"/>
              <w:left w:val="single" w:sz="6" w:space="0" w:color="000000"/>
              <w:bottom w:val="single" w:sz="6" w:space="0" w:color="000000"/>
              <w:right w:val="nil"/>
            </w:tcBorders>
            <w:tcMar>
              <w:top w:w="0" w:type="dxa"/>
              <w:left w:w="68" w:type="dxa"/>
              <w:bottom w:w="0" w:type="dxa"/>
              <w:right w:w="0" w:type="dxa"/>
            </w:tcMar>
            <w:vAlign w:val="center"/>
          </w:tcPr>
          <w:p w14:paraId="44DECB38" w14:textId="77777777" w:rsidR="008B6AAD" w:rsidRPr="00A33EE2" w:rsidRDefault="008B6AAD" w:rsidP="00A33EE2">
            <w:pPr>
              <w:spacing w:before="225"/>
              <w:jc w:val="both"/>
              <w:rPr>
                <w:rFonts w:ascii="Times New Roman" w:hAnsi="Times New Roman" w:cs="Times New Roman"/>
                <w:sz w:val="24"/>
                <w:szCs w:val="24"/>
              </w:rPr>
            </w:pPr>
            <w:r w:rsidRPr="00A33EE2">
              <w:rPr>
                <w:rFonts w:ascii="Times New Roman" w:hAnsi="Times New Roman" w:cs="Times New Roman"/>
                <w:sz w:val="24"/>
                <w:szCs w:val="24"/>
              </w:rPr>
              <w:t>8 кл</w:t>
            </w:r>
          </w:p>
        </w:tc>
        <w:tc>
          <w:tcPr>
            <w:tcW w:w="1124" w:type="dxa"/>
            <w:tcBorders>
              <w:top w:val="single" w:sz="6" w:space="0" w:color="000000"/>
              <w:left w:val="single" w:sz="6" w:space="0" w:color="000000"/>
              <w:bottom w:val="single" w:sz="6" w:space="0" w:color="000000"/>
              <w:right w:val="nil"/>
            </w:tcBorders>
            <w:tcMar>
              <w:top w:w="0" w:type="dxa"/>
              <w:left w:w="68" w:type="dxa"/>
              <w:bottom w:w="0" w:type="dxa"/>
              <w:right w:w="0" w:type="dxa"/>
            </w:tcMar>
            <w:vAlign w:val="center"/>
          </w:tcPr>
          <w:p w14:paraId="3226FD1C" w14:textId="77777777" w:rsidR="008B6AAD" w:rsidRPr="00A33EE2" w:rsidRDefault="008B6AAD" w:rsidP="00A33EE2">
            <w:pPr>
              <w:spacing w:before="225"/>
              <w:jc w:val="both"/>
              <w:rPr>
                <w:rFonts w:ascii="Times New Roman" w:hAnsi="Times New Roman" w:cs="Times New Roman"/>
                <w:sz w:val="24"/>
                <w:szCs w:val="24"/>
              </w:rPr>
            </w:pPr>
            <w:r w:rsidRPr="00A33EE2">
              <w:rPr>
                <w:rFonts w:ascii="Times New Roman" w:hAnsi="Times New Roman" w:cs="Times New Roman"/>
                <w:sz w:val="24"/>
                <w:szCs w:val="24"/>
              </w:rPr>
              <w:t>9 кл</w:t>
            </w:r>
          </w:p>
        </w:tc>
        <w:tc>
          <w:tcPr>
            <w:tcW w:w="3933"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tcPr>
          <w:p w14:paraId="1CC8E5E1" w14:textId="77777777" w:rsidR="008B6AAD" w:rsidRPr="00A33EE2" w:rsidRDefault="008B6AAD" w:rsidP="00A33EE2">
            <w:pPr>
              <w:spacing w:before="225"/>
              <w:jc w:val="both"/>
              <w:rPr>
                <w:rFonts w:ascii="Times New Roman" w:hAnsi="Times New Roman" w:cs="Times New Roman"/>
                <w:sz w:val="24"/>
                <w:szCs w:val="24"/>
              </w:rPr>
            </w:pPr>
            <w:r w:rsidRPr="00A33EE2">
              <w:rPr>
                <w:rFonts w:ascii="Times New Roman" w:hAnsi="Times New Roman" w:cs="Times New Roman"/>
                <w:sz w:val="24"/>
                <w:szCs w:val="24"/>
              </w:rPr>
              <w:t>Всего на 2 ступени образования</w:t>
            </w:r>
          </w:p>
        </w:tc>
      </w:tr>
      <w:tr w:rsidR="008B6AAD" w:rsidRPr="00A33EE2" w14:paraId="68E51026" w14:textId="77777777" w:rsidTr="008B6AAD">
        <w:trPr>
          <w:trHeight w:val="300"/>
          <w:jc w:val="center"/>
        </w:trPr>
        <w:tc>
          <w:tcPr>
            <w:tcW w:w="1189" w:type="dxa"/>
            <w:tcBorders>
              <w:top w:val="single" w:sz="6" w:space="0" w:color="000000"/>
              <w:left w:val="single" w:sz="6" w:space="0" w:color="000000"/>
              <w:bottom w:val="single" w:sz="6" w:space="0" w:color="000000"/>
              <w:right w:val="nil"/>
            </w:tcBorders>
            <w:tcMar>
              <w:top w:w="0" w:type="dxa"/>
              <w:left w:w="68" w:type="dxa"/>
              <w:bottom w:w="0" w:type="dxa"/>
              <w:right w:w="0" w:type="dxa"/>
            </w:tcMar>
            <w:vAlign w:val="center"/>
          </w:tcPr>
          <w:p w14:paraId="252D9551" w14:textId="77777777" w:rsidR="008B6AAD" w:rsidRPr="00A33EE2" w:rsidRDefault="008B6AAD" w:rsidP="00A33EE2">
            <w:pPr>
              <w:spacing w:before="225"/>
              <w:jc w:val="both"/>
              <w:rPr>
                <w:rFonts w:ascii="Times New Roman" w:hAnsi="Times New Roman" w:cs="Times New Roman"/>
                <w:sz w:val="24"/>
                <w:szCs w:val="24"/>
              </w:rPr>
            </w:pPr>
            <w:r w:rsidRPr="00A33EE2">
              <w:rPr>
                <w:rFonts w:ascii="Times New Roman" w:hAnsi="Times New Roman" w:cs="Times New Roman"/>
                <w:sz w:val="24"/>
                <w:szCs w:val="24"/>
              </w:rPr>
              <w:t>2 (68)</w:t>
            </w:r>
          </w:p>
        </w:tc>
        <w:tc>
          <w:tcPr>
            <w:tcW w:w="1223" w:type="dxa"/>
            <w:tcBorders>
              <w:top w:val="single" w:sz="6" w:space="0" w:color="000000"/>
              <w:left w:val="single" w:sz="6" w:space="0" w:color="000000"/>
              <w:bottom w:val="single" w:sz="6" w:space="0" w:color="000000"/>
              <w:right w:val="nil"/>
            </w:tcBorders>
            <w:tcMar>
              <w:top w:w="0" w:type="dxa"/>
              <w:left w:w="68" w:type="dxa"/>
              <w:bottom w:w="0" w:type="dxa"/>
              <w:right w:w="0" w:type="dxa"/>
            </w:tcMar>
            <w:vAlign w:val="center"/>
          </w:tcPr>
          <w:p w14:paraId="60C613B3" w14:textId="77777777" w:rsidR="008B6AAD" w:rsidRPr="00A33EE2" w:rsidRDefault="008B6AAD" w:rsidP="00A33EE2">
            <w:pPr>
              <w:spacing w:before="225"/>
              <w:jc w:val="both"/>
              <w:rPr>
                <w:rFonts w:ascii="Times New Roman" w:hAnsi="Times New Roman" w:cs="Times New Roman"/>
                <w:sz w:val="24"/>
                <w:szCs w:val="24"/>
              </w:rPr>
            </w:pPr>
            <w:r w:rsidRPr="00A33EE2">
              <w:rPr>
                <w:rFonts w:ascii="Times New Roman" w:hAnsi="Times New Roman" w:cs="Times New Roman"/>
                <w:sz w:val="24"/>
                <w:szCs w:val="24"/>
              </w:rPr>
              <w:t>2 (68)</w:t>
            </w:r>
          </w:p>
        </w:tc>
        <w:tc>
          <w:tcPr>
            <w:tcW w:w="1223" w:type="dxa"/>
            <w:tcBorders>
              <w:top w:val="single" w:sz="6" w:space="0" w:color="000000"/>
              <w:left w:val="single" w:sz="6" w:space="0" w:color="000000"/>
              <w:bottom w:val="single" w:sz="6" w:space="0" w:color="000000"/>
              <w:right w:val="nil"/>
            </w:tcBorders>
            <w:tcMar>
              <w:top w:w="0" w:type="dxa"/>
              <w:left w:w="68" w:type="dxa"/>
              <w:bottom w:w="0" w:type="dxa"/>
              <w:right w:w="0" w:type="dxa"/>
            </w:tcMar>
            <w:vAlign w:val="center"/>
          </w:tcPr>
          <w:p w14:paraId="29EE9A9D" w14:textId="77777777" w:rsidR="008B6AAD" w:rsidRPr="00A33EE2" w:rsidRDefault="008B6AAD" w:rsidP="00A33EE2">
            <w:pPr>
              <w:spacing w:before="225"/>
              <w:jc w:val="both"/>
              <w:rPr>
                <w:rFonts w:ascii="Times New Roman" w:hAnsi="Times New Roman" w:cs="Times New Roman"/>
                <w:sz w:val="24"/>
                <w:szCs w:val="24"/>
              </w:rPr>
            </w:pPr>
            <w:r w:rsidRPr="00A33EE2">
              <w:rPr>
                <w:rFonts w:ascii="Times New Roman" w:hAnsi="Times New Roman" w:cs="Times New Roman"/>
                <w:sz w:val="24"/>
                <w:szCs w:val="24"/>
              </w:rPr>
              <w:t>2 (68)</w:t>
            </w:r>
          </w:p>
        </w:tc>
        <w:tc>
          <w:tcPr>
            <w:tcW w:w="1223" w:type="dxa"/>
            <w:tcBorders>
              <w:top w:val="single" w:sz="6" w:space="0" w:color="000000"/>
              <w:left w:val="single" w:sz="6" w:space="0" w:color="000000"/>
              <w:bottom w:val="single" w:sz="6" w:space="0" w:color="000000"/>
              <w:right w:val="nil"/>
            </w:tcBorders>
            <w:tcMar>
              <w:top w:w="0" w:type="dxa"/>
              <w:left w:w="68" w:type="dxa"/>
              <w:bottom w:w="0" w:type="dxa"/>
              <w:right w:w="0" w:type="dxa"/>
            </w:tcMar>
            <w:vAlign w:val="center"/>
          </w:tcPr>
          <w:p w14:paraId="41AE31AE" w14:textId="77777777" w:rsidR="008B6AAD" w:rsidRPr="00A33EE2" w:rsidRDefault="008B6AAD" w:rsidP="00A33EE2">
            <w:pPr>
              <w:spacing w:before="225"/>
              <w:jc w:val="both"/>
              <w:rPr>
                <w:rFonts w:ascii="Times New Roman" w:hAnsi="Times New Roman" w:cs="Times New Roman"/>
                <w:sz w:val="24"/>
                <w:szCs w:val="24"/>
              </w:rPr>
            </w:pPr>
            <w:r w:rsidRPr="00A33EE2">
              <w:rPr>
                <w:rFonts w:ascii="Times New Roman" w:hAnsi="Times New Roman" w:cs="Times New Roman"/>
                <w:sz w:val="24"/>
                <w:szCs w:val="24"/>
              </w:rPr>
              <w:t xml:space="preserve"> 2 (68)</w:t>
            </w:r>
          </w:p>
        </w:tc>
        <w:tc>
          <w:tcPr>
            <w:tcW w:w="1124" w:type="dxa"/>
            <w:tcBorders>
              <w:top w:val="single" w:sz="6" w:space="0" w:color="000000"/>
              <w:left w:val="single" w:sz="6" w:space="0" w:color="000000"/>
              <w:bottom w:val="single" w:sz="6" w:space="0" w:color="000000"/>
              <w:right w:val="nil"/>
            </w:tcBorders>
            <w:tcMar>
              <w:top w:w="0" w:type="dxa"/>
              <w:left w:w="68" w:type="dxa"/>
              <w:bottom w:w="0" w:type="dxa"/>
              <w:right w:w="0" w:type="dxa"/>
            </w:tcMar>
            <w:vAlign w:val="center"/>
          </w:tcPr>
          <w:p w14:paraId="52B4C656" w14:textId="77777777" w:rsidR="008B6AAD" w:rsidRPr="00A33EE2" w:rsidRDefault="008B6AAD" w:rsidP="00A33EE2">
            <w:pPr>
              <w:spacing w:before="225"/>
              <w:jc w:val="both"/>
              <w:rPr>
                <w:rFonts w:ascii="Times New Roman" w:hAnsi="Times New Roman" w:cs="Times New Roman"/>
                <w:sz w:val="24"/>
                <w:szCs w:val="24"/>
              </w:rPr>
            </w:pPr>
            <w:r w:rsidRPr="00A33EE2">
              <w:rPr>
                <w:rFonts w:ascii="Times New Roman" w:hAnsi="Times New Roman" w:cs="Times New Roman"/>
                <w:sz w:val="24"/>
                <w:szCs w:val="24"/>
              </w:rPr>
              <w:t>2 (68)</w:t>
            </w:r>
          </w:p>
        </w:tc>
        <w:tc>
          <w:tcPr>
            <w:tcW w:w="3933"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tcPr>
          <w:p w14:paraId="7C29C12F" w14:textId="77777777" w:rsidR="008B6AAD" w:rsidRPr="00A33EE2" w:rsidRDefault="008B6AAD" w:rsidP="00A33EE2">
            <w:pPr>
              <w:spacing w:before="225"/>
              <w:jc w:val="both"/>
              <w:rPr>
                <w:rFonts w:ascii="Times New Roman" w:hAnsi="Times New Roman" w:cs="Times New Roman"/>
                <w:sz w:val="24"/>
                <w:szCs w:val="24"/>
              </w:rPr>
            </w:pPr>
            <w:r w:rsidRPr="00A33EE2">
              <w:rPr>
                <w:rFonts w:ascii="Times New Roman" w:hAnsi="Times New Roman" w:cs="Times New Roman"/>
                <w:sz w:val="24"/>
                <w:szCs w:val="24"/>
              </w:rPr>
              <w:t>340 часов</w:t>
            </w:r>
          </w:p>
        </w:tc>
      </w:tr>
    </w:tbl>
    <w:p w14:paraId="36A9672F" w14:textId="77777777" w:rsidR="008B6AAD" w:rsidRPr="00A33EE2" w:rsidRDefault="008B6AAD" w:rsidP="00A33EE2">
      <w:pPr>
        <w:jc w:val="both"/>
        <w:rPr>
          <w:rFonts w:ascii="Times New Roman" w:hAnsi="Times New Roman" w:cs="Times New Roman"/>
          <w:sz w:val="24"/>
          <w:szCs w:val="24"/>
        </w:rPr>
      </w:pPr>
    </w:p>
    <w:p w14:paraId="1BE846B3"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Срок реализации программы пять лет.</w:t>
      </w:r>
    </w:p>
    <w:p w14:paraId="38ED0596" w14:textId="77777777" w:rsidR="008B6AAD" w:rsidRPr="00A33EE2" w:rsidRDefault="008B6AAD" w:rsidP="00A33EE2">
      <w:pPr>
        <w:jc w:val="both"/>
        <w:rPr>
          <w:rFonts w:ascii="Times New Roman" w:hAnsi="Times New Roman" w:cs="Times New Roman"/>
          <w:sz w:val="24"/>
          <w:szCs w:val="24"/>
        </w:rPr>
      </w:pPr>
    </w:p>
    <w:p w14:paraId="77FC2D0C" w14:textId="77777777" w:rsidR="008B6AAD" w:rsidRPr="00A33EE2" w:rsidRDefault="008B6AAD" w:rsidP="00A33EE2">
      <w:pPr>
        <w:jc w:val="both"/>
        <w:rPr>
          <w:rFonts w:ascii="Times New Roman" w:hAnsi="Times New Roman" w:cs="Times New Roman"/>
          <w:sz w:val="24"/>
          <w:szCs w:val="24"/>
        </w:rPr>
      </w:pPr>
    </w:p>
    <w:p w14:paraId="303D66DC" w14:textId="77777777" w:rsidR="008B6AAD" w:rsidRPr="00A33EE2" w:rsidRDefault="008B6AAD" w:rsidP="00A33EE2">
      <w:pPr>
        <w:jc w:val="both"/>
        <w:rPr>
          <w:rFonts w:ascii="Times New Roman" w:hAnsi="Times New Roman" w:cs="Times New Roman"/>
          <w:b/>
          <w:sz w:val="24"/>
          <w:szCs w:val="24"/>
        </w:rPr>
      </w:pPr>
      <w:r w:rsidRPr="00A33EE2">
        <w:rPr>
          <w:rFonts w:ascii="Times New Roman" w:hAnsi="Times New Roman" w:cs="Times New Roman"/>
          <w:b/>
          <w:sz w:val="24"/>
          <w:szCs w:val="24"/>
        </w:rPr>
        <w:t xml:space="preserve">Аннотация на программы по математике для  5 – 6 классов </w:t>
      </w:r>
    </w:p>
    <w:p w14:paraId="3E9FC550" w14:textId="77777777" w:rsidR="008B6AAD" w:rsidRPr="00A33EE2" w:rsidRDefault="008B6AAD" w:rsidP="00A33EE2">
      <w:pPr>
        <w:shd w:val="clear" w:color="auto" w:fill="FFFFFF"/>
        <w:spacing w:before="43"/>
        <w:ind w:left="5" w:right="-6" w:firstLine="336"/>
        <w:jc w:val="both"/>
        <w:rPr>
          <w:rFonts w:ascii="Times New Roman" w:hAnsi="Times New Roman" w:cs="Times New Roman"/>
          <w:sz w:val="24"/>
          <w:szCs w:val="24"/>
        </w:rPr>
      </w:pPr>
      <w:r w:rsidRPr="00A33EE2">
        <w:rPr>
          <w:rFonts w:ascii="Times New Roman" w:hAnsi="Times New Roman" w:cs="Times New Roman"/>
          <w:b/>
          <w:sz w:val="24"/>
          <w:szCs w:val="24"/>
          <w:u w:val="single"/>
        </w:rPr>
        <w:t>Рабочие  программы по математике для 5-6 классов</w:t>
      </w:r>
      <w:r w:rsidRPr="00A33EE2">
        <w:rPr>
          <w:rFonts w:ascii="Times New Roman" w:hAnsi="Times New Roman" w:cs="Times New Roman"/>
          <w:sz w:val="24"/>
          <w:szCs w:val="24"/>
        </w:rPr>
        <w:t xml:space="preserve"> составлена  в соответствии со следующими нормативно-правовыми инструктивно-методическими документами:</w:t>
      </w:r>
    </w:p>
    <w:p w14:paraId="12615B2B" w14:textId="77777777" w:rsidR="008B6AAD" w:rsidRPr="00A33EE2" w:rsidRDefault="008B6AAD" w:rsidP="00A33EE2">
      <w:pPr>
        <w:shd w:val="clear" w:color="auto" w:fill="FFFFFF"/>
        <w:spacing w:before="43"/>
        <w:ind w:left="5" w:right="-6" w:firstLine="336"/>
        <w:jc w:val="both"/>
        <w:rPr>
          <w:rFonts w:ascii="Times New Roman" w:hAnsi="Times New Roman" w:cs="Times New Roman"/>
          <w:sz w:val="24"/>
          <w:szCs w:val="24"/>
        </w:rPr>
      </w:pPr>
      <w:r w:rsidRPr="00A33EE2">
        <w:rPr>
          <w:rFonts w:ascii="Times New Roman" w:hAnsi="Times New Roman" w:cs="Times New Roman"/>
          <w:sz w:val="24"/>
          <w:szCs w:val="24"/>
        </w:rPr>
        <w:t xml:space="preserve"> - Федеральный государственный образовательный стандарт основного общего образования второго поколения (приказ Министерства образования и науки Российской Федерации от «17» декабря 2010 г. № 1897; </w:t>
      </w:r>
    </w:p>
    <w:p w14:paraId="3BF33093" w14:textId="77777777" w:rsidR="008B6AAD" w:rsidRPr="00A33EE2" w:rsidRDefault="008B6AAD" w:rsidP="00A33EE2">
      <w:pPr>
        <w:shd w:val="clear" w:color="auto" w:fill="FFFFFF"/>
        <w:spacing w:before="43"/>
        <w:ind w:left="5" w:right="-6" w:firstLine="336"/>
        <w:jc w:val="both"/>
        <w:rPr>
          <w:rFonts w:ascii="Times New Roman" w:hAnsi="Times New Roman" w:cs="Times New Roman"/>
          <w:sz w:val="24"/>
          <w:szCs w:val="24"/>
        </w:rPr>
      </w:pPr>
      <w:r w:rsidRPr="00A33EE2">
        <w:rPr>
          <w:rFonts w:ascii="Times New Roman" w:hAnsi="Times New Roman" w:cs="Times New Roman"/>
          <w:sz w:val="24"/>
          <w:szCs w:val="24"/>
        </w:rPr>
        <w:t>- Основная образовательная программа  основного общего образования МОУ – СЛОБОДСКОЙ ООШ;</w:t>
      </w:r>
    </w:p>
    <w:p w14:paraId="7B9B5AD4" w14:textId="77777777" w:rsidR="008B6AAD" w:rsidRPr="00A33EE2" w:rsidRDefault="008B6AAD" w:rsidP="00A33EE2">
      <w:pPr>
        <w:jc w:val="both"/>
        <w:rPr>
          <w:rFonts w:ascii="Times New Roman" w:eastAsia="Times New Roman" w:hAnsi="Times New Roman" w:cs="Times New Roman"/>
          <w:sz w:val="24"/>
          <w:szCs w:val="24"/>
        </w:rPr>
      </w:pPr>
      <w:r w:rsidRPr="00A33EE2">
        <w:rPr>
          <w:rFonts w:ascii="Times New Roman" w:eastAsia="Times New Roman" w:hAnsi="Times New Roman" w:cs="Times New Roman"/>
          <w:b/>
          <w:sz w:val="24"/>
          <w:szCs w:val="24"/>
        </w:rPr>
        <w:t xml:space="preserve">     - </w:t>
      </w:r>
      <w:r w:rsidRPr="00A33EE2">
        <w:rPr>
          <w:rFonts w:ascii="Times New Roman" w:eastAsia="Times New Roman" w:hAnsi="Times New Roman" w:cs="Times New Roman"/>
          <w:sz w:val="24"/>
          <w:szCs w:val="24"/>
        </w:rPr>
        <w:t xml:space="preserve">Рабочая программа «Математика» 5-6 классы  авторов Н.Я. Виленкина,  В.И. Жохова,   А.С. Чеснокова, С.И. Шварцбурд, Москва, «Просвещение»,  2014 г. </w:t>
      </w:r>
    </w:p>
    <w:p w14:paraId="11F878A5" w14:textId="77777777" w:rsidR="008B6AAD" w:rsidRPr="00A33EE2" w:rsidRDefault="008B6AAD" w:rsidP="00A33EE2">
      <w:pPr>
        <w:ind w:left="360"/>
        <w:jc w:val="both"/>
        <w:rPr>
          <w:rFonts w:ascii="Times New Roman" w:eastAsia="Times New Roman" w:hAnsi="Times New Roman" w:cs="Times New Roman"/>
          <w:sz w:val="24"/>
          <w:szCs w:val="24"/>
        </w:rPr>
      </w:pPr>
      <w:r w:rsidRPr="00A33EE2">
        <w:rPr>
          <w:rFonts w:ascii="Times New Roman" w:eastAsia="Times New Roman" w:hAnsi="Times New Roman" w:cs="Times New Roman"/>
          <w:sz w:val="24"/>
          <w:szCs w:val="24"/>
        </w:rPr>
        <w:t>к учебникам:</w:t>
      </w:r>
    </w:p>
    <w:p w14:paraId="04390EB6" w14:textId="77777777" w:rsidR="008B6AAD" w:rsidRPr="00A33EE2" w:rsidRDefault="008B6AAD" w:rsidP="00A33EE2">
      <w:pPr>
        <w:jc w:val="both"/>
        <w:rPr>
          <w:rFonts w:ascii="Times New Roman" w:eastAsia="Times New Roman" w:hAnsi="Times New Roman" w:cs="Times New Roman"/>
          <w:sz w:val="24"/>
          <w:szCs w:val="24"/>
        </w:rPr>
      </w:pPr>
      <w:r w:rsidRPr="00A33EE2">
        <w:rPr>
          <w:rFonts w:ascii="Times New Roman" w:eastAsia="Times New Roman" w:hAnsi="Times New Roman" w:cs="Times New Roman"/>
          <w:sz w:val="24"/>
          <w:szCs w:val="24"/>
        </w:rPr>
        <w:t xml:space="preserve">     «Математика» 5 класс авторы: Н.Я. Виленкин,  В.И. Жохов,   А.С. Чесноков, С.И. Шварцбурд М., </w:t>
      </w:r>
      <w:r w:rsidRPr="00A33EE2">
        <w:rPr>
          <w:rFonts w:ascii="Times New Roman" w:eastAsia="Times New Roman" w:hAnsi="Times New Roman" w:cs="Times New Roman"/>
          <w:b/>
          <w:sz w:val="24"/>
          <w:szCs w:val="24"/>
        </w:rPr>
        <w:t>Москва, «МНЕМОЗИНА»,  2015 г.</w:t>
      </w:r>
    </w:p>
    <w:p w14:paraId="1BF61B82" w14:textId="77777777" w:rsidR="008B6AAD" w:rsidRPr="00A33EE2" w:rsidRDefault="008B6AAD" w:rsidP="00A33EE2">
      <w:pPr>
        <w:jc w:val="both"/>
        <w:rPr>
          <w:rFonts w:ascii="Times New Roman" w:eastAsia="Times New Roman" w:hAnsi="Times New Roman" w:cs="Times New Roman"/>
          <w:sz w:val="24"/>
          <w:szCs w:val="24"/>
        </w:rPr>
      </w:pPr>
      <w:r w:rsidRPr="00A33EE2">
        <w:rPr>
          <w:rFonts w:ascii="Times New Roman" w:eastAsia="Times New Roman" w:hAnsi="Times New Roman" w:cs="Times New Roman"/>
          <w:sz w:val="24"/>
          <w:szCs w:val="24"/>
        </w:rPr>
        <w:t xml:space="preserve">     «Математика» 6 класс авторы: Н.Я. Виленкин,  В.И. Жохов,   А.С. Чесноков, С.И. Шварцбурд М., </w:t>
      </w:r>
      <w:r w:rsidRPr="00A33EE2">
        <w:rPr>
          <w:rFonts w:ascii="Times New Roman" w:eastAsia="Times New Roman" w:hAnsi="Times New Roman" w:cs="Times New Roman"/>
          <w:b/>
          <w:sz w:val="24"/>
          <w:szCs w:val="24"/>
        </w:rPr>
        <w:t xml:space="preserve">Москва, «МНЕМОЗИНА»,  </w:t>
      </w:r>
      <w:smartTag w:uri="urn:schemas-microsoft-com:office:smarttags" w:element="metricconverter">
        <w:smartTagPr>
          <w:attr w:name="ProductID" w:val="2015 г"/>
        </w:smartTagPr>
        <w:r w:rsidRPr="00A33EE2">
          <w:rPr>
            <w:rFonts w:ascii="Times New Roman" w:eastAsia="Times New Roman" w:hAnsi="Times New Roman" w:cs="Times New Roman"/>
            <w:b/>
            <w:sz w:val="24"/>
            <w:szCs w:val="24"/>
          </w:rPr>
          <w:t>2015 г</w:t>
        </w:r>
      </w:smartTag>
      <w:r w:rsidRPr="00A33EE2">
        <w:rPr>
          <w:rFonts w:ascii="Times New Roman" w:eastAsia="Times New Roman" w:hAnsi="Times New Roman" w:cs="Times New Roman"/>
          <w:b/>
          <w:sz w:val="24"/>
          <w:szCs w:val="24"/>
        </w:rPr>
        <w:t>.</w:t>
      </w:r>
    </w:p>
    <w:p w14:paraId="4B8A1754" w14:textId="77777777" w:rsidR="008B6AAD" w:rsidRPr="00A33EE2" w:rsidRDefault="008B6AAD" w:rsidP="00A33EE2">
      <w:pPr>
        <w:jc w:val="both"/>
        <w:rPr>
          <w:rFonts w:ascii="Times New Roman" w:eastAsia="Times New Roman" w:hAnsi="Times New Roman" w:cs="Times New Roman"/>
          <w:sz w:val="24"/>
          <w:szCs w:val="24"/>
        </w:rPr>
      </w:pPr>
    </w:p>
    <w:p w14:paraId="0BADC7D6" w14:textId="77777777" w:rsidR="008B6AAD" w:rsidRPr="00A33EE2" w:rsidRDefault="008B6AAD" w:rsidP="00A33EE2">
      <w:pPr>
        <w:ind w:firstLine="708"/>
        <w:jc w:val="both"/>
        <w:rPr>
          <w:rFonts w:ascii="Times New Roman" w:hAnsi="Times New Roman" w:cs="Times New Roman"/>
          <w:sz w:val="24"/>
          <w:szCs w:val="24"/>
        </w:rPr>
      </w:pPr>
      <w:r w:rsidRPr="00A33EE2">
        <w:rPr>
          <w:rFonts w:ascii="Times New Roman" w:hAnsi="Times New Roman" w:cs="Times New Roman"/>
          <w:sz w:val="24"/>
          <w:szCs w:val="24"/>
        </w:rPr>
        <w:t>Программа детализирует и раскрывает содержание стандарта, определяет общую стратегию обучения, воспитания и развития обучающихся средствами учебного предмета в соответствии с целями изучения алгебры, которые определены стандартом.</w:t>
      </w:r>
    </w:p>
    <w:p w14:paraId="24D819D0" w14:textId="77777777" w:rsidR="008B6AAD" w:rsidRPr="00A33EE2" w:rsidRDefault="008B6AAD" w:rsidP="00A33EE2">
      <w:pPr>
        <w:ind w:firstLine="708"/>
        <w:jc w:val="both"/>
        <w:rPr>
          <w:rFonts w:ascii="Times New Roman" w:hAnsi="Times New Roman" w:cs="Times New Roman"/>
          <w:sz w:val="24"/>
          <w:szCs w:val="24"/>
        </w:rPr>
      </w:pPr>
      <w:r w:rsidRPr="00A33EE2">
        <w:rPr>
          <w:rFonts w:ascii="Times New Roman" w:hAnsi="Times New Roman" w:cs="Times New Roman"/>
          <w:sz w:val="24"/>
          <w:szCs w:val="24"/>
        </w:rPr>
        <w:t xml:space="preserve">Программа обеспечивает преемственность обучения с подготовкой обучающихся в начальной школе. </w:t>
      </w:r>
    </w:p>
    <w:p w14:paraId="1162F577" w14:textId="77777777" w:rsidR="008B6AAD" w:rsidRPr="00A33EE2" w:rsidRDefault="008B6AAD" w:rsidP="00A33EE2">
      <w:pPr>
        <w:shd w:val="clear" w:color="auto" w:fill="FFFFFF"/>
        <w:jc w:val="both"/>
        <w:rPr>
          <w:rFonts w:ascii="Times New Roman" w:eastAsia="Times New Roman" w:hAnsi="Times New Roman" w:cs="Times New Roman"/>
          <w:color w:val="000000"/>
          <w:sz w:val="24"/>
          <w:szCs w:val="24"/>
        </w:rPr>
      </w:pPr>
      <w:r w:rsidRPr="00A33EE2">
        <w:rPr>
          <w:rFonts w:ascii="Times New Roman" w:hAnsi="Times New Roman" w:cs="Times New Roman"/>
          <w:b/>
          <w:sz w:val="24"/>
          <w:szCs w:val="24"/>
          <w:u w:val="single"/>
        </w:rPr>
        <w:t>Целью изучения курса</w:t>
      </w:r>
      <w:r w:rsidRPr="00A33EE2">
        <w:rPr>
          <w:rFonts w:ascii="Times New Roman" w:hAnsi="Times New Roman" w:cs="Times New Roman"/>
          <w:sz w:val="24"/>
          <w:szCs w:val="24"/>
        </w:rPr>
        <w:t xml:space="preserve"> математики в 5-6 классах является</w:t>
      </w:r>
      <w:r w:rsidRPr="00A33EE2">
        <w:rPr>
          <w:rFonts w:ascii="Times New Roman" w:eastAsia="Times New Roman" w:hAnsi="Times New Roman" w:cs="Times New Roman"/>
          <w:color w:val="000000"/>
          <w:sz w:val="24"/>
          <w:szCs w:val="24"/>
        </w:rPr>
        <w:t xml:space="preserve"> систематическое развитие понятие числа, выработка умений выполнять устно и письменно арифметические действия над числами, переводить практические задачи на язык математики, подготовка учащихся к изучению систематических курсов алгебры и геометрии.</w:t>
      </w:r>
    </w:p>
    <w:p w14:paraId="1C6F92DA" w14:textId="77777777" w:rsidR="008B6AAD" w:rsidRPr="00A33EE2" w:rsidRDefault="008B6AAD" w:rsidP="00A33EE2">
      <w:pPr>
        <w:widowControl w:val="0"/>
        <w:jc w:val="both"/>
        <w:rPr>
          <w:rFonts w:ascii="Times New Roman" w:hAnsi="Times New Roman" w:cs="Times New Roman"/>
          <w:b/>
          <w:sz w:val="24"/>
          <w:szCs w:val="24"/>
          <w:u w:val="single"/>
        </w:rPr>
      </w:pPr>
      <w:r w:rsidRPr="00A33EE2">
        <w:rPr>
          <w:rFonts w:ascii="Times New Roman" w:hAnsi="Times New Roman" w:cs="Times New Roman"/>
          <w:b/>
          <w:sz w:val="24"/>
          <w:szCs w:val="24"/>
          <w:u w:val="single"/>
        </w:rPr>
        <w:t>В ходе освоения содержания курса решаются следующие задачи:</w:t>
      </w:r>
    </w:p>
    <w:p w14:paraId="7F6166A5" w14:textId="77777777" w:rsidR="008B6AAD" w:rsidRPr="00A33EE2" w:rsidRDefault="008B6AAD" w:rsidP="00A33EE2">
      <w:pPr>
        <w:numPr>
          <w:ilvl w:val="0"/>
          <w:numId w:val="4"/>
        </w:numPr>
        <w:shd w:val="clear" w:color="auto" w:fill="FFFFFF"/>
        <w:spacing w:after="0" w:line="240" w:lineRule="auto"/>
        <w:ind w:left="718"/>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овладеть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14:paraId="56ABC3A6" w14:textId="77777777" w:rsidR="008B6AAD" w:rsidRPr="00A33EE2" w:rsidRDefault="008B6AAD" w:rsidP="00A33EE2">
      <w:pPr>
        <w:numPr>
          <w:ilvl w:val="0"/>
          <w:numId w:val="4"/>
        </w:numPr>
        <w:shd w:val="clear" w:color="auto" w:fill="FFFFFF"/>
        <w:spacing w:after="0" w:line="240" w:lineRule="auto"/>
        <w:ind w:left="718"/>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способствовать интеллектуальному развитию, формировать качества личности, необходимые человеку для полноценной жизни в современном обществе, свойственные математической деятельности: ясности и точности мысли, критичности мышления, интуиции, логического мышления, элементов алгоритмической культуры, пространственных представлений, способности к преодолению трудностей;</w:t>
      </w:r>
    </w:p>
    <w:p w14:paraId="167D8CF3" w14:textId="77777777" w:rsidR="008B6AAD" w:rsidRPr="00A33EE2" w:rsidRDefault="008B6AAD" w:rsidP="00A33EE2">
      <w:pPr>
        <w:numPr>
          <w:ilvl w:val="0"/>
          <w:numId w:val="4"/>
        </w:numPr>
        <w:shd w:val="clear" w:color="auto" w:fill="FFFFFF"/>
        <w:spacing w:after="0" w:line="240" w:lineRule="auto"/>
        <w:ind w:left="718"/>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формировать представления об идеях и методах математики как универсального языка науки и техники, средства моделирования явлений и процессов;</w:t>
      </w:r>
    </w:p>
    <w:p w14:paraId="6995115A" w14:textId="77777777" w:rsidR="008B6AAD" w:rsidRPr="00A33EE2" w:rsidRDefault="008B6AAD" w:rsidP="00A33EE2">
      <w:pPr>
        <w:numPr>
          <w:ilvl w:val="0"/>
          <w:numId w:val="4"/>
        </w:numPr>
        <w:shd w:val="clear" w:color="auto" w:fill="FFFFFF"/>
        <w:spacing w:after="0" w:line="240" w:lineRule="auto"/>
        <w:ind w:left="718"/>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lastRenderedPageBreak/>
        <w:t>воспитывать культуру личности, отношение к математике как к части общечеловеческой культуры, формировать понимание значимости математики для научно-технического прогресса.</w:t>
      </w:r>
    </w:p>
    <w:p w14:paraId="16C7AA0D" w14:textId="77777777" w:rsidR="008B6AAD" w:rsidRPr="00A33EE2" w:rsidRDefault="008B6AAD" w:rsidP="00A33EE2">
      <w:pPr>
        <w:widowControl w:val="0"/>
        <w:ind w:firstLine="567"/>
        <w:jc w:val="both"/>
        <w:rPr>
          <w:rFonts w:ascii="Times New Roman" w:hAnsi="Times New Roman" w:cs="Times New Roman"/>
          <w:b/>
          <w:sz w:val="24"/>
          <w:szCs w:val="24"/>
          <w:u w:val="single"/>
        </w:rPr>
      </w:pPr>
    </w:p>
    <w:p w14:paraId="04D36DF9" w14:textId="77777777" w:rsidR="008B6AAD" w:rsidRPr="00A33EE2" w:rsidRDefault="008B6AAD" w:rsidP="00A33EE2">
      <w:pPr>
        <w:jc w:val="both"/>
        <w:rPr>
          <w:rFonts w:ascii="Times New Roman" w:hAnsi="Times New Roman" w:cs="Times New Roman"/>
          <w:b/>
          <w:sz w:val="24"/>
          <w:szCs w:val="24"/>
        </w:rPr>
      </w:pPr>
      <w:r w:rsidRPr="00A33EE2">
        <w:rPr>
          <w:rFonts w:ascii="Times New Roman" w:hAnsi="Times New Roman" w:cs="Times New Roman"/>
          <w:b/>
          <w:sz w:val="24"/>
          <w:szCs w:val="24"/>
        </w:rPr>
        <w:t xml:space="preserve">Место предмета «Математика» в базисном учебном плане МОУ-СЛОБОДСКОЙ ООШ.  </w:t>
      </w:r>
    </w:p>
    <w:p w14:paraId="3E2E943E" w14:textId="77777777" w:rsidR="008B6AAD" w:rsidRPr="00A33EE2" w:rsidRDefault="008B6AAD" w:rsidP="00A33EE2">
      <w:pPr>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tblGrid>
      <w:tr w:rsidR="008B6AAD" w:rsidRPr="00A33EE2" w14:paraId="22050004" w14:textId="77777777" w:rsidTr="008B6AAD">
        <w:tc>
          <w:tcPr>
            <w:tcW w:w="2392" w:type="dxa"/>
          </w:tcPr>
          <w:p w14:paraId="1BF9DD80" w14:textId="77777777" w:rsidR="008B6AAD" w:rsidRPr="00A33EE2" w:rsidRDefault="008B6AAD" w:rsidP="00A33EE2">
            <w:pPr>
              <w:jc w:val="both"/>
              <w:rPr>
                <w:rFonts w:ascii="Times New Roman" w:hAnsi="Times New Roman" w:cs="Times New Roman"/>
                <w:b/>
                <w:sz w:val="24"/>
                <w:szCs w:val="24"/>
              </w:rPr>
            </w:pPr>
            <w:r w:rsidRPr="00A33EE2">
              <w:rPr>
                <w:rFonts w:ascii="Times New Roman" w:hAnsi="Times New Roman" w:cs="Times New Roman"/>
                <w:b/>
                <w:sz w:val="24"/>
                <w:szCs w:val="24"/>
              </w:rPr>
              <w:t>Класс</w:t>
            </w:r>
          </w:p>
        </w:tc>
        <w:tc>
          <w:tcPr>
            <w:tcW w:w="2393" w:type="dxa"/>
          </w:tcPr>
          <w:p w14:paraId="5BB33C35" w14:textId="77777777" w:rsidR="008B6AAD" w:rsidRPr="00A33EE2" w:rsidRDefault="008B6AAD" w:rsidP="00A33EE2">
            <w:pPr>
              <w:jc w:val="both"/>
              <w:rPr>
                <w:rFonts w:ascii="Times New Roman" w:hAnsi="Times New Roman" w:cs="Times New Roman"/>
                <w:b/>
                <w:sz w:val="24"/>
                <w:szCs w:val="24"/>
              </w:rPr>
            </w:pPr>
            <w:r w:rsidRPr="00A33EE2">
              <w:rPr>
                <w:rFonts w:ascii="Times New Roman" w:hAnsi="Times New Roman" w:cs="Times New Roman"/>
                <w:b/>
                <w:sz w:val="24"/>
                <w:szCs w:val="24"/>
              </w:rPr>
              <w:t>5</w:t>
            </w:r>
          </w:p>
        </w:tc>
        <w:tc>
          <w:tcPr>
            <w:tcW w:w="2393" w:type="dxa"/>
          </w:tcPr>
          <w:p w14:paraId="0619ACC0" w14:textId="77777777" w:rsidR="008B6AAD" w:rsidRPr="00A33EE2" w:rsidRDefault="008B6AAD" w:rsidP="00A33EE2">
            <w:pPr>
              <w:jc w:val="both"/>
              <w:rPr>
                <w:rFonts w:ascii="Times New Roman" w:hAnsi="Times New Roman" w:cs="Times New Roman"/>
                <w:b/>
                <w:sz w:val="24"/>
                <w:szCs w:val="24"/>
              </w:rPr>
            </w:pPr>
            <w:r w:rsidRPr="00A33EE2">
              <w:rPr>
                <w:rFonts w:ascii="Times New Roman" w:hAnsi="Times New Roman" w:cs="Times New Roman"/>
                <w:b/>
                <w:sz w:val="24"/>
                <w:szCs w:val="24"/>
              </w:rPr>
              <w:t>6</w:t>
            </w:r>
          </w:p>
        </w:tc>
      </w:tr>
      <w:tr w:rsidR="008B6AAD" w:rsidRPr="00A33EE2" w14:paraId="20FB363B" w14:textId="77777777" w:rsidTr="008B6AAD">
        <w:tc>
          <w:tcPr>
            <w:tcW w:w="2392" w:type="dxa"/>
          </w:tcPr>
          <w:p w14:paraId="34DE711F"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Количество часов</w:t>
            </w:r>
          </w:p>
          <w:p w14:paraId="54A679AB"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в неделю/год</w:t>
            </w:r>
          </w:p>
        </w:tc>
        <w:tc>
          <w:tcPr>
            <w:tcW w:w="2393" w:type="dxa"/>
            <w:vAlign w:val="center"/>
          </w:tcPr>
          <w:p w14:paraId="119672EF"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5/170</w:t>
            </w:r>
          </w:p>
        </w:tc>
        <w:tc>
          <w:tcPr>
            <w:tcW w:w="2393" w:type="dxa"/>
            <w:vAlign w:val="center"/>
          </w:tcPr>
          <w:p w14:paraId="53C3FE2F"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5/170</w:t>
            </w:r>
          </w:p>
        </w:tc>
      </w:tr>
    </w:tbl>
    <w:p w14:paraId="605C3126" w14:textId="77777777" w:rsidR="008B6AAD" w:rsidRPr="00A33EE2" w:rsidRDefault="008B6AAD" w:rsidP="00A33EE2">
      <w:pPr>
        <w:jc w:val="both"/>
        <w:rPr>
          <w:rFonts w:ascii="Times New Roman" w:hAnsi="Times New Roman" w:cs="Times New Roman"/>
          <w:sz w:val="24"/>
          <w:szCs w:val="24"/>
        </w:rPr>
      </w:pPr>
    </w:p>
    <w:p w14:paraId="4BD67617" w14:textId="77777777" w:rsidR="008B6AAD" w:rsidRPr="00A33EE2" w:rsidRDefault="008B6AAD" w:rsidP="00A33EE2">
      <w:pPr>
        <w:jc w:val="both"/>
        <w:rPr>
          <w:rFonts w:ascii="Times New Roman" w:hAnsi="Times New Roman" w:cs="Times New Roman"/>
          <w:b/>
          <w:sz w:val="24"/>
          <w:szCs w:val="24"/>
          <w:u w:val="single"/>
        </w:rPr>
      </w:pPr>
    </w:p>
    <w:p w14:paraId="7D7D30C9" w14:textId="77777777" w:rsidR="008B6AAD" w:rsidRPr="00A33EE2" w:rsidRDefault="008B6AAD" w:rsidP="00A33EE2">
      <w:pPr>
        <w:jc w:val="both"/>
        <w:rPr>
          <w:rFonts w:ascii="Times New Roman" w:hAnsi="Times New Roman" w:cs="Times New Roman"/>
          <w:b/>
          <w:sz w:val="24"/>
          <w:szCs w:val="24"/>
          <w:u w:val="single"/>
        </w:rPr>
      </w:pPr>
    </w:p>
    <w:p w14:paraId="46C58675" w14:textId="77777777" w:rsidR="008B6AAD" w:rsidRPr="00A33EE2" w:rsidRDefault="008B6AAD" w:rsidP="00A33EE2">
      <w:pPr>
        <w:jc w:val="both"/>
        <w:rPr>
          <w:rFonts w:ascii="Times New Roman" w:hAnsi="Times New Roman" w:cs="Times New Roman"/>
          <w:b/>
          <w:sz w:val="24"/>
          <w:szCs w:val="24"/>
          <w:u w:val="single"/>
        </w:rPr>
      </w:pPr>
      <w:r w:rsidRPr="00A33EE2">
        <w:rPr>
          <w:rFonts w:ascii="Times New Roman" w:hAnsi="Times New Roman" w:cs="Times New Roman"/>
          <w:b/>
          <w:sz w:val="24"/>
          <w:szCs w:val="24"/>
          <w:u w:val="single"/>
        </w:rPr>
        <w:t>Содержание курса.</w:t>
      </w:r>
    </w:p>
    <w:p w14:paraId="22C3FEA9" w14:textId="77777777" w:rsidR="008B6AAD" w:rsidRPr="00A33EE2" w:rsidRDefault="008B6AAD" w:rsidP="00A33EE2">
      <w:pPr>
        <w:jc w:val="both"/>
        <w:rPr>
          <w:rFonts w:ascii="Times New Roman" w:hAnsi="Times New Roman" w:cs="Times New Roman"/>
          <w:b/>
          <w:sz w:val="24"/>
          <w:szCs w:val="24"/>
          <w:u w:val="single"/>
        </w:rPr>
      </w:pPr>
    </w:p>
    <w:p w14:paraId="540D7029" w14:textId="77777777" w:rsidR="008B6AAD" w:rsidRPr="00A33EE2" w:rsidRDefault="008B6AAD" w:rsidP="00A33EE2">
      <w:pPr>
        <w:numPr>
          <w:ilvl w:val="0"/>
          <w:numId w:val="2"/>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Натуральные числа.</w:t>
      </w:r>
    </w:p>
    <w:p w14:paraId="2294BBC6" w14:textId="77777777" w:rsidR="008B6AAD" w:rsidRPr="00A33EE2" w:rsidRDefault="008B6AAD" w:rsidP="00A33EE2">
      <w:pPr>
        <w:numPr>
          <w:ilvl w:val="0"/>
          <w:numId w:val="2"/>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 xml:space="preserve">Рациональные числа. </w:t>
      </w:r>
    </w:p>
    <w:p w14:paraId="3EF45D77" w14:textId="77777777" w:rsidR="008B6AAD" w:rsidRPr="00A33EE2" w:rsidRDefault="008B6AAD" w:rsidP="00A33EE2">
      <w:pPr>
        <w:numPr>
          <w:ilvl w:val="0"/>
          <w:numId w:val="2"/>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 xml:space="preserve">Действительные числа  </w:t>
      </w:r>
    </w:p>
    <w:p w14:paraId="3FB28375" w14:textId="77777777" w:rsidR="008B6AAD" w:rsidRPr="00A33EE2" w:rsidRDefault="008B6AAD" w:rsidP="00A33EE2">
      <w:pPr>
        <w:numPr>
          <w:ilvl w:val="0"/>
          <w:numId w:val="2"/>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Площади и объёмы.</w:t>
      </w:r>
    </w:p>
    <w:p w14:paraId="3E6A088E" w14:textId="77777777" w:rsidR="008B6AAD" w:rsidRPr="00A33EE2" w:rsidRDefault="008B6AAD" w:rsidP="00A33EE2">
      <w:pPr>
        <w:numPr>
          <w:ilvl w:val="0"/>
          <w:numId w:val="2"/>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Уравнения.</w:t>
      </w:r>
    </w:p>
    <w:p w14:paraId="04D6FC64" w14:textId="77777777" w:rsidR="008B6AAD" w:rsidRPr="00A33EE2" w:rsidRDefault="008B6AAD" w:rsidP="00A33EE2">
      <w:pPr>
        <w:numPr>
          <w:ilvl w:val="0"/>
          <w:numId w:val="2"/>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Наглядная геометрия.</w:t>
      </w:r>
    </w:p>
    <w:p w14:paraId="469D42C6" w14:textId="77777777" w:rsidR="008B6AAD" w:rsidRPr="00A33EE2" w:rsidRDefault="008B6AAD" w:rsidP="00A33EE2">
      <w:pPr>
        <w:numPr>
          <w:ilvl w:val="0"/>
          <w:numId w:val="2"/>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Инструменты для вычислений и измерений.</w:t>
      </w:r>
    </w:p>
    <w:p w14:paraId="1A17737C" w14:textId="77777777" w:rsidR="008B6AAD" w:rsidRPr="00A33EE2" w:rsidRDefault="008B6AAD" w:rsidP="00A33EE2">
      <w:pPr>
        <w:numPr>
          <w:ilvl w:val="0"/>
          <w:numId w:val="2"/>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Отношения и пропорции.</w:t>
      </w:r>
    </w:p>
    <w:p w14:paraId="10B60F73" w14:textId="77777777" w:rsidR="008B6AAD" w:rsidRPr="00A33EE2" w:rsidRDefault="008B6AAD" w:rsidP="00A33EE2">
      <w:pPr>
        <w:numPr>
          <w:ilvl w:val="0"/>
          <w:numId w:val="2"/>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Координаты на плоскости.</w:t>
      </w:r>
    </w:p>
    <w:p w14:paraId="337B797B" w14:textId="77777777" w:rsidR="008B6AAD" w:rsidRPr="00A33EE2" w:rsidRDefault="008B6AAD" w:rsidP="00A33EE2">
      <w:pPr>
        <w:ind w:left="360"/>
        <w:jc w:val="both"/>
        <w:rPr>
          <w:rFonts w:ascii="Times New Roman" w:hAnsi="Times New Roman" w:cs="Times New Roman"/>
          <w:sz w:val="24"/>
          <w:szCs w:val="24"/>
        </w:rPr>
      </w:pPr>
    </w:p>
    <w:p w14:paraId="22F04132" w14:textId="77777777" w:rsidR="008B6AAD" w:rsidRPr="00A33EE2" w:rsidRDefault="008B6AAD" w:rsidP="00A33EE2">
      <w:pPr>
        <w:shd w:val="clear" w:color="auto" w:fill="FFFFFF"/>
        <w:jc w:val="both"/>
        <w:rPr>
          <w:rFonts w:ascii="Times New Roman" w:eastAsia="Times New Roman" w:hAnsi="Times New Roman" w:cs="Times New Roman"/>
          <w:b/>
          <w:color w:val="000000"/>
          <w:sz w:val="24"/>
          <w:szCs w:val="24"/>
          <w:u w:val="single"/>
        </w:rPr>
      </w:pPr>
      <w:r w:rsidRPr="00A33EE2">
        <w:rPr>
          <w:rFonts w:ascii="Times New Roman" w:eastAsia="Times New Roman" w:hAnsi="Times New Roman" w:cs="Times New Roman"/>
          <w:b/>
          <w:color w:val="000000"/>
          <w:sz w:val="24"/>
          <w:szCs w:val="24"/>
          <w:u w:val="single"/>
        </w:rPr>
        <w:t>Формы текущего контроля:</w:t>
      </w:r>
    </w:p>
    <w:p w14:paraId="7601E903" w14:textId="77777777" w:rsidR="008B6AAD" w:rsidRPr="00A33EE2" w:rsidRDefault="008B6AAD" w:rsidP="00A33EE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тестирование;</w:t>
      </w:r>
    </w:p>
    <w:p w14:paraId="42550DBA" w14:textId="77777777" w:rsidR="008B6AAD" w:rsidRPr="00A33EE2" w:rsidRDefault="008B6AAD" w:rsidP="00A33EE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устный опрос;</w:t>
      </w:r>
    </w:p>
    <w:p w14:paraId="53FC794D" w14:textId="77777777" w:rsidR="008B6AAD" w:rsidRPr="00A33EE2" w:rsidRDefault="008B6AAD" w:rsidP="00A33EE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домашняя работа;</w:t>
      </w:r>
    </w:p>
    <w:p w14:paraId="17C66BEC" w14:textId="77777777" w:rsidR="008B6AAD" w:rsidRPr="00A33EE2" w:rsidRDefault="008B6AAD" w:rsidP="00A33EE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математический  диктант;</w:t>
      </w:r>
    </w:p>
    <w:p w14:paraId="3226F442" w14:textId="77777777" w:rsidR="008B6AAD" w:rsidRPr="00A33EE2" w:rsidRDefault="008B6AAD" w:rsidP="00A33EE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контрольные работы;</w:t>
      </w:r>
    </w:p>
    <w:p w14:paraId="1B75524F" w14:textId="77777777" w:rsidR="008B6AAD" w:rsidRPr="00A33EE2" w:rsidRDefault="008B6AAD" w:rsidP="00A33EE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проверочные работы;</w:t>
      </w:r>
    </w:p>
    <w:p w14:paraId="7EE35B5D" w14:textId="77777777" w:rsidR="008B6AAD" w:rsidRPr="00A33EE2" w:rsidRDefault="008B6AAD" w:rsidP="00A33EE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самостоятельные работы;</w:t>
      </w:r>
    </w:p>
    <w:p w14:paraId="7335079A" w14:textId="77777777" w:rsidR="008B6AAD" w:rsidRPr="00A33EE2" w:rsidRDefault="008B6AAD" w:rsidP="00A33EE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 xml:space="preserve">защита проектов или творческих работ. </w:t>
      </w:r>
    </w:p>
    <w:p w14:paraId="547192DC" w14:textId="77777777" w:rsidR="008B6AAD" w:rsidRPr="00A33EE2" w:rsidRDefault="008B6AAD" w:rsidP="00A33EE2">
      <w:pPr>
        <w:shd w:val="clear" w:color="auto" w:fill="FFFFFF"/>
        <w:jc w:val="both"/>
        <w:rPr>
          <w:rFonts w:ascii="Times New Roman" w:eastAsia="Times New Roman" w:hAnsi="Times New Roman" w:cs="Times New Roman"/>
          <w:color w:val="000000"/>
          <w:sz w:val="24"/>
          <w:szCs w:val="24"/>
        </w:rPr>
      </w:pPr>
    </w:p>
    <w:p w14:paraId="241BDBC3" w14:textId="77777777" w:rsidR="008B6AAD" w:rsidRPr="00A33EE2" w:rsidRDefault="008B6AAD" w:rsidP="00A33EE2">
      <w:pPr>
        <w:shd w:val="clear" w:color="auto" w:fill="FFFFFF"/>
        <w:jc w:val="both"/>
        <w:rPr>
          <w:rFonts w:ascii="Times New Roman" w:eastAsia="Times New Roman" w:hAnsi="Times New Roman" w:cs="Times New Roman"/>
          <w:b/>
          <w:color w:val="000000"/>
          <w:sz w:val="24"/>
          <w:szCs w:val="24"/>
          <w:u w:val="single"/>
        </w:rPr>
      </w:pPr>
      <w:r w:rsidRPr="00A33EE2">
        <w:rPr>
          <w:rFonts w:ascii="Times New Roman" w:eastAsia="Times New Roman" w:hAnsi="Times New Roman" w:cs="Times New Roman"/>
          <w:b/>
          <w:color w:val="000000"/>
          <w:sz w:val="24"/>
          <w:szCs w:val="24"/>
          <w:u w:val="single"/>
        </w:rPr>
        <w:t>Промежуточная аттестация проводится в следующих формах:</w:t>
      </w:r>
    </w:p>
    <w:p w14:paraId="5BCA9983" w14:textId="77777777" w:rsidR="008B6AAD" w:rsidRPr="00A33EE2" w:rsidRDefault="008B6AAD" w:rsidP="00A33EE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контрольная работа;</w:t>
      </w:r>
    </w:p>
    <w:p w14:paraId="06700FFC" w14:textId="77777777" w:rsidR="008B6AAD" w:rsidRPr="00A33EE2" w:rsidRDefault="008B6AAD" w:rsidP="00A33EE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итоговая контрольная работа;</w:t>
      </w:r>
    </w:p>
    <w:p w14:paraId="1421DE69" w14:textId="77777777" w:rsidR="008B6AAD" w:rsidRPr="00A33EE2" w:rsidRDefault="008B6AAD" w:rsidP="00A33EE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lastRenderedPageBreak/>
        <w:t xml:space="preserve">тестирование. </w:t>
      </w:r>
    </w:p>
    <w:p w14:paraId="725E2DE5" w14:textId="77777777" w:rsidR="008B6AAD" w:rsidRPr="00A33EE2" w:rsidRDefault="008B6AAD" w:rsidP="00A33EE2">
      <w:pPr>
        <w:jc w:val="both"/>
        <w:rPr>
          <w:rFonts w:ascii="Times New Roman" w:hAnsi="Times New Roman" w:cs="Times New Roman"/>
          <w:sz w:val="24"/>
          <w:szCs w:val="24"/>
        </w:rPr>
      </w:pPr>
    </w:p>
    <w:p w14:paraId="52D792BD" w14:textId="77777777" w:rsidR="008B6AAD" w:rsidRPr="00A33EE2" w:rsidRDefault="008B6AAD" w:rsidP="00A33EE2">
      <w:pPr>
        <w:jc w:val="both"/>
        <w:rPr>
          <w:rFonts w:ascii="Times New Roman" w:hAnsi="Times New Roman" w:cs="Times New Roman"/>
          <w:b/>
          <w:sz w:val="24"/>
          <w:szCs w:val="24"/>
        </w:rPr>
      </w:pPr>
      <w:r w:rsidRPr="00A33EE2">
        <w:rPr>
          <w:rFonts w:ascii="Times New Roman" w:hAnsi="Times New Roman" w:cs="Times New Roman"/>
          <w:b/>
          <w:sz w:val="24"/>
          <w:szCs w:val="24"/>
        </w:rPr>
        <w:t xml:space="preserve">Аннотация на программы по алгебре для  7 – 9 классов </w:t>
      </w:r>
    </w:p>
    <w:p w14:paraId="33254137" w14:textId="77777777" w:rsidR="008B6AAD" w:rsidRPr="00A33EE2" w:rsidRDefault="008B6AAD" w:rsidP="00A33EE2">
      <w:pPr>
        <w:shd w:val="clear" w:color="auto" w:fill="FFFFFF"/>
        <w:spacing w:before="43"/>
        <w:ind w:left="5" w:right="-6" w:firstLine="336"/>
        <w:jc w:val="both"/>
        <w:rPr>
          <w:rFonts w:ascii="Times New Roman" w:hAnsi="Times New Roman" w:cs="Times New Roman"/>
          <w:sz w:val="24"/>
          <w:szCs w:val="24"/>
        </w:rPr>
      </w:pPr>
      <w:r w:rsidRPr="00A33EE2">
        <w:rPr>
          <w:rFonts w:ascii="Times New Roman" w:hAnsi="Times New Roman" w:cs="Times New Roman"/>
          <w:b/>
          <w:sz w:val="24"/>
          <w:szCs w:val="24"/>
          <w:u w:val="single"/>
        </w:rPr>
        <w:t>Рабочие  программы по алгебре для 7-9 классов</w:t>
      </w:r>
      <w:r w:rsidRPr="00A33EE2">
        <w:rPr>
          <w:rFonts w:ascii="Times New Roman" w:hAnsi="Times New Roman" w:cs="Times New Roman"/>
          <w:sz w:val="24"/>
          <w:szCs w:val="24"/>
        </w:rPr>
        <w:t xml:space="preserve"> составлена  в соответствии со следующими нормативно-правовыми инструктивно-методическими документами:</w:t>
      </w:r>
    </w:p>
    <w:p w14:paraId="3743ABAE" w14:textId="77777777" w:rsidR="008B6AAD" w:rsidRPr="00A33EE2" w:rsidRDefault="008B6AAD" w:rsidP="00A33EE2">
      <w:pPr>
        <w:shd w:val="clear" w:color="auto" w:fill="FFFFFF"/>
        <w:spacing w:before="43"/>
        <w:ind w:left="5" w:right="-6" w:firstLine="336"/>
        <w:jc w:val="both"/>
        <w:rPr>
          <w:rFonts w:ascii="Times New Roman" w:hAnsi="Times New Roman" w:cs="Times New Roman"/>
          <w:sz w:val="24"/>
          <w:szCs w:val="24"/>
        </w:rPr>
      </w:pPr>
      <w:r w:rsidRPr="00A33EE2">
        <w:rPr>
          <w:rFonts w:ascii="Times New Roman" w:hAnsi="Times New Roman" w:cs="Times New Roman"/>
          <w:sz w:val="24"/>
          <w:szCs w:val="24"/>
        </w:rPr>
        <w:t xml:space="preserve"> -Федеральный государственный образовательный стандарт основного общего образования второго поколения (приказ Министерства образования и науки Российской Федерации от «17» декабря 2010 г. № 1897; </w:t>
      </w:r>
    </w:p>
    <w:p w14:paraId="3A1DFDBD" w14:textId="77777777" w:rsidR="008B6AAD" w:rsidRPr="00A33EE2" w:rsidRDefault="008B6AAD" w:rsidP="00A33EE2">
      <w:pPr>
        <w:shd w:val="clear" w:color="auto" w:fill="FFFFFF"/>
        <w:spacing w:before="43"/>
        <w:ind w:left="5" w:right="-6" w:firstLine="336"/>
        <w:jc w:val="both"/>
        <w:rPr>
          <w:rFonts w:ascii="Times New Roman" w:hAnsi="Times New Roman" w:cs="Times New Roman"/>
          <w:sz w:val="24"/>
          <w:szCs w:val="24"/>
        </w:rPr>
      </w:pPr>
      <w:r w:rsidRPr="00A33EE2">
        <w:rPr>
          <w:rFonts w:ascii="Times New Roman" w:hAnsi="Times New Roman" w:cs="Times New Roman"/>
          <w:sz w:val="24"/>
          <w:szCs w:val="24"/>
        </w:rPr>
        <w:t>- Основная образовательная программа  основного общего образования МОУ – СЛОБОДСКОЙ ООШ;</w:t>
      </w:r>
    </w:p>
    <w:p w14:paraId="2B9C1919" w14:textId="77777777" w:rsidR="008B6AAD" w:rsidRPr="00A33EE2" w:rsidRDefault="008B6AAD" w:rsidP="00A33EE2">
      <w:pPr>
        <w:shd w:val="clear" w:color="auto" w:fill="FFFFFF"/>
        <w:spacing w:before="43"/>
        <w:ind w:left="5" w:right="-6" w:firstLine="336"/>
        <w:jc w:val="both"/>
        <w:rPr>
          <w:rFonts w:ascii="Times New Roman" w:hAnsi="Times New Roman" w:cs="Times New Roman"/>
          <w:sz w:val="24"/>
          <w:szCs w:val="24"/>
        </w:rPr>
      </w:pPr>
      <w:r w:rsidRPr="00A33EE2">
        <w:rPr>
          <w:rFonts w:ascii="Times New Roman" w:hAnsi="Times New Roman" w:cs="Times New Roman"/>
          <w:sz w:val="24"/>
          <w:szCs w:val="24"/>
        </w:rPr>
        <w:t xml:space="preserve">- Рабочая программа «Алгебра 7-9 классы» авторов </w:t>
      </w:r>
      <w:r w:rsidRPr="00A33EE2">
        <w:rPr>
          <w:rFonts w:ascii="Times New Roman" w:hAnsi="Times New Roman" w:cs="Times New Roman"/>
          <w:color w:val="000000"/>
          <w:spacing w:val="1"/>
          <w:sz w:val="24"/>
          <w:szCs w:val="24"/>
        </w:rPr>
        <w:t>Ю. Н. Макарычев, Н. Г. Миндюк, К. И. Нешков, С.Б. Суворова, Москва, «Просвещение», 2016 г.</w:t>
      </w:r>
    </w:p>
    <w:p w14:paraId="1E7B9AF7" w14:textId="77777777" w:rsidR="008B6AAD" w:rsidRPr="00A33EE2" w:rsidRDefault="008B6AAD" w:rsidP="00A33EE2">
      <w:pPr>
        <w:shd w:val="clear" w:color="auto" w:fill="FFFFFF"/>
        <w:spacing w:before="43"/>
        <w:ind w:left="5" w:right="-6" w:firstLine="336"/>
        <w:jc w:val="both"/>
        <w:rPr>
          <w:rFonts w:ascii="Times New Roman" w:hAnsi="Times New Roman" w:cs="Times New Roman"/>
          <w:color w:val="000000"/>
          <w:spacing w:val="1"/>
          <w:sz w:val="24"/>
          <w:szCs w:val="24"/>
        </w:rPr>
      </w:pPr>
      <w:r w:rsidRPr="00A33EE2">
        <w:rPr>
          <w:rFonts w:ascii="Times New Roman" w:hAnsi="Times New Roman" w:cs="Times New Roman"/>
          <w:sz w:val="24"/>
          <w:szCs w:val="24"/>
        </w:rPr>
        <w:t xml:space="preserve"> </w:t>
      </w:r>
      <w:r w:rsidRPr="00A33EE2">
        <w:rPr>
          <w:rFonts w:ascii="Times New Roman" w:hAnsi="Times New Roman" w:cs="Times New Roman"/>
          <w:color w:val="000000"/>
          <w:spacing w:val="1"/>
          <w:sz w:val="24"/>
          <w:szCs w:val="24"/>
        </w:rPr>
        <w:t xml:space="preserve">к учебникам:  </w:t>
      </w:r>
    </w:p>
    <w:p w14:paraId="06F4C921" w14:textId="77777777" w:rsidR="008B6AAD" w:rsidRPr="00A33EE2" w:rsidRDefault="008B6AAD" w:rsidP="00A33EE2">
      <w:pPr>
        <w:shd w:val="clear" w:color="auto" w:fill="FFFFFF"/>
        <w:spacing w:before="43"/>
        <w:ind w:left="5" w:right="-6" w:firstLine="336"/>
        <w:jc w:val="both"/>
        <w:rPr>
          <w:rFonts w:ascii="Times New Roman" w:hAnsi="Times New Roman" w:cs="Times New Roman"/>
          <w:color w:val="000000"/>
          <w:spacing w:val="1"/>
          <w:sz w:val="24"/>
          <w:szCs w:val="24"/>
        </w:rPr>
      </w:pPr>
      <w:r w:rsidRPr="00A33EE2">
        <w:rPr>
          <w:rFonts w:ascii="Times New Roman" w:hAnsi="Times New Roman" w:cs="Times New Roman"/>
          <w:color w:val="000000"/>
          <w:spacing w:val="1"/>
          <w:sz w:val="24"/>
          <w:szCs w:val="24"/>
        </w:rPr>
        <w:t xml:space="preserve">«Алгебра 7 класс»   авторов: Ю. Н. Макарычева, Н. Г. Миндюк, К. И. Нешкова, С.Б. Суворовой под редакцией С.А. Теляковского, Москва, «Просвещение», 2018 г. </w:t>
      </w:r>
    </w:p>
    <w:p w14:paraId="77D4B0D4" w14:textId="77777777" w:rsidR="008B6AAD" w:rsidRPr="00A33EE2" w:rsidRDefault="008B6AAD" w:rsidP="00A33EE2">
      <w:pPr>
        <w:shd w:val="clear" w:color="auto" w:fill="FFFFFF"/>
        <w:spacing w:before="43"/>
        <w:ind w:left="5" w:right="-6" w:firstLine="336"/>
        <w:jc w:val="both"/>
        <w:rPr>
          <w:rFonts w:ascii="Times New Roman" w:hAnsi="Times New Roman" w:cs="Times New Roman"/>
          <w:color w:val="000000"/>
          <w:spacing w:val="1"/>
          <w:sz w:val="24"/>
          <w:szCs w:val="24"/>
        </w:rPr>
      </w:pPr>
      <w:r w:rsidRPr="00A33EE2">
        <w:rPr>
          <w:rFonts w:ascii="Times New Roman" w:hAnsi="Times New Roman" w:cs="Times New Roman"/>
          <w:color w:val="000000"/>
          <w:spacing w:val="1"/>
          <w:sz w:val="24"/>
          <w:szCs w:val="24"/>
        </w:rPr>
        <w:t>«Алгебра 8 класс» авторов: Ю. Н. Макарычева, Н. Г. Миндюк, К. И. Нешкова, С.Б. Суворовой под редакцией С.А. Теляковского, Москва, «Просвещение», 2018 г.</w:t>
      </w:r>
    </w:p>
    <w:p w14:paraId="3590BDE9" w14:textId="77777777" w:rsidR="008B6AAD" w:rsidRPr="00A33EE2" w:rsidRDefault="008B6AAD" w:rsidP="00A33EE2">
      <w:pPr>
        <w:shd w:val="clear" w:color="auto" w:fill="FFFFFF"/>
        <w:spacing w:before="43"/>
        <w:ind w:left="5" w:right="-6" w:firstLine="336"/>
        <w:jc w:val="both"/>
        <w:rPr>
          <w:rFonts w:ascii="Times New Roman" w:hAnsi="Times New Roman" w:cs="Times New Roman"/>
          <w:color w:val="000000"/>
          <w:spacing w:val="1"/>
          <w:sz w:val="24"/>
          <w:szCs w:val="24"/>
        </w:rPr>
      </w:pPr>
      <w:r w:rsidRPr="00A33EE2">
        <w:rPr>
          <w:rFonts w:ascii="Times New Roman" w:hAnsi="Times New Roman" w:cs="Times New Roman"/>
          <w:color w:val="000000"/>
          <w:spacing w:val="1"/>
          <w:sz w:val="24"/>
          <w:szCs w:val="24"/>
        </w:rPr>
        <w:t xml:space="preserve"> «Алгебра 9 класс»  авторов: Ю. Н. Макарычева, Н. Г. Миндюк, К. И. Нешкова, С.Б. Суворовой под редакцией С.А. Теляковского, Москва, «Просвещение», 2019 г.</w:t>
      </w:r>
    </w:p>
    <w:p w14:paraId="0CD26818" w14:textId="77777777" w:rsidR="008B6AAD" w:rsidRPr="00A33EE2" w:rsidRDefault="008B6AAD" w:rsidP="00A33EE2">
      <w:pPr>
        <w:shd w:val="clear" w:color="auto" w:fill="FFFFFF"/>
        <w:spacing w:before="43"/>
        <w:ind w:left="5" w:right="-6" w:firstLine="336"/>
        <w:jc w:val="both"/>
        <w:rPr>
          <w:rFonts w:ascii="Times New Roman" w:hAnsi="Times New Roman" w:cs="Times New Roman"/>
          <w:color w:val="000000"/>
          <w:spacing w:val="1"/>
          <w:sz w:val="24"/>
          <w:szCs w:val="24"/>
        </w:rPr>
      </w:pPr>
      <w:r w:rsidRPr="00A33EE2">
        <w:rPr>
          <w:rFonts w:ascii="Times New Roman" w:hAnsi="Times New Roman" w:cs="Times New Roman"/>
          <w:color w:val="000000"/>
          <w:spacing w:val="1"/>
          <w:sz w:val="24"/>
          <w:szCs w:val="24"/>
        </w:rPr>
        <w:t xml:space="preserve">- </w:t>
      </w:r>
      <w:r w:rsidRPr="00A33EE2">
        <w:rPr>
          <w:rFonts w:ascii="Times New Roman" w:hAnsi="Times New Roman" w:cs="Times New Roman"/>
          <w:sz w:val="24"/>
          <w:szCs w:val="24"/>
        </w:rPr>
        <w:t xml:space="preserve">Рабочая программа «Алгебра 7-9 классы» авторов </w:t>
      </w:r>
      <w:r w:rsidRPr="00A33EE2">
        <w:rPr>
          <w:rFonts w:ascii="Times New Roman" w:hAnsi="Times New Roman" w:cs="Times New Roman"/>
          <w:color w:val="000000"/>
          <w:spacing w:val="1"/>
          <w:sz w:val="24"/>
          <w:szCs w:val="24"/>
        </w:rPr>
        <w:t>А.Г. Мерзляк, В.Б Полонский,  М.Б. Якир и др., Москва, «Вентана-Граф», 2018 г.</w:t>
      </w:r>
    </w:p>
    <w:p w14:paraId="7EF00907" w14:textId="77777777" w:rsidR="008B6AAD" w:rsidRPr="00A33EE2" w:rsidRDefault="008B6AAD" w:rsidP="00A33EE2">
      <w:pPr>
        <w:shd w:val="clear" w:color="auto" w:fill="FFFFFF"/>
        <w:spacing w:before="43"/>
        <w:ind w:left="5" w:right="-6" w:firstLine="336"/>
        <w:jc w:val="both"/>
        <w:rPr>
          <w:rFonts w:ascii="Times New Roman" w:hAnsi="Times New Roman" w:cs="Times New Roman"/>
          <w:color w:val="000000"/>
          <w:spacing w:val="1"/>
          <w:sz w:val="24"/>
          <w:szCs w:val="24"/>
        </w:rPr>
      </w:pPr>
      <w:r w:rsidRPr="00A33EE2">
        <w:rPr>
          <w:rFonts w:ascii="Times New Roman" w:hAnsi="Times New Roman" w:cs="Times New Roman"/>
          <w:color w:val="000000"/>
          <w:spacing w:val="1"/>
          <w:sz w:val="24"/>
          <w:szCs w:val="24"/>
        </w:rPr>
        <w:t xml:space="preserve">к учебникам:  </w:t>
      </w:r>
    </w:p>
    <w:p w14:paraId="5997471B" w14:textId="77777777" w:rsidR="008B6AAD" w:rsidRPr="00A33EE2" w:rsidRDefault="008B6AAD" w:rsidP="00A33EE2">
      <w:pPr>
        <w:shd w:val="clear" w:color="auto" w:fill="FFFFFF"/>
        <w:spacing w:before="43"/>
        <w:ind w:left="5" w:right="-6" w:firstLine="336"/>
        <w:jc w:val="both"/>
        <w:rPr>
          <w:rFonts w:ascii="Times New Roman" w:hAnsi="Times New Roman" w:cs="Times New Roman"/>
          <w:color w:val="000000"/>
          <w:spacing w:val="1"/>
          <w:sz w:val="24"/>
          <w:szCs w:val="24"/>
        </w:rPr>
      </w:pPr>
      <w:r w:rsidRPr="00A33EE2">
        <w:rPr>
          <w:rFonts w:ascii="Times New Roman" w:hAnsi="Times New Roman" w:cs="Times New Roman"/>
          <w:color w:val="000000"/>
          <w:spacing w:val="1"/>
          <w:sz w:val="24"/>
          <w:szCs w:val="24"/>
        </w:rPr>
        <w:t>«Алгебра 7 класс»   авторов: А.Г. Мерзляк, В.Б Полонский,  М.Б. Якир и др., Москва, «Вентана-Граф», 2017 г.</w:t>
      </w:r>
    </w:p>
    <w:p w14:paraId="1B8FB080" w14:textId="77777777" w:rsidR="008B6AAD" w:rsidRPr="00A33EE2" w:rsidRDefault="008B6AAD" w:rsidP="00A33EE2">
      <w:pPr>
        <w:shd w:val="clear" w:color="auto" w:fill="FFFFFF"/>
        <w:spacing w:before="43"/>
        <w:ind w:left="5" w:right="-6" w:firstLine="336"/>
        <w:jc w:val="both"/>
        <w:rPr>
          <w:rFonts w:ascii="Times New Roman" w:hAnsi="Times New Roman" w:cs="Times New Roman"/>
          <w:color w:val="000000"/>
          <w:spacing w:val="1"/>
          <w:sz w:val="24"/>
          <w:szCs w:val="24"/>
        </w:rPr>
      </w:pPr>
      <w:r w:rsidRPr="00A33EE2">
        <w:rPr>
          <w:rFonts w:ascii="Times New Roman" w:hAnsi="Times New Roman" w:cs="Times New Roman"/>
          <w:color w:val="000000"/>
          <w:spacing w:val="1"/>
          <w:sz w:val="24"/>
          <w:szCs w:val="24"/>
        </w:rPr>
        <w:t>«Алгебра 8 класс» авторов: А.Г. Мерзляк, В.Б Полонский,  М.Б. Якир и др., Москва, «Вентана-Граф», 2019 г.</w:t>
      </w:r>
    </w:p>
    <w:p w14:paraId="7272E23C" w14:textId="77777777" w:rsidR="008B6AAD" w:rsidRPr="00A33EE2" w:rsidRDefault="008B6AAD" w:rsidP="00A33EE2">
      <w:pPr>
        <w:shd w:val="clear" w:color="auto" w:fill="FFFFFF"/>
        <w:spacing w:before="43"/>
        <w:ind w:left="5" w:right="-6" w:firstLine="336"/>
        <w:jc w:val="both"/>
        <w:rPr>
          <w:rFonts w:ascii="Times New Roman" w:hAnsi="Times New Roman" w:cs="Times New Roman"/>
          <w:color w:val="000000"/>
          <w:spacing w:val="1"/>
          <w:sz w:val="24"/>
          <w:szCs w:val="24"/>
        </w:rPr>
      </w:pPr>
      <w:r w:rsidRPr="00A33EE2">
        <w:rPr>
          <w:rFonts w:ascii="Times New Roman" w:hAnsi="Times New Roman" w:cs="Times New Roman"/>
          <w:color w:val="000000"/>
          <w:spacing w:val="1"/>
          <w:sz w:val="24"/>
          <w:szCs w:val="24"/>
        </w:rPr>
        <w:t>«Алгебра 9 класс»  авторов: А.Г. Мерзляк, В.Б Полонский,  М.Б. Якир и др., Москва, «Вентана-Граф», 2019 г.</w:t>
      </w:r>
    </w:p>
    <w:p w14:paraId="3C5DF96E" w14:textId="77777777" w:rsidR="008B6AAD" w:rsidRPr="00A33EE2" w:rsidRDefault="008B6AAD" w:rsidP="00A33EE2">
      <w:pPr>
        <w:ind w:firstLine="708"/>
        <w:jc w:val="both"/>
        <w:rPr>
          <w:rFonts w:ascii="Times New Roman" w:hAnsi="Times New Roman" w:cs="Times New Roman"/>
          <w:sz w:val="24"/>
          <w:szCs w:val="24"/>
        </w:rPr>
      </w:pPr>
      <w:r w:rsidRPr="00A33EE2">
        <w:rPr>
          <w:rFonts w:ascii="Times New Roman" w:hAnsi="Times New Roman" w:cs="Times New Roman"/>
          <w:sz w:val="24"/>
          <w:szCs w:val="24"/>
        </w:rPr>
        <w:t>Программа детализирует и раскрывает содержание стандарта, определяет общую стратегию обучения, воспитания и развития обучающихся средствами учебного предмета в соответствии с целями изучения алгебры, которые определены стандартом.</w:t>
      </w:r>
    </w:p>
    <w:p w14:paraId="7C36BE82" w14:textId="77777777" w:rsidR="008B6AAD" w:rsidRPr="00A33EE2" w:rsidRDefault="008B6AAD" w:rsidP="00A33EE2">
      <w:pPr>
        <w:ind w:firstLine="708"/>
        <w:jc w:val="both"/>
        <w:rPr>
          <w:rFonts w:ascii="Times New Roman" w:hAnsi="Times New Roman" w:cs="Times New Roman"/>
          <w:sz w:val="24"/>
          <w:szCs w:val="24"/>
        </w:rPr>
      </w:pPr>
      <w:r w:rsidRPr="00A33EE2">
        <w:rPr>
          <w:rFonts w:ascii="Times New Roman" w:hAnsi="Times New Roman" w:cs="Times New Roman"/>
          <w:sz w:val="24"/>
          <w:szCs w:val="24"/>
        </w:rPr>
        <w:t xml:space="preserve">Программа обеспечивает преемственность обучения с подготовкой обучающихся в начальной школе. </w:t>
      </w:r>
    </w:p>
    <w:p w14:paraId="5B37815A" w14:textId="77777777" w:rsidR="008B6AAD" w:rsidRPr="00A33EE2" w:rsidRDefault="008B6AAD" w:rsidP="00A33EE2">
      <w:pPr>
        <w:widowControl w:val="0"/>
        <w:jc w:val="both"/>
        <w:rPr>
          <w:rFonts w:ascii="Times New Roman" w:hAnsi="Times New Roman" w:cs="Times New Roman"/>
          <w:sz w:val="24"/>
          <w:szCs w:val="24"/>
        </w:rPr>
      </w:pPr>
      <w:r w:rsidRPr="00A33EE2">
        <w:rPr>
          <w:rFonts w:ascii="Times New Roman" w:hAnsi="Times New Roman" w:cs="Times New Roman"/>
          <w:b/>
          <w:sz w:val="24"/>
          <w:szCs w:val="24"/>
          <w:u w:val="single"/>
        </w:rPr>
        <w:lastRenderedPageBreak/>
        <w:t>Целью изучения курса</w:t>
      </w:r>
      <w:r w:rsidRPr="00A33EE2">
        <w:rPr>
          <w:rFonts w:ascii="Times New Roman" w:hAnsi="Times New Roman" w:cs="Times New Roman"/>
          <w:sz w:val="24"/>
          <w:szCs w:val="24"/>
        </w:rPr>
        <w:t xml:space="preserve"> алгебры в 7-9 классах является развитие вычислительных и формально-оперативных алгебраических умений до уровня, позволяющего уверенно использовать их при решении задач математики и смежных предметов (физика, химия, информатики и др.), усвоение аппарата уравнений и неравенств как основного средства математического моделирования прикладных задач, осуществление функциональной подготовки школьников.</w:t>
      </w:r>
    </w:p>
    <w:p w14:paraId="7B6A4AE9" w14:textId="77777777" w:rsidR="008B6AAD" w:rsidRPr="00A33EE2" w:rsidRDefault="008B6AAD" w:rsidP="00A33EE2">
      <w:pPr>
        <w:widowControl w:val="0"/>
        <w:jc w:val="both"/>
        <w:rPr>
          <w:rFonts w:ascii="Times New Roman" w:hAnsi="Times New Roman" w:cs="Times New Roman"/>
          <w:sz w:val="24"/>
          <w:szCs w:val="24"/>
        </w:rPr>
      </w:pPr>
      <w:r w:rsidRPr="00A33EE2">
        <w:rPr>
          <w:rFonts w:ascii="Times New Roman" w:hAnsi="Times New Roman" w:cs="Times New Roman"/>
          <w:sz w:val="24"/>
          <w:szCs w:val="24"/>
        </w:rPr>
        <w:t xml:space="preserve"> Курс характеризуется повышением теоретического уровня обучения, постепенным усилением роли теоретических обобщений и дедуктивных заключений. Прикладная направленность курса обеспечивается систематическим обращением к примерам, раскрывающим возможности применения математики к изучению действительности и решению практических задач. </w:t>
      </w:r>
    </w:p>
    <w:p w14:paraId="37C8B818" w14:textId="77777777" w:rsidR="008B6AAD" w:rsidRPr="00A33EE2" w:rsidRDefault="008B6AAD" w:rsidP="00A33EE2">
      <w:pPr>
        <w:widowControl w:val="0"/>
        <w:jc w:val="both"/>
        <w:rPr>
          <w:rFonts w:ascii="Times New Roman" w:hAnsi="Times New Roman" w:cs="Times New Roman"/>
          <w:b/>
          <w:sz w:val="24"/>
          <w:szCs w:val="24"/>
          <w:u w:val="single"/>
        </w:rPr>
      </w:pPr>
      <w:r w:rsidRPr="00A33EE2">
        <w:rPr>
          <w:rFonts w:ascii="Times New Roman" w:hAnsi="Times New Roman" w:cs="Times New Roman"/>
          <w:b/>
          <w:sz w:val="24"/>
          <w:szCs w:val="24"/>
          <w:u w:val="single"/>
        </w:rPr>
        <w:t>В ходе освоения содержания курса решаются следующие задачи:</w:t>
      </w:r>
    </w:p>
    <w:p w14:paraId="2A4B367B" w14:textId="77777777" w:rsidR="008B6AAD" w:rsidRPr="00A33EE2" w:rsidRDefault="008B6AAD" w:rsidP="00A33EE2">
      <w:pPr>
        <w:widowControl w:val="0"/>
        <w:numPr>
          <w:ilvl w:val="0"/>
          <w:numId w:val="5"/>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развить представления о числе и роли вычислений в человеческой практике;</w:t>
      </w:r>
    </w:p>
    <w:p w14:paraId="2275C448" w14:textId="77777777" w:rsidR="008B6AAD" w:rsidRPr="00A33EE2" w:rsidRDefault="008B6AAD" w:rsidP="00A33EE2">
      <w:pPr>
        <w:widowControl w:val="0"/>
        <w:numPr>
          <w:ilvl w:val="0"/>
          <w:numId w:val="5"/>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сформировать практические навыки выполнения устных, письменных, инструментальных вычислений, развить вычислительную культуру;</w:t>
      </w:r>
    </w:p>
    <w:p w14:paraId="1AF7CF75" w14:textId="77777777" w:rsidR="008B6AAD" w:rsidRPr="00A33EE2" w:rsidRDefault="008B6AAD" w:rsidP="00A33EE2">
      <w:pPr>
        <w:widowControl w:val="0"/>
        <w:numPr>
          <w:ilvl w:val="0"/>
          <w:numId w:val="5"/>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овладеть символическим языком алгебры, выработать формально-оперативные алгебраические умения и научиться применять их к решению математических и нематематических задач;</w:t>
      </w:r>
    </w:p>
    <w:p w14:paraId="2FDE720E" w14:textId="77777777" w:rsidR="008B6AAD" w:rsidRPr="00A33EE2" w:rsidRDefault="008B6AAD" w:rsidP="00A33EE2">
      <w:pPr>
        <w:widowControl w:val="0"/>
        <w:numPr>
          <w:ilvl w:val="0"/>
          <w:numId w:val="5"/>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 xml:space="preserve">изучить свойства и графики функций, научиться использовать функционально- графические представления для описания и анализа реальных зависимостей; </w:t>
      </w:r>
      <w:r w:rsidRPr="00A33EE2">
        <w:rPr>
          <w:rFonts w:ascii="Times New Roman" w:hAnsi="Times New Roman" w:cs="Times New Roman"/>
          <w:sz w:val="24"/>
          <w:szCs w:val="24"/>
        </w:rPr>
        <w:sym w:font="Symbol" w:char="F0B7"/>
      </w:r>
      <w:r w:rsidRPr="00A33EE2">
        <w:rPr>
          <w:rFonts w:ascii="Times New Roman" w:hAnsi="Times New Roman" w:cs="Times New Roman"/>
          <w:sz w:val="24"/>
          <w:szCs w:val="24"/>
        </w:rPr>
        <w:t xml:space="preserve"> получить представления о статистических закономерностях в реальном мире и о различных способах их изучения, об особенностях выводов и прогнозов, носящих вероятностный характер;</w:t>
      </w:r>
    </w:p>
    <w:p w14:paraId="03CA3F8F" w14:textId="77777777" w:rsidR="008B6AAD" w:rsidRPr="00A33EE2" w:rsidRDefault="008B6AAD" w:rsidP="00A33EE2">
      <w:pPr>
        <w:widowControl w:val="0"/>
        <w:numPr>
          <w:ilvl w:val="0"/>
          <w:numId w:val="5"/>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развить логическое мышление и речь – умения логически обосновывать суждения, проводить несложные систематизации, приводить примеры и контрпримеры, использовать различные языки математики (словесный, символический, графический) для иллюстрации, интерпретации, аргументации и доказательства;</w:t>
      </w:r>
    </w:p>
    <w:p w14:paraId="00F4F478" w14:textId="77777777" w:rsidR="008B6AAD" w:rsidRPr="00A33EE2" w:rsidRDefault="008B6AAD" w:rsidP="00A33EE2">
      <w:pPr>
        <w:widowControl w:val="0"/>
        <w:numPr>
          <w:ilvl w:val="0"/>
          <w:numId w:val="5"/>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сформировать представления об изучаемых понятиях и методах как важнейших средствах математического моделирования реальных процессов и явлений.</w:t>
      </w:r>
    </w:p>
    <w:p w14:paraId="505356D1" w14:textId="77777777" w:rsidR="008B6AAD" w:rsidRPr="00A33EE2" w:rsidRDefault="008B6AAD" w:rsidP="00A33EE2">
      <w:pPr>
        <w:widowControl w:val="0"/>
        <w:ind w:firstLine="567"/>
        <w:jc w:val="both"/>
        <w:rPr>
          <w:rFonts w:ascii="Times New Roman" w:hAnsi="Times New Roman" w:cs="Times New Roman"/>
          <w:b/>
          <w:sz w:val="24"/>
          <w:szCs w:val="24"/>
          <w:u w:val="single"/>
        </w:rPr>
      </w:pPr>
    </w:p>
    <w:p w14:paraId="283664BF" w14:textId="77777777" w:rsidR="008B6AAD" w:rsidRPr="00A33EE2" w:rsidRDefault="008B6AAD" w:rsidP="00A33EE2">
      <w:pPr>
        <w:jc w:val="both"/>
        <w:rPr>
          <w:rFonts w:ascii="Times New Roman" w:hAnsi="Times New Roman" w:cs="Times New Roman"/>
          <w:b/>
          <w:sz w:val="24"/>
          <w:szCs w:val="24"/>
        </w:rPr>
      </w:pPr>
      <w:r w:rsidRPr="00A33EE2">
        <w:rPr>
          <w:rFonts w:ascii="Times New Roman" w:hAnsi="Times New Roman" w:cs="Times New Roman"/>
          <w:b/>
          <w:sz w:val="24"/>
          <w:szCs w:val="24"/>
        </w:rPr>
        <w:t xml:space="preserve">Место предмета «Алгебра» в базисном учебном плане МОУ-СЛОБОДСКОЙ ООШ.  </w:t>
      </w:r>
    </w:p>
    <w:p w14:paraId="49C3CA01" w14:textId="77777777" w:rsidR="008B6AAD" w:rsidRPr="00A33EE2" w:rsidRDefault="008B6AAD" w:rsidP="00A33EE2">
      <w:pPr>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393"/>
      </w:tblGrid>
      <w:tr w:rsidR="008B6AAD" w:rsidRPr="00A33EE2" w14:paraId="5D232281" w14:textId="77777777" w:rsidTr="008B6AAD">
        <w:tc>
          <w:tcPr>
            <w:tcW w:w="2392" w:type="dxa"/>
          </w:tcPr>
          <w:p w14:paraId="7729614D" w14:textId="77777777" w:rsidR="008B6AAD" w:rsidRPr="00A33EE2" w:rsidRDefault="008B6AAD" w:rsidP="00A33EE2">
            <w:pPr>
              <w:jc w:val="both"/>
              <w:rPr>
                <w:rFonts w:ascii="Times New Roman" w:hAnsi="Times New Roman" w:cs="Times New Roman"/>
                <w:b/>
                <w:sz w:val="24"/>
                <w:szCs w:val="24"/>
              </w:rPr>
            </w:pPr>
            <w:r w:rsidRPr="00A33EE2">
              <w:rPr>
                <w:rFonts w:ascii="Times New Roman" w:hAnsi="Times New Roman" w:cs="Times New Roman"/>
                <w:b/>
                <w:sz w:val="24"/>
                <w:szCs w:val="24"/>
              </w:rPr>
              <w:t>Класс</w:t>
            </w:r>
          </w:p>
        </w:tc>
        <w:tc>
          <w:tcPr>
            <w:tcW w:w="2393" w:type="dxa"/>
          </w:tcPr>
          <w:p w14:paraId="0986B81E" w14:textId="77777777" w:rsidR="008B6AAD" w:rsidRPr="00A33EE2" w:rsidRDefault="008B6AAD" w:rsidP="00A33EE2">
            <w:pPr>
              <w:jc w:val="both"/>
              <w:rPr>
                <w:rFonts w:ascii="Times New Roman" w:hAnsi="Times New Roman" w:cs="Times New Roman"/>
                <w:b/>
                <w:sz w:val="24"/>
                <w:szCs w:val="24"/>
              </w:rPr>
            </w:pPr>
            <w:r w:rsidRPr="00A33EE2">
              <w:rPr>
                <w:rFonts w:ascii="Times New Roman" w:hAnsi="Times New Roman" w:cs="Times New Roman"/>
                <w:b/>
                <w:sz w:val="24"/>
                <w:szCs w:val="24"/>
              </w:rPr>
              <w:t>7</w:t>
            </w:r>
          </w:p>
        </w:tc>
        <w:tc>
          <w:tcPr>
            <w:tcW w:w="2393" w:type="dxa"/>
          </w:tcPr>
          <w:p w14:paraId="1052152B" w14:textId="77777777" w:rsidR="008B6AAD" w:rsidRPr="00A33EE2" w:rsidRDefault="008B6AAD" w:rsidP="00A33EE2">
            <w:pPr>
              <w:jc w:val="both"/>
              <w:rPr>
                <w:rFonts w:ascii="Times New Roman" w:hAnsi="Times New Roman" w:cs="Times New Roman"/>
                <w:b/>
                <w:sz w:val="24"/>
                <w:szCs w:val="24"/>
              </w:rPr>
            </w:pPr>
            <w:r w:rsidRPr="00A33EE2">
              <w:rPr>
                <w:rFonts w:ascii="Times New Roman" w:hAnsi="Times New Roman" w:cs="Times New Roman"/>
                <w:b/>
                <w:sz w:val="24"/>
                <w:szCs w:val="24"/>
              </w:rPr>
              <w:t>8</w:t>
            </w:r>
          </w:p>
        </w:tc>
        <w:tc>
          <w:tcPr>
            <w:tcW w:w="2393" w:type="dxa"/>
          </w:tcPr>
          <w:p w14:paraId="3802C3ED" w14:textId="77777777" w:rsidR="008B6AAD" w:rsidRPr="00A33EE2" w:rsidRDefault="008B6AAD" w:rsidP="00A33EE2">
            <w:pPr>
              <w:jc w:val="both"/>
              <w:rPr>
                <w:rFonts w:ascii="Times New Roman" w:hAnsi="Times New Roman" w:cs="Times New Roman"/>
                <w:b/>
                <w:sz w:val="24"/>
                <w:szCs w:val="24"/>
              </w:rPr>
            </w:pPr>
            <w:r w:rsidRPr="00A33EE2">
              <w:rPr>
                <w:rFonts w:ascii="Times New Roman" w:hAnsi="Times New Roman" w:cs="Times New Roman"/>
                <w:b/>
                <w:sz w:val="24"/>
                <w:szCs w:val="24"/>
              </w:rPr>
              <w:t>9</w:t>
            </w:r>
          </w:p>
        </w:tc>
      </w:tr>
      <w:tr w:rsidR="008B6AAD" w:rsidRPr="00A33EE2" w14:paraId="5A058DAF" w14:textId="77777777" w:rsidTr="008B6AAD">
        <w:tc>
          <w:tcPr>
            <w:tcW w:w="2392" w:type="dxa"/>
          </w:tcPr>
          <w:p w14:paraId="27EF8CAD"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Количество часов</w:t>
            </w:r>
          </w:p>
          <w:p w14:paraId="2BF48C36"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в неделю/год</w:t>
            </w:r>
          </w:p>
        </w:tc>
        <w:tc>
          <w:tcPr>
            <w:tcW w:w="2393" w:type="dxa"/>
            <w:vAlign w:val="center"/>
          </w:tcPr>
          <w:p w14:paraId="5FB3B268"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3/102</w:t>
            </w:r>
          </w:p>
        </w:tc>
        <w:tc>
          <w:tcPr>
            <w:tcW w:w="2393" w:type="dxa"/>
            <w:vAlign w:val="center"/>
          </w:tcPr>
          <w:p w14:paraId="0BD021DE"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3/102</w:t>
            </w:r>
          </w:p>
        </w:tc>
        <w:tc>
          <w:tcPr>
            <w:tcW w:w="2393" w:type="dxa"/>
            <w:vAlign w:val="center"/>
          </w:tcPr>
          <w:p w14:paraId="4AAFEC35"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3/102</w:t>
            </w:r>
          </w:p>
        </w:tc>
      </w:tr>
    </w:tbl>
    <w:p w14:paraId="22196A03" w14:textId="77777777" w:rsidR="008B6AAD" w:rsidRPr="00A33EE2" w:rsidRDefault="008B6AAD" w:rsidP="00A33EE2">
      <w:pPr>
        <w:jc w:val="both"/>
        <w:rPr>
          <w:rFonts w:ascii="Times New Roman" w:hAnsi="Times New Roman" w:cs="Times New Roman"/>
          <w:sz w:val="24"/>
          <w:szCs w:val="24"/>
        </w:rPr>
      </w:pPr>
    </w:p>
    <w:p w14:paraId="4404BD19" w14:textId="77777777" w:rsidR="008B6AAD" w:rsidRPr="00A33EE2" w:rsidRDefault="008B6AAD" w:rsidP="00A33EE2">
      <w:pPr>
        <w:jc w:val="both"/>
        <w:rPr>
          <w:rFonts w:ascii="Times New Roman" w:hAnsi="Times New Roman" w:cs="Times New Roman"/>
          <w:b/>
          <w:sz w:val="24"/>
          <w:szCs w:val="24"/>
          <w:u w:val="single"/>
        </w:rPr>
      </w:pPr>
      <w:r w:rsidRPr="00A33EE2">
        <w:rPr>
          <w:rFonts w:ascii="Times New Roman" w:hAnsi="Times New Roman" w:cs="Times New Roman"/>
          <w:b/>
          <w:sz w:val="24"/>
          <w:szCs w:val="24"/>
          <w:u w:val="single"/>
        </w:rPr>
        <w:t>Содержание курса.</w:t>
      </w:r>
    </w:p>
    <w:p w14:paraId="04D730EB" w14:textId="77777777" w:rsidR="008B6AAD" w:rsidRPr="00A33EE2" w:rsidRDefault="008B6AAD" w:rsidP="00A33EE2">
      <w:pPr>
        <w:jc w:val="both"/>
        <w:rPr>
          <w:rFonts w:ascii="Times New Roman" w:hAnsi="Times New Roman" w:cs="Times New Roman"/>
          <w:b/>
          <w:sz w:val="24"/>
          <w:szCs w:val="24"/>
          <w:u w:val="single"/>
        </w:rPr>
      </w:pPr>
    </w:p>
    <w:p w14:paraId="4E7C49C3" w14:textId="77777777" w:rsidR="008B6AAD" w:rsidRPr="00A33EE2" w:rsidRDefault="008B6AAD" w:rsidP="00A33EE2">
      <w:pPr>
        <w:numPr>
          <w:ilvl w:val="0"/>
          <w:numId w:val="2"/>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lastRenderedPageBreak/>
        <w:t xml:space="preserve">Рациональные числа. </w:t>
      </w:r>
    </w:p>
    <w:p w14:paraId="1126A5FE" w14:textId="77777777" w:rsidR="008B6AAD" w:rsidRPr="00A33EE2" w:rsidRDefault="008B6AAD" w:rsidP="00A33EE2">
      <w:pPr>
        <w:numPr>
          <w:ilvl w:val="0"/>
          <w:numId w:val="2"/>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 xml:space="preserve">Действительные числа  </w:t>
      </w:r>
    </w:p>
    <w:p w14:paraId="12BAC72F" w14:textId="77777777" w:rsidR="008B6AAD" w:rsidRPr="00A33EE2" w:rsidRDefault="008B6AAD" w:rsidP="00A33EE2">
      <w:pPr>
        <w:numPr>
          <w:ilvl w:val="0"/>
          <w:numId w:val="2"/>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Измерения, приближения и оценки</w:t>
      </w:r>
    </w:p>
    <w:p w14:paraId="22781B9C" w14:textId="77777777" w:rsidR="008B6AAD" w:rsidRPr="00A33EE2" w:rsidRDefault="008B6AAD" w:rsidP="00A33EE2">
      <w:pPr>
        <w:numPr>
          <w:ilvl w:val="0"/>
          <w:numId w:val="2"/>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Алгебраические выражения</w:t>
      </w:r>
    </w:p>
    <w:p w14:paraId="74C7F8B9" w14:textId="77777777" w:rsidR="008B6AAD" w:rsidRPr="00A33EE2" w:rsidRDefault="008B6AAD" w:rsidP="00A33EE2">
      <w:pPr>
        <w:numPr>
          <w:ilvl w:val="0"/>
          <w:numId w:val="2"/>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Уравнения</w:t>
      </w:r>
    </w:p>
    <w:p w14:paraId="369DD53B" w14:textId="77777777" w:rsidR="008B6AAD" w:rsidRPr="00A33EE2" w:rsidRDefault="008B6AAD" w:rsidP="00A33EE2">
      <w:pPr>
        <w:numPr>
          <w:ilvl w:val="0"/>
          <w:numId w:val="2"/>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Неравенства</w:t>
      </w:r>
    </w:p>
    <w:p w14:paraId="600A145E" w14:textId="77777777" w:rsidR="008B6AAD" w:rsidRPr="00A33EE2" w:rsidRDefault="008B6AAD" w:rsidP="00A33EE2">
      <w:pPr>
        <w:numPr>
          <w:ilvl w:val="0"/>
          <w:numId w:val="2"/>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Числовые функции</w:t>
      </w:r>
    </w:p>
    <w:p w14:paraId="7DBC557A" w14:textId="77777777" w:rsidR="008B6AAD" w:rsidRPr="00A33EE2" w:rsidRDefault="008B6AAD" w:rsidP="00A33EE2">
      <w:pPr>
        <w:numPr>
          <w:ilvl w:val="0"/>
          <w:numId w:val="2"/>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Числовые последовательности</w:t>
      </w:r>
    </w:p>
    <w:p w14:paraId="3D2828C6" w14:textId="77777777" w:rsidR="008B6AAD" w:rsidRPr="00A33EE2" w:rsidRDefault="008B6AAD" w:rsidP="00A33EE2">
      <w:pPr>
        <w:numPr>
          <w:ilvl w:val="0"/>
          <w:numId w:val="2"/>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Описательная статистика</w:t>
      </w:r>
    </w:p>
    <w:p w14:paraId="48B10CB8" w14:textId="77777777" w:rsidR="008B6AAD" w:rsidRPr="00A33EE2" w:rsidRDefault="008B6AAD" w:rsidP="00A33EE2">
      <w:pPr>
        <w:numPr>
          <w:ilvl w:val="0"/>
          <w:numId w:val="2"/>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Случайные события и вероятность</w:t>
      </w:r>
    </w:p>
    <w:p w14:paraId="4B41D20C" w14:textId="77777777" w:rsidR="008B6AAD" w:rsidRPr="00A33EE2" w:rsidRDefault="008B6AAD" w:rsidP="00A33EE2">
      <w:pPr>
        <w:numPr>
          <w:ilvl w:val="0"/>
          <w:numId w:val="2"/>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Комбинаторика</w:t>
      </w:r>
    </w:p>
    <w:p w14:paraId="37240315" w14:textId="77777777" w:rsidR="008B6AAD" w:rsidRPr="00A33EE2" w:rsidRDefault="008B6AAD" w:rsidP="00A33EE2">
      <w:pPr>
        <w:ind w:left="360"/>
        <w:jc w:val="both"/>
        <w:rPr>
          <w:rFonts w:ascii="Times New Roman" w:hAnsi="Times New Roman" w:cs="Times New Roman"/>
          <w:sz w:val="24"/>
          <w:szCs w:val="24"/>
        </w:rPr>
      </w:pPr>
    </w:p>
    <w:p w14:paraId="7B97059B" w14:textId="77777777" w:rsidR="008B6AAD" w:rsidRPr="00A33EE2" w:rsidRDefault="008B6AAD" w:rsidP="00A33EE2">
      <w:pPr>
        <w:shd w:val="clear" w:color="auto" w:fill="FFFFFF"/>
        <w:jc w:val="both"/>
        <w:rPr>
          <w:rFonts w:ascii="Times New Roman" w:eastAsia="Times New Roman" w:hAnsi="Times New Roman" w:cs="Times New Roman"/>
          <w:b/>
          <w:color w:val="000000"/>
          <w:sz w:val="24"/>
          <w:szCs w:val="24"/>
          <w:u w:val="single"/>
        </w:rPr>
      </w:pPr>
      <w:r w:rsidRPr="00A33EE2">
        <w:rPr>
          <w:rFonts w:ascii="Times New Roman" w:eastAsia="Times New Roman" w:hAnsi="Times New Roman" w:cs="Times New Roman"/>
          <w:b/>
          <w:color w:val="000000"/>
          <w:sz w:val="24"/>
          <w:szCs w:val="24"/>
          <w:u w:val="single"/>
        </w:rPr>
        <w:t>Формы текущего контроля:</w:t>
      </w:r>
    </w:p>
    <w:p w14:paraId="6BBF085D" w14:textId="77777777" w:rsidR="008B6AAD" w:rsidRPr="00A33EE2" w:rsidRDefault="008B6AAD" w:rsidP="00A33EE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тестирование;</w:t>
      </w:r>
    </w:p>
    <w:p w14:paraId="1AB0B7C5" w14:textId="77777777" w:rsidR="008B6AAD" w:rsidRPr="00A33EE2" w:rsidRDefault="008B6AAD" w:rsidP="00A33EE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устный опрос;</w:t>
      </w:r>
    </w:p>
    <w:p w14:paraId="0886CE45" w14:textId="77777777" w:rsidR="008B6AAD" w:rsidRPr="00A33EE2" w:rsidRDefault="008B6AAD" w:rsidP="00A33EE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домашняя работа;</w:t>
      </w:r>
    </w:p>
    <w:p w14:paraId="36A3EE68" w14:textId="77777777" w:rsidR="008B6AAD" w:rsidRPr="00A33EE2" w:rsidRDefault="008B6AAD" w:rsidP="00A33EE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математический  диктант;</w:t>
      </w:r>
    </w:p>
    <w:p w14:paraId="49FDCE3E" w14:textId="77777777" w:rsidR="008B6AAD" w:rsidRPr="00A33EE2" w:rsidRDefault="008B6AAD" w:rsidP="00A33EE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контрольные работы;</w:t>
      </w:r>
    </w:p>
    <w:p w14:paraId="28DDFEC9" w14:textId="77777777" w:rsidR="008B6AAD" w:rsidRPr="00A33EE2" w:rsidRDefault="008B6AAD" w:rsidP="00A33EE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проверочные работы;</w:t>
      </w:r>
    </w:p>
    <w:p w14:paraId="67842BD3" w14:textId="77777777" w:rsidR="008B6AAD" w:rsidRPr="00A33EE2" w:rsidRDefault="008B6AAD" w:rsidP="00A33EE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самостоятельные работы;</w:t>
      </w:r>
    </w:p>
    <w:p w14:paraId="54923071" w14:textId="77777777" w:rsidR="008B6AAD" w:rsidRPr="00A33EE2" w:rsidRDefault="008B6AAD" w:rsidP="00A33EE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 xml:space="preserve">защита проектов, рефератов или творческих работ. </w:t>
      </w:r>
    </w:p>
    <w:p w14:paraId="07594362" w14:textId="77777777" w:rsidR="008B6AAD" w:rsidRPr="00A33EE2" w:rsidRDefault="008B6AAD" w:rsidP="00A33EE2">
      <w:pPr>
        <w:shd w:val="clear" w:color="auto" w:fill="FFFFFF"/>
        <w:jc w:val="both"/>
        <w:rPr>
          <w:rFonts w:ascii="Times New Roman" w:eastAsia="Times New Roman" w:hAnsi="Times New Roman" w:cs="Times New Roman"/>
          <w:color w:val="000000"/>
          <w:sz w:val="24"/>
          <w:szCs w:val="24"/>
        </w:rPr>
      </w:pPr>
    </w:p>
    <w:p w14:paraId="067AC266" w14:textId="77777777" w:rsidR="008B6AAD" w:rsidRPr="00A33EE2" w:rsidRDefault="008B6AAD" w:rsidP="00A33EE2">
      <w:pPr>
        <w:shd w:val="clear" w:color="auto" w:fill="FFFFFF"/>
        <w:jc w:val="both"/>
        <w:rPr>
          <w:rFonts w:ascii="Times New Roman" w:eastAsia="Times New Roman" w:hAnsi="Times New Roman" w:cs="Times New Roman"/>
          <w:b/>
          <w:color w:val="000000"/>
          <w:sz w:val="24"/>
          <w:szCs w:val="24"/>
          <w:u w:val="single"/>
        </w:rPr>
      </w:pPr>
      <w:r w:rsidRPr="00A33EE2">
        <w:rPr>
          <w:rFonts w:ascii="Times New Roman" w:eastAsia="Times New Roman" w:hAnsi="Times New Roman" w:cs="Times New Roman"/>
          <w:b/>
          <w:color w:val="000000"/>
          <w:sz w:val="24"/>
          <w:szCs w:val="24"/>
          <w:u w:val="single"/>
        </w:rPr>
        <w:t>Промежуточная аттестация проводится в следующих формах:</w:t>
      </w:r>
    </w:p>
    <w:p w14:paraId="2E807495" w14:textId="77777777" w:rsidR="008B6AAD" w:rsidRPr="00A33EE2" w:rsidRDefault="008B6AAD" w:rsidP="00A33EE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контрольная работа;</w:t>
      </w:r>
    </w:p>
    <w:p w14:paraId="11055472" w14:textId="77777777" w:rsidR="008B6AAD" w:rsidRPr="00A33EE2" w:rsidRDefault="008B6AAD" w:rsidP="00A33EE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итоговая контрольная работа;</w:t>
      </w:r>
    </w:p>
    <w:p w14:paraId="14854480" w14:textId="77777777" w:rsidR="008B6AAD" w:rsidRPr="00A33EE2" w:rsidRDefault="008B6AAD" w:rsidP="00A33EE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 xml:space="preserve">тестирование. </w:t>
      </w:r>
    </w:p>
    <w:p w14:paraId="57A1A6FC" w14:textId="77777777" w:rsidR="008B6AAD" w:rsidRPr="00A33EE2" w:rsidRDefault="008B6AAD" w:rsidP="00A33EE2">
      <w:pPr>
        <w:jc w:val="both"/>
        <w:rPr>
          <w:rFonts w:ascii="Times New Roman" w:hAnsi="Times New Roman" w:cs="Times New Roman"/>
          <w:sz w:val="24"/>
          <w:szCs w:val="24"/>
        </w:rPr>
      </w:pPr>
    </w:p>
    <w:p w14:paraId="4879E768" w14:textId="77777777" w:rsidR="008B6AAD" w:rsidRPr="00A33EE2" w:rsidRDefault="008B6AAD" w:rsidP="00A33EE2">
      <w:pPr>
        <w:jc w:val="both"/>
        <w:rPr>
          <w:rFonts w:ascii="Times New Roman" w:hAnsi="Times New Roman" w:cs="Times New Roman"/>
          <w:b/>
          <w:sz w:val="24"/>
          <w:szCs w:val="24"/>
        </w:rPr>
      </w:pPr>
      <w:r w:rsidRPr="00A33EE2">
        <w:rPr>
          <w:rFonts w:ascii="Times New Roman" w:hAnsi="Times New Roman" w:cs="Times New Roman"/>
          <w:b/>
          <w:sz w:val="24"/>
          <w:szCs w:val="24"/>
        </w:rPr>
        <w:t xml:space="preserve">Аннотация на программы по геометрии для  7 – 9 классов </w:t>
      </w:r>
    </w:p>
    <w:p w14:paraId="07AF5B73" w14:textId="77777777" w:rsidR="008B6AAD" w:rsidRPr="00A33EE2" w:rsidRDefault="008B6AAD" w:rsidP="00A33EE2">
      <w:pPr>
        <w:shd w:val="clear" w:color="auto" w:fill="FFFFFF"/>
        <w:spacing w:before="43"/>
        <w:ind w:left="5" w:right="-6" w:firstLine="336"/>
        <w:jc w:val="both"/>
        <w:rPr>
          <w:rFonts w:ascii="Times New Roman" w:hAnsi="Times New Roman" w:cs="Times New Roman"/>
          <w:sz w:val="24"/>
          <w:szCs w:val="24"/>
        </w:rPr>
      </w:pPr>
      <w:r w:rsidRPr="00A33EE2">
        <w:rPr>
          <w:rFonts w:ascii="Times New Roman" w:hAnsi="Times New Roman" w:cs="Times New Roman"/>
          <w:b/>
          <w:sz w:val="24"/>
          <w:szCs w:val="24"/>
          <w:u w:val="single"/>
        </w:rPr>
        <w:t>Рабочие  программы по геометрии для 7-9 классов</w:t>
      </w:r>
      <w:r w:rsidRPr="00A33EE2">
        <w:rPr>
          <w:rFonts w:ascii="Times New Roman" w:hAnsi="Times New Roman" w:cs="Times New Roman"/>
          <w:sz w:val="24"/>
          <w:szCs w:val="24"/>
        </w:rPr>
        <w:t xml:space="preserve"> составлена  в соответствии со следующими нормативно-правовыми инструктивно-методическими документами:</w:t>
      </w:r>
    </w:p>
    <w:p w14:paraId="6D53F602" w14:textId="77777777" w:rsidR="008B6AAD" w:rsidRPr="00A33EE2" w:rsidRDefault="008B6AAD" w:rsidP="00A33EE2">
      <w:pPr>
        <w:shd w:val="clear" w:color="auto" w:fill="FFFFFF"/>
        <w:spacing w:before="43"/>
        <w:ind w:left="5" w:right="-6" w:firstLine="336"/>
        <w:jc w:val="both"/>
        <w:rPr>
          <w:rFonts w:ascii="Times New Roman" w:hAnsi="Times New Roman" w:cs="Times New Roman"/>
          <w:sz w:val="24"/>
          <w:szCs w:val="24"/>
        </w:rPr>
      </w:pPr>
      <w:r w:rsidRPr="00A33EE2">
        <w:rPr>
          <w:rFonts w:ascii="Times New Roman" w:hAnsi="Times New Roman" w:cs="Times New Roman"/>
          <w:sz w:val="24"/>
          <w:szCs w:val="24"/>
        </w:rPr>
        <w:t xml:space="preserve"> -Федеральный государственный образовательный стандарт основного общего образования второго поколения (приказ Министерства образования и науки Российской Федерации от «17» декабря 2010 г. № 1897; </w:t>
      </w:r>
    </w:p>
    <w:p w14:paraId="4911A383" w14:textId="77777777" w:rsidR="008B6AAD" w:rsidRPr="00A33EE2" w:rsidRDefault="008B6AAD" w:rsidP="00A33EE2">
      <w:pPr>
        <w:shd w:val="clear" w:color="auto" w:fill="FFFFFF"/>
        <w:spacing w:before="43"/>
        <w:ind w:left="5" w:right="-6" w:firstLine="336"/>
        <w:jc w:val="both"/>
        <w:rPr>
          <w:rFonts w:ascii="Times New Roman" w:hAnsi="Times New Roman" w:cs="Times New Roman"/>
          <w:sz w:val="24"/>
          <w:szCs w:val="24"/>
        </w:rPr>
      </w:pPr>
      <w:r w:rsidRPr="00A33EE2">
        <w:rPr>
          <w:rFonts w:ascii="Times New Roman" w:hAnsi="Times New Roman" w:cs="Times New Roman"/>
          <w:sz w:val="24"/>
          <w:szCs w:val="24"/>
        </w:rPr>
        <w:t>- Основная образовательная программа  основного общего образования МОУ – СЛОБОДСКОЙ ООШ;</w:t>
      </w:r>
    </w:p>
    <w:p w14:paraId="44BAAAF0" w14:textId="77777777" w:rsidR="008B6AAD" w:rsidRPr="00A33EE2" w:rsidRDefault="008B6AAD" w:rsidP="00A33EE2">
      <w:pPr>
        <w:shd w:val="clear" w:color="auto" w:fill="FFFFFF"/>
        <w:spacing w:before="43"/>
        <w:ind w:left="5" w:right="-6" w:firstLine="336"/>
        <w:jc w:val="both"/>
        <w:rPr>
          <w:rFonts w:ascii="Times New Roman" w:hAnsi="Times New Roman" w:cs="Times New Roman"/>
          <w:sz w:val="24"/>
          <w:szCs w:val="24"/>
        </w:rPr>
      </w:pPr>
      <w:r w:rsidRPr="00A33EE2">
        <w:rPr>
          <w:rFonts w:ascii="Times New Roman" w:hAnsi="Times New Roman" w:cs="Times New Roman"/>
          <w:sz w:val="24"/>
          <w:szCs w:val="24"/>
        </w:rPr>
        <w:t>- Рабочая программа «Геометрия 7-9 классы» автор А.В. Погорелов</w:t>
      </w:r>
      <w:r w:rsidRPr="00A33EE2">
        <w:rPr>
          <w:rFonts w:ascii="Times New Roman" w:hAnsi="Times New Roman" w:cs="Times New Roman"/>
          <w:color w:val="000000"/>
          <w:spacing w:val="1"/>
          <w:sz w:val="24"/>
          <w:szCs w:val="24"/>
        </w:rPr>
        <w:t>, Москва, «Просвещение», 2015 г.</w:t>
      </w:r>
    </w:p>
    <w:p w14:paraId="483C8491" w14:textId="77777777" w:rsidR="008B6AAD" w:rsidRPr="00A33EE2" w:rsidRDefault="008B6AAD" w:rsidP="00A33EE2">
      <w:pPr>
        <w:shd w:val="clear" w:color="auto" w:fill="FFFFFF"/>
        <w:spacing w:before="43"/>
        <w:ind w:left="5" w:right="-6" w:firstLine="336"/>
        <w:jc w:val="both"/>
        <w:rPr>
          <w:rFonts w:ascii="Times New Roman" w:hAnsi="Times New Roman" w:cs="Times New Roman"/>
          <w:color w:val="000000"/>
          <w:spacing w:val="1"/>
          <w:sz w:val="24"/>
          <w:szCs w:val="24"/>
        </w:rPr>
      </w:pPr>
      <w:r w:rsidRPr="00A33EE2">
        <w:rPr>
          <w:rFonts w:ascii="Times New Roman" w:hAnsi="Times New Roman" w:cs="Times New Roman"/>
          <w:sz w:val="24"/>
          <w:szCs w:val="24"/>
        </w:rPr>
        <w:t xml:space="preserve"> </w:t>
      </w:r>
      <w:r w:rsidRPr="00A33EE2">
        <w:rPr>
          <w:rFonts w:ascii="Times New Roman" w:hAnsi="Times New Roman" w:cs="Times New Roman"/>
          <w:color w:val="000000"/>
          <w:spacing w:val="1"/>
          <w:sz w:val="24"/>
          <w:szCs w:val="24"/>
        </w:rPr>
        <w:t xml:space="preserve">к учебнику:  </w:t>
      </w:r>
    </w:p>
    <w:p w14:paraId="54B67E2C" w14:textId="77777777" w:rsidR="008B6AAD" w:rsidRPr="00A33EE2" w:rsidRDefault="008B6AAD" w:rsidP="00A33EE2">
      <w:pPr>
        <w:shd w:val="clear" w:color="auto" w:fill="FFFFFF"/>
        <w:spacing w:before="43"/>
        <w:ind w:left="5" w:right="-6" w:firstLine="336"/>
        <w:jc w:val="both"/>
        <w:rPr>
          <w:rFonts w:ascii="Times New Roman" w:hAnsi="Times New Roman" w:cs="Times New Roman"/>
          <w:color w:val="000000"/>
          <w:spacing w:val="1"/>
          <w:sz w:val="24"/>
          <w:szCs w:val="24"/>
        </w:rPr>
      </w:pPr>
      <w:r w:rsidRPr="00A33EE2">
        <w:rPr>
          <w:rFonts w:ascii="Times New Roman" w:hAnsi="Times New Roman" w:cs="Times New Roman"/>
          <w:color w:val="000000"/>
          <w:spacing w:val="1"/>
          <w:sz w:val="24"/>
          <w:szCs w:val="24"/>
        </w:rPr>
        <w:t>«Геометрия 7-9 классы» автора  А.В. Погорелова, Москва, «Просвещение», 2015 г.</w:t>
      </w:r>
    </w:p>
    <w:p w14:paraId="78135378" w14:textId="77777777" w:rsidR="008B6AAD" w:rsidRPr="00A33EE2" w:rsidRDefault="008B6AAD" w:rsidP="00A33EE2">
      <w:pPr>
        <w:shd w:val="clear" w:color="auto" w:fill="FFFFFF"/>
        <w:spacing w:before="43"/>
        <w:ind w:left="5" w:right="-6" w:firstLine="336"/>
        <w:jc w:val="both"/>
        <w:rPr>
          <w:rFonts w:ascii="Times New Roman" w:hAnsi="Times New Roman" w:cs="Times New Roman"/>
          <w:color w:val="000000"/>
          <w:spacing w:val="1"/>
          <w:sz w:val="24"/>
          <w:szCs w:val="24"/>
        </w:rPr>
      </w:pPr>
      <w:r w:rsidRPr="00A33EE2">
        <w:rPr>
          <w:rFonts w:ascii="Times New Roman" w:hAnsi="Times New Roman" w:cs="Times New Roman"/>
          <w:color w:val="000000"/>
          <w:spacing w:val="1"/>
          <w:sz w:val="24"/>
          <w:szCs w:val="24"/>
        </w:rPr>
        <w:lastRenderedPageBreak/>
        <w:t xml:space="preserve">- </w:t>
      </w:r>
      <w:r w:rsidRPr="00A33EE2">
        <w:rPr>
          <w:rFonts w:ascii="Times New Roman" w:hAnsi="Times New Roman" w:cs="Times New Roman"/>
          <w:sz w:val="24"/>
          <w:szCs w:val="24"/>
        </w:rPr>
        <w:t xml:space="preserve">Рабочая программа «Геометрия 7-9 классы» авторов </w:t>
      </w:r>
      <w:r w:rsidRPr="00A33EE2">
        <w:rPr>
          <w:rFonts w:ascii="Times New Roman" w:hAnsi="Times New Roman" w:cs="Times New Roman"/>
          <w:color w:val="000000"/>
          <w:spacing w:val="1"/>
          <w:sz w:val="24"/>
          <w:szCs w:val="24"/>
        </w:rPr>
        <w:t>А.Г. Мерзляк, В.Б Полонский,  М.Б. Якир и др., Москва, «Вентана-Граф», 2018 г.</w:t>
      </w:r>
    </w:p>
    <w:p w14:paraId="18761B9B" w14:textId="77777777" w:rsidR="008B6AAD" w:rsidRPr="00A33EE2" w:rsidRDefault="008B6AAD" w:rsidP="00A33EE2">
      <w:pPr>
        <w:shd w:val="clear" w:color="auto" w:fill="FFFFFF"/>
        <w:spacing w:before="43"/>
        <w:ind w:left="5" w:right="-6" w:firstLine="336"/>
        <w:jc w:val="both"/>
        <w:rPr>
          <w:rFonts w:ascii="Times New Roman" w:hAnsi="Times New Roman" w:cs="Times New Roman"/>
          <w:color w:val="000000"/>
          <w:spacing w:val="1"/>
          <w:sz w:val="24"/>
          <w:szCs w:val="24"/>
        </w:rPr>
      </w:pPr>
      <w:r w:rsidRPr="00A33EE2">
        <w:rPr>
          <w:rFonts w:ascii="Times New Roman" w:hAnsi="Times New Roman" w:cs="Times New Roman"/>
          <w:color w:val="000000"/>
          <w:spacing w:val="1"/>
          <w:sz w:val="24"/>
          <w:szCs w:val="24"/>
        </w:rPr>
        <w:t xml:space="preserve">к учебникам:  </w:t>
      </w:r>
    </w:p>
    <w:p w14:paraId="060DCA46" w14:textId="77777777" w:rsidR="008B6AAD" w:rsidRPr="00A33EE2" w:rsidRDefault="008B6AAD" w:rsidP="00A33EE2">
      <w:pPr>
        <w:shd w:val="clear" w:color="auto" w:fill="FFFFFF"/>
        <w:spacing w:before="43"/>
        <w:ind w:left="5" w:right="-6" w:firstLine="336"/>
        <w:jc w:val="both"/>
        <w:rPr>
          <w:rFonts w:ascii="Times New Roman" w:hAnsi="Times New Roman" w:cs="Times New Roman"/>
          <w:color w:val="000000"/>
          <w:spacing w:val="1"/>
          <w:sz w:val="24"/>
          <w:szCs w:val="24"/>
        </w:rPr>
      </w:pPr>
      <w:r w:rsidRPr="00A33EE2">
        <w:rPr>
          <w:rFonts w:ascii="Times New Roman" w:hAnsi="Times New Roman" w:cs="Times New Roman"/>
          <w:color w:val="000000"/>
          <w:spacing w:val="1"/>
          <w:sz w:val="24"/>
          <w:szCs w:val="24"/>
        </w:rPr>
        <w:t>«Геометрия 7 класс»   авторов: А.Г. Мерзляк, В.Б Полонский,  М.Б. Якир и др., Москва, «Вентана-Граф», 2017 г.</w:t>
      </w:r>
    </w:p>
    <w:p w14:paraId="5A15A569" w14:textId="77777777" w:rsidR="008B6AAD" w:rsidRPr="00A33EE2" w:rsidRDefault="008B6AAD" w:rsidP="00A33EE2">
      <w:pPr>
        <w:shd w:val="clear" w:color="auto" w:fill="FFFFFF"/>
        <w:spacing w:before="43"/>
        <w:ind w:left="5" w:right="-6" w:firstLine="336"/>
        <w:jc w:val="both"/>
        <w:rPr>
          <w:rFonts w:ascii="Times New Roman" w:hAnsi="Times New Roman" w:cs="Times New Roman"/>
          <w:color w:val="000000"/>
          <w:spacing w:val="1"/>
          <w:sz w:val="24"/>
          <w:szCs w:val="24"/>
        </w:rPr>
      </w:pPr>
      <w:r w:rsidRPr="00A33EE2">
        <w:rPr>
          <w:rFonts w:ascii="Times New Roman" w:hAnsi="Times New Roman" w:cs="Times New Roman"/>
          <w:color w:val="000000"/>
          <w:spacing w:val="1"/>
          <w:sz w:val="24"/>
          <w:szCs w:val="24"/>
        </w:rPr>
        <w:t>«Геометрия 8 класс» авторов: А.Г. Мерзляк, В.Б Полонский,  М.Б. Якир и др., Москва, «Вентана-Граф», 2019 г.</w:t>
      </w:r>
    </w:p>
    <w:p w14:paraId="0B77A003" w14:textId="77777777" w:rsidR="008B6AAD" w:rsidRPr="00A33EE2" w:rsidRDefault="008B6AAD" w:rsidP="00A33EE2">
      <w:pPr>
        <w:shd w:val="clear" w:color="auto" w:fill="FFFFFF"/>
        <w:spacing w:before="43"/>
        <w:ind w:left="5" w:right="-6" w:firstLine="336"/>
        <w:jc w:val="both"/>
        <w:rPr>
          <w:rFonts w:ascii="Times New Roman" w:hAnsi="Times New Roman" w:cs="Times New Roman"/>
          <w:color w:val="000000"/>
          <w:spacing w:val="1"/>
          <w:sz w:val="24"/>
          <w:szCs w:val="24"/>
        </w:rPr>
      </w:pPr>
      <w:r w:rsidRPr="00A33EE2">
        <w:rPr>
          <w:rFonts w:ascii="Times New Roman" w:hAnsi="Times New Roman" w:cs="Times New Roman"/>
          <w:color w:val="000000"/>
          <w:spacing w:val="1"/>
          <w:sz w:val="24"/>
          <w:szCs w:val="24"/>
        </w:rPr>
        <w:t>«Геометрия 9 класс»  авторов: А.Г. Мерзляк, В.Б Полонский,  М.Б. Якир и др., Москва, «Вентана-Граф», 2019 г.</w:t>
      </w:r>
    </w:p>
    <w:p w14:paraId="07425807" w14:textId="77777777" w:rsidR="008B6AAD" w:rsidRPr="00A33EE2" w:rsidRDefault="008B6AAD" w:rsidP="00A33EE2">
      <w:pPr>
        <w:ind w:firstLine="708"/>
        <w:jc w:val="both"/>
        <w:rPr>
          <w:rFonts w:ascii="Times New Roman" w:hAnsi="Times New Roman" w:cs="Times New Roman"/>
          <w:sz w:val="24"/>
          <w:szCs w:val="24"/>
        </w:rPr>
      </w:pPr>
      <w:r w:rsidRPr="00A33EE2">
        <w:rPr>
          <w:rFonts w:ascii="Times New Roman" w:hAnsi="Times New Roman" w:cs="Times New Roman"/>
          <w:sz w:val="24"/>
          <w:szCs w:val="24"/>
        </w:rPr>
        <w:t>Программа детализирует и раскрывает содержание стандарта, определяет общую стратегию обучения, воспитания и развития обучающихся средствами учебного предмета в соответствии с целями изучения геометрии, которые определены стандартом.</w:t>
      </w:r>
    </w:p>
    <w:p w14:paraId="1737BC38" w14:textId="77777777" w:rsidR="008B6AAD" w:rsidRPr="00A33EE2" w:rsidRDefault="008B6AAD" w:rsidP="00A33EE2">
      <w:pPr>
        <w:ind w:firstLine="708"/>
        <w:jc w:val="both"/>
        <w:rPr>
          <w:rFonts w:ascii="Times New Roman" w:hAnsi="Times New Roman" w:cs="Times New Roman"/>
          <w:sz w:val="24"/>
          <w:szCs w:val="24"/>
        </w:rPr>
      </w:pPr>
      <w:r w:rsidRPr="00A33EE2">
        <w:rPr>
          <w:rFonts w:ascii="Times New Roman" w:hAnsi="Times New Roman" w:cs="Times New Roman"/>
          <w:sz w:val="24"/>
          <w:szCs w:val="24"/>
        </w:rPr>
        <w:t xml:space="preserve">Программа обеспечивает преемственность обучения с подготовкой обучающихся в начальной школе. </w:t>
      </w:r>
    </w:p>
    <w:p w14:paraId="503C623F" w14:textId="77777777" w:rsidR="008B6AAD" w:rsidRPr="00A33EE2" w:rsidRDefault="008B6AAD" w:rsidP="00A33EE2">
      <w:pPr>
        <w:ind w:firstLine="708"/>
        <w:jc w:val="both"/>
        <w:rPr>
          <w:rFonts w:ascii="Times New Roman" w:hAnsi="Times New Roman" w:cs="Times New Roman"/>
          <w:sz w:val="24"/>
          <w:szCs w:val="24"/>
        </w:rPr>
      </w:pPr>
      <w:r w:rsidRPr="00A33EE2">
        <w:rPr>
          <w:rFonts w:ascii="Times New Roman" w:hAnsi="Times New Roman" w:cs="Times New Roman"/>
          <w:color w:val="000000"/>
          <w:sz w:val="24"/>
          <w:szCs w:val="24"/>
          <w:shd w:val="clear" w:color="auto" w:fill="FFFFFF"/>
        </w:rPr>
        <w:t>Геометрия является одним из опорных школьных предметов.</w:t>
      </w:r>
    </w:p>
    <w:p w14:paraId="3791E3AD" w14:textId="77777777" w:rsidR="008B6AAD" w:rsidRPr="00A33EE2" w:rsidRDefault="008B6AAD" w:rsidP="00A33EE2">
      <w:pPr>
        <w:widowControl w:val="0"/>
        <w:jc w:val="both"/>
        <w:rPr>
          <w:rFonts w:ascii="Times New Roman" w:hAnsi="Times New Roman" w:cs="Times New Roman"/>
          <w:sz w:val="24"/>
          <w:szCs w:val="24"/>
        </w:rPr>
      </w:pPr>
      <w:r w:rsidRPr="00A33EE2">
        <w:rPr>
          <w:rFonts w:ascii="Times New Roman" w:hAnsi="Times New Roman" w:cs="Times New Roman"/>
          <w:b/>
          <w:sz w:val="24"/>
          <w:szCs w:val="24"/>
          <w:u w:val="single"/>
        </w:rPr>
        <w:t>Целью изучения курса</w:t>
      </w:r>
      <w:r w:rsidRPr="00A33EE2">
        <w:rPr>
          <w:rFonts w:ascii="Times New Roman" w:hAnsi="Times New Roman" w:cs="Times New Roman"/>
          <w:sz w:val="24"/>
          <w:szCs w:val="24"/>
        </w:rPr>
        <w:t xml:space="preserve"> геометрии  в 7-9 классах является развитие пространственного мыщления и математической культуры  до уровня, позволяющего уверенно использовать их при решении задач математики и изучение смежных предметов (физика, химия, информатики).  </w:t>
      </w:r>
    </w:p>
    <w:p w14:paraId="72D8470D" w14:textId="77777777" w:rsidR="008B6AAD" w:rsidRPr="00A33EE2" w:rsidRDefault="008B6AAD" w:rsidP="00A33EE2">
      <w:pPr>
        <w:widowControl w:val="0"/>
        <w:jc w:val="both"/>
        <w:rPr>
          <w:rFonts w:ascii="Times New Roman" w:hAnsi="Times New Roman" w:cs="Times New Roman"/>
          <w:sz w:val="24"/>
          <w:szCs w:val="24"/>
        </w:rPr>
      </w:pPr>
      <w:r w:rsidRPr="00A33EE2">
        <w:rPr>
          <w:rFonts w:ascii="Times New Roman" w:hAnsi="Times New Roman" w:cs="Times New Roman"/>
          <w:sz w:val="24"/>
          <w:szCs w:val="24"/>
        </w:rPr>
        <w:t xml:space="preserve">Курс характеризуется повышением теоретического уровня обучения, постепенным усилением роли теоретических обобщений и дедуктивных заключений. Прикладная направленность курса обеспечивается систематическим обращением к примерам, раскрывающим возможности применения геометрии к изучению действительности и решению практических задач. </w:t>
      </w:r>
    </w:p>
    <w:p w14:paraId="6E2AAA71" w14:textId="77777777" w:rsidR="008B6AAD" w:rsidRPr="00A33EE2" w:rsidRDefault="008B6AAD" w:rsidP="00A33EE2">
      <w:pPr>
        <w:widowControl w:val="0"/>
        <w:jc w:val="both"/>
        <w:rPr>
          <w:rFonts w:ascii="Times New Roman" w:hAnsi="Times New Roman" w:cs="Times New Roman"/>
          <w:b/>
          <w:sz w:val="24"/>
          <w:szCs w:val="24"/>
          <w:u w:val="single"/>
        </w:rPr>
      </w:pPr>
      <w:r w:rsidRPr="00A33EE2">
        <w:rPr>
          <w:rFonts w:ascii="Times New Roman" w:hAnsi="Times New Roman" w:cs="Times New Roman"/>
          <w:b/>
          <w:sz w:val="24"/>
          <w:szCs w:val="24"/>
          <w:u w:val="single"/>
        </w:rPr>
        <w:t>В ходе освоения содержания курса решаются следующие задачи:</w:t>
      </w:r>
    </w:p>
    <w:p w14:paraId="75D9A077" w14:textId="77777777" w:rsidR="008B6AAD" w:rsidRPr="00A33EE2" w:rsidRDefault="008B6AAD" w:rsidP="00A33EE2">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сформировать практические навыки выполнения устных, письменных, инструментальных вычислений, развитие вычислительной культуры;</w:t>
      </w:r>
    </w:p>
    <w:p w14:paraId="38EDF954" w14:textId="77777777" w:rsidR="008B6AAD" w:rsidRPr="00A33EE2" w:rsidRDefault="008B6AAD" w:rsidP="00A33EE2">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овладеть символическим языком геометрии, выработать  формально-оперативных математические умения и навыки применения их к решению математических и нематематических задач;</w:t>
      </w:r>
    </w:p>
    <w:p w14:paraId="1C82EE59" w14:textId="77777777" w:rsidR="008B6AAD" w:rsidRPr="00A33EE2" w:rsidRDefault="008B6AAD" w:rsidP="00A33EE2">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развить логическое мышление и речь, умение логически обосновывать суждения, проводить несложные систематизации, приводить примеры и контрпримеры, использовать различные языки математики (словесный, символический, графический) для иллюстрации, интерпретации, аргументации и доказательства;</w:t>
      </w:r>
    </w:p>
    <w:p w14:paraId="65FE9636" w14:textId="77777777" w:rsidR="008B6AAD" w:rsidRPr="00A33EE2" w:rsidRDefault="008B6AAD" w:rsidP="00A33EE2">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сформировать представления об изучаемых понятиях и методах как важнейших средствах математического моделирования реальных процессов и явлений;</w:t>
      </w:r>
    </w:p>
    <w:p w14:paraId="72D57333" w14:textId="77777777" w:rsidR="008B6AAD" w:rsidRPr="00A33EE2" w:rsidRDefault="008B6AAD" w:rsidP="00A33EE2">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овладеть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14:paraId="01B166B7" w14:textId="77777777" w:rsidR="008B6AAD" w:rsidRPr="00A33EE2" w:rsidRDefault="008B6AAD" w:rsidP="00A33EE2">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lastRenderedPageBreak/>
        <w:t>сформировать  представление об идеях и методах математики как универсального языка науки и техники, средства моделирования явлений и процессов;</w:t>
      </w:r>
    </w:p>
    <w:p w14:paraId="0DBE1F46" w14:textId="77777777" w:rsidR="008B6AAD" w:rsidRPr="00A33EE2" w:rsidRDefault="008B6AAD" w:rsidP="00A33EE2">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воспитать  культуру личности, отношение к математике как к части общечеловеческой культуры, понимание значимости математики для научно- технического прогресса.</w:t>
      </w:r>
    </w:p>
    <w:p w14:paraId="51C27B06" w14:textId="77777777" w:rsidR="008B6AAD" w:rsidRPr="00A33EE2" w:rsidRDefault="008B6AAD" w:rsidP="00A33EE2">
      <w:pPr>
        <w:widowControl w:val="0"/>
        <w:ind w:firstLine="567"/>
        <w:jc w:val="both"/>
        <w:rPr>
          <w:rFonts w:ascii="Times New Roman" w:hAnsi="Times New Roman" w:cs="Times New Roman"/>
          <w:b/>
          <w:sz w:val="24"/>
          <w:szCs w:val="24"/>
          <w:u w:val="single"/>
        </w:rPr>
      </w:pPr>
    </w:p>
    <w:p w14:paraId="2CF687AC" w14:textId="77777777" w:rsidR="008B6AAD" w:rsidRPr="00A33EE2" w:rsidRDefault="008B6AAD" w:rsidP="00A33EE2">
      <w:pPr>
        <w:jc w:val="both"/>
        <w:rPr>
          <w:rFonts w:ascii="Times New Roman" w:hAnsi="Times New Roman" w:cs="Times New Roman"/>
          <w:b/>
          <w:sz w:val="24"/>
          <w:szCs w:val="24"/>
        </w:rPr>
      </w:pPr>
      <w:r w:rsidRPr="00A33EE2">
        <w:rPr>
          <w:rFonts w:ascii="Times New Roman" w:hAnsi="Times New Roman" w:cs="Times New Roman"/>
          <w:b/>
          <w:sz w:val="24"/>
          <w:szCs w:val="24"/>
        </w:rPr>
        <w:t xml:space="preserve">Место предмета «Геометрия» в базисном учебном плане МОУ-СЛОБОДСКОЙ ООШ.  </w:t>
      </w:r>
    </w:p>
    <w:p w14:paraId="08BF99F2" w14:textId="77777777" w:rsidR="008B6AAD" w:rsidRPr="00A33EE2" w:rsidRDefault="008B6AAD" w:rsidP="00A33EE2">
      <w:pPr>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393"/>
      </w:tblGrid>
      <w:tr w:rsidR="008B6AAD" w:rsidRPr="00A33EE2" w14:paraId="215BE28D" w14:textId="77777777" w:rsidTr="008B6AAD">
        <w:tc>
          <w:tcPr>
            <w:tcW w:w="2392" w:type="dxa"/>
          </w:tcPr>
          <w:p w14:paraId="39817ED4" w14:textId="77777777" w:rsidR="008B6AAD" w:rsidRPr="00A33EE2" w:rsidRDefault="008B6AAD" w:rsidP="00A33EE2">
            <w:pPr>
              <w:jc w:val="both"/>
              <w:rPr>
                <w:rFonts w:ascii="Times New Roman" w:hAnsi="Times New Roman" w:cs="Times New Roman"/>
                <w:b/>
                <w:sz w:val="24"/>
                <w:szCs w:val="24"/>
              </w:rPr>
            </w:pPr>
            <w:r w:rsidRPr="00A33EE2">
              <w:rPr>
                <w:rFonts w:ascii="Times New Roman" w:hAnsi="Times New Roman" w:cs="Times New Roman"/>
                <w:b/>
                <w:sz w:val="24"/>
                <w:szCs w:val="24"/>
              </w:rPr>
              <w:t>Класс</w:t>
            </w:r>
          </w:p>
        </w:tc>
        <w:tc>
          <w:tcPr>
            <w:tcW w:w="2393" w:type="dxa"/>
          </w:tcPr>
          <w:p w14:paraId="37EB6169" w14:textId="77777777" w:rsidR="008B6AAD" w:rsidRPr="00A33EE2" w:rsidRDefault="008B6AAD" w:rsidP="00A33EE2">
            <w:pPr>
              <w:jc w:val="both"/>
              <w:rPr>
                <w:rFonts w:ascii="Times New Roman" w:hAnsi="Times New Roman" w:cs="Times New Roman"/>
                <w:b/>
                <w:sz w:val="24"/>
                <w:szCs w:val="24"/>
              </w:rPr>
            </w:pPr>
            <w:r w:rsidRPr="00A33EE2">
              <w:rPr>
                <w:rFonts w:ascii="Times New Roman" w:hAnsi="Times New Roman" w:cs="Times New Roman"/>
                <w:b/>
                <w:sz w:val="24"/>
                <w:szCs w:val="24"/>
              </w:rPr>
              <w:t>7</w:t>
            </w:r>
          </w:p>
        </w:tc>
        <w:tc>
          <w:tcPr>
            <w:tcW w:w="2393" w:type="dxa"/>
          </w:tcPr>
          <w:p w14:paraId="5C04BD2E" w14:textId="77777777" w:rsidR="008B6AAD" w:rsidRPr="00A33EE2" w:rsidRDefault="008B6AAD" w:rsidP="00A33EE2">
            <w:pPr>
              <w:jc w:val="both"/>
              <w:rPr>
                <w:rFonts w:ascii="Times New Roman" w:hAnsi="Times New Roman" w:cs="Times New Roman"/>
                <w:b/>
                <w:sz w:val="24"/>
                <w:szCs w:val="24"/>
              </w:rPr>
            </w:pPr>
            <w:r w:rsidRPr="00A33EE2">
              <w:rPr>
                <w:rFonts w:ascii="Times New Roman" w:hAnsi="Times New Roman" w:cs="Times New Roman"/>
                <w:b/>
                <w:sz w:val="24"/>
                <w:szCs w:val="24"/>
              </w:rPr>
              <w:t>8</w:t>
            </w:r>
          </w:p>
        </w:tc>
        <w:tc>
          <w:tcPr>
            <w:tcW w:w="2393" w:type="dxa"/>
          </w:tcPr>
          <w:p w14:paraId="3CDA64DA" w14:textId="77777777" w:rsidR="008B6AAD" w:rsidRPr="00A33EE2" w:rsidRDefault="008B6AAD" w:rsidP="00A33EE2">
            <w:pPr>
              <w:jc w:val="both"/>
              <w:rPr>
                <w:rFonts w:ascii="Times New Roman" w:hAnsi="Times New Roman" w:cs="Times New Roman"/>
                <w:b/>
                <w:sz w:val="24"/>
                <w:szCs w:val="24"/>
              </w:rPr>
            </w:pPr>
            <w:r w:rsidRPr="00A33EE2">
              <w:rPr>
                <w:rFonts w:ascii="Times New Roman" w:hAnsi="Times New Roman" w:cs="Times New Roman"/>
                <w:b/>
                <w:sz w:val="24"/>
                <w:szCs w:val="24"/>
              </w:rPr>
              <w:t>9</w:t>
            </w:r>
          </w:p>
        </w:tc>
      </w:tr>
      <w:tr w:rsidR="008B6AAD" w:rsidRPr="00A33EE2" w14:paraId="0B1ADDBE" w14:textId="77777777" w:rsidTr="008B6AAD">
        <w:tc>
          <w:tcPr>
            <w:tcW w:w="2392" w:type="dxa"/>
          </w:tcPr>
          <w:p w14:paraId="5D0F0F84"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Количество часов</w:t>
            </w:r>
          </w:p>
          <w:p w14:paraId="25D3220E"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в неделю/год</w:t>
            </w:r>
          </w:p>
        </w:tc>
        <w:tc>
          <w:tcPr>
            <w:tcW w:w="2393" w:type="dxa"/>
            <w:vAlign w:val="center"/>
          </w:tcPr>
          <w:p w14:paraId="2FCE4A87"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2/68</w:t>
            </w:r>
          </w:p>
        </w:tc>
        <w:tc>
          <w:tcPr>
            <w:tcW w:w="2393" w:type="dxa"/>
            <w:vAlign w:val="center"/>
          </w:tcPr>
          <w:p w14:paraId="180DF5E9"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2/68</w:t>
            </w:r>
          </w:p>
        </w:tc>
        <w:tc>
          <w:tcPr>
            <w:tcW w:w="2393" w:type="dxa"/>
            <w:vAlign w:val="center"/>
          </w:tcPr>
          <w:p w14:paraId="6A9FAF74"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2/68</w:t>
            </w:r>
          </w:p>
        </w:tc>
      </w:tr>
    </w:tbl>
    <w:p w14:paraId="20B98B61" w14:textId="77777777" w:rsidR="008B6AAD" w:rsidRPr="00A33EE2" w:rsidRDefault="008B6AAD" w:rsidP="00A33EE2">
      <w:pPr>
        <w:jc w:val="both"/>
        <w:rPr>
          <w:rFonts w:ascii="Times New Roman" w:hAnsi="Times New Roman" w:cs="Times New Roman"/>
          <w:sz w:val="24"/>
          <w:szCs w:val="24"/>
          <w:lang w:val="en-NZ"/>
        </w:rPr>
      </w:pPr>
    </w:p>
    <w:p w14:paraId="0924DB6A" w14:textId="77777777" w:rsidR="008B6AAD" w:rsidRPr="00A33EE2" w:rsidRDefault="008B6AAD" w:rsidP="00A33EE2">
      <w:pPr>
        <w:jc w:val="both"/>
        <w:rPr>
          <w:rFonts w:ascii="Times New Roman" w:hAnsi="Times New Roman" w:cs="Times New Roman"/>
          <w:b/>
          <w:sz w:val="24"/>
          <w:szCs w:val="24"/>
          <w:u w:val="single"/>
        </w:rPr>
      </w:pPr>
      <w:r w:rsidRPr="00A33EE2">
        <w:rPr>
          <w:rFonts w:ascii="Times New Roman" w:hAnsi="Times New Roman" w:cs="Times New Roman"/>
          <w:b/>
          <w:sz w:val="24"/>
          <w:szCs w:val="24"/>
          <w:u w:val="single"/>
        </w:rPr>
        <w:t>Содержание курса.</w:t>
      </w:r>
    </w:p>
    <w:p w14:paraId="66021672" w14:textId="77777777" w:rsidR="008B6AAD" w:rsidRPr="00A33EE2" w:rsidRDefault="008B6AAD" w:rsidP="00A33EE2">
      <w:pPr>
        <w:jc w:val="both"/>
        <w:rPr>
          <w:rFonts w:ascii="Times New Roman" w:hAnsi="Times New Roman" w:cs="Times New Roman"/>
          <w:b/>
          <w:sz w:val="24"/>
          <w:szCs w:val="24"/>
          <w:u w:val="single"/>
        </w:rPr>
      </w:pPr>
    </w:p>
    <w:p w14:paraId="7924024E" w14:textId="77777777" w:rsidR="008B6AAD" w:rsidRPr="00A33EE2" w:rsidRDefault="008B6AAD" w:rsidP="00A33EE2">
      <w:pPr>
        <w:numPr>
          <w:ilvl w:val="0"/>
          <w:numId w:val="6"/>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 xml:space="preserve">Наглядная геометрия. </w:t>
      </w:r>
    </w:p>
    <w:p w14:paraId="757963F1" w14:textId="77777777" w:rsidR="008B6AAD" w:rsidRPr="00A33EE2" w:rsidRDefault="008B6AAD" w:rsidP="00A33EE2">
      <w:pPr>
        <w:numPr>
          <w:ilvl w:val="0"/>
          <w:numId w:val="6"/>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Геометрические фигуры</w:t>
      </w:r>
    </w:p>
    <w:p w14:paraId="4CFC0D43" w14:textId="77777777" w:rsidR="008B6AAD" w:rsidRPr="00A33EE2" w:rsidRDefault="008B6AAD" w:rsidP="00A33EE2">
      <w:pPr>
        <w:numPr>
          <w:ilvl w:val="0"/>
          <w:numId w:val="6"/>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Измерения геометрических величин</w:t>
      </w:r>
    </w:p>
    <w:p w14:paraId="7C958ECA" w14:textId="77777777" w:rsidR="008B6AAD" w:rsidRPr="00A33EE2" w:rsidRDefault="008B6AAD" w:rsidP="00A33EE2">
      <w:pPr>
        <w:numPr>
          <w:ilvl w:val="0"/>
          <w:numId w:val="6"/>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Координаты</w:t>
      </w:r>
    </w:p>
    <w:p w14:paraId="1093D837" w14:textId="77777777" w:rsidR="008B6AAD" w:rsidRPr="00A33EE2" w:rsidRDefault="008B6AAD" w:rsidP="00A33EE2">
      <w:pPr>
        <w:numPr>
          <w:ilvl w:val="0"/>
          <w:numId w:val="6"/>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Векторы</w:t>
      </w:r>
    </w:p>
    <w:p w14:paraId="12DA8123" w14:textId="77777777" w:rsidR="008B6AAD" w:rsidRPr="00A33EE2" w:rsidRDefault="008B6AAD" w:rsidP="00A33EE2">
      <w:pPr>
        <w:ind w:left="360"/>
        <w:jc w:val="both"/>
        <w:rPr>
          <w:rFonts w:ascii="Times New Roman" w:hAnsi="Times New Roman" w:cs="Times New Roman"/>
          <w:sz w:val="24"/>
          <w:szCs w:val="24"/>
        </w:rPr>
      </w:pPr>
    </w:p>
    <w:p w14:paraId="6398D64F" w14:textId="77777777" w:rsidR="008B6AAD" w:rsidRPr="00A33EE2" w:rsidRDefault="008B6AAD" w:rsidP="00A33EE2">
      <w:pPr>
        <w:shd w:val="clear" w:color="auto" w:fill="FFFFFF"/>
        <w:jc w:val="both"/>
        <w:rPr>
          <w:rFonts w:ascii="Times New Roman" w:eastAsia="Times New Roman" w:hAnsi="Times New Roman" w:cs="Times New Roman"/>
          <w:b/>
          <w:color w:val="000000"/>
          <w:sz w:val="24"/>
          <w:szCs w:val="24"/>
          <w:u w:val="single"/>
        </w:rPr>
      </w:pPr>
      <w:r w:rsidRPr="00A33EE2">
        <w:rPr>
          <w:rFonts w:ascii="Times New Roman" w:eastAsia="Times New Roman" w:hAnsi="Times New Roman" w:cs="Times New Roman"/>
          <w:b/>
          <w:color w:val="000000"/>
          <w:sz w:val="24"/>
          <w:szCs w:val="24"/>
          <w:u w:val="single"/>
        </w:rPr>
        <w:t>Формы текущего контроля:</w:t>
      </w:r>
    </w:p>
    <w:p w14:paraId="7962702F" w14:textId="77777777" w:rsidR="008B6AAD" w:rsidRPr="00A33EE2" w:rsidRDefault="008B6AAD" w:rsidP="00A33EE2">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тестирование;</w:t>
      </w:r>
    </w:p>
    <w:p w14:paraId="5076B2F5" w14:textId="77777777" w:rsidR="008B6AAD" w:rsidRPr="00A33EE2" w:rsidRDefault="008B6AAD" w:rsidP="00A33EE2">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устный опрос;</w:t>
      </w:r>
    </w:p>
    <w:p w14:paraId="74BC52D1" w14:textId="77777777" w:rsidR="008B6AAD" w:rsidRPr="00A33EE2" w:rsidRDefault="008B6AAD" w:rsidP="00A33EE2">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домашняя работа;</w:t>
      </w:r>
    </w:p>
    <w:p w14:paraId="77C218C1" w14:textId="77777777" w:rsidR="008B6AAD" w:rsidRPr="00A33EE2" w:rsidRDefault="008B6AAD" w:rsidP="00A33EE2">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математический  диктант;</w:t>
      </w:r>
    </w:p>
    <w:p w14:paraId="6C3C95A1" w14:textId="77777777" w:rsidR="008B6AAD" w:rsidRPr="00A33EE2" w:rsidRDefault="008B6AAD" w:rsidP="00A33EE2">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контрольные работы;</w:t>
      </w:r>
    </w:p>
    <w:p w14:paraId="6B452285" w14:textId="77777777" w:rsidR="008B6AAD" w:rsidRPr="00A33EE2" w:rsidRDefault="008B6AAD" w:rsidP="00A33EE2">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проверочные работы;</w:t>
      </w:r>
    </w:p>
    <w:p w14:paraId="564A2AD9" w14:textId="77777777" w:rsidR="008B6AAD" w:rsidRPr="00A33EE2" w:rsidRDefault="008B6AAD" w:rsidP="00A33EE2">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самостоятельные работы;</w:t>
      </w:r>
    </w:p>
    <w:p w14:paraId="765A9B46" w14:textId="77777777" w:rsidR="008B6AAD" w:rsidRPr="00A33EE2" w:rsidRDefault="008B6AAD" w:rsidP="00A33EE2">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 xml:space="preserve">защита проектов, рефератов или творческих работ. </w:t>
      </w:r>
    </w:p>
    <w:p w14:paraId="0D03C179" w14:textId="77777777" w:rsidR="008B6AAD" w:rsidRPr="00A33EE2" w:rsidRDefault="008B6AAD" w:rsidP="00A33EE2">
      <w:pPr>
        <w:shd w:val="clear" w:color="auto" w:fill="FFFFFF"/>
        <w:jc w:val="both"/>
        <w:rPr>
          <w:rFonts w:ascii="Times New Roman" w:eastAsia="Times New Roman" w:hAnsi="Times New Roman" w:cs="Times New Roman"/>
          <w:color w:val="000000"/>
          <w:sz w:val="24"/>
          <w:szCs w:val="24"/>
        </w:rPr>
      </w:pPr>
    </w:p>
    <w:p w14:paraId="6421E7F1" w14:textId="77777777" w:rsidR="008B6AAD" w:rsidRPr="00A33EE2" w:rsidRDefault="008B6AAD" w:rsidP="00A33EE2">
      <w:pPr>
        <w:shd w:val="clear" w:color="auto" w:fill="FFFFFF"/>
        <w:jc w:val="both"/>
        <w:rPr>
          <w:rFonts w:ascii="Times New Roman" w:eastAsia="Times New Roman" w:hAnsi="Times New Roman" w:cs="Times New Roman"/>
          <w:b/>
          <w:color w:val="000000"/>
          <w:sz w:val="24"/>
          <w:szCs w:val="24"/>
          <w:u w:val="single"/>
        </w:rPr>
      </w:pPr>
      <w:r w:rsidRPr="00A33EE2">
        <w:rPr>
          <w:rFonts w:ascii="Times New Roman" w:eastAsia="Times New Roman" w:hAnsi="Times New Roman" w:cs="Times New Roman"/>
          <w:b/>
          <w:color w:val="000000"/>
          <w:sz w:val="24"/>
          <w:szCs w:val="24"/>
          <w:u w:val="single"/>
        </w:rPr>
        <w:t>Промежуточная аттестация проводится в следующих формах:</w:t>
      </w:r>
    </w:p>
    <w:p w14:paraId="03CBF01B" w14:textId="77777777" w:rsidR="008B6AAD" w:rsidRPr="00A33EE2" w:rsidRDefault="008B6AAD" w:rsidP="00A33EE2">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контрольная работа;</w:t>
      </w:r>
    </w:p>
    <w:p w14:paraId="41C6F055" w14:textId="77777777" w:rsidR="008B6AAD" w:rsidRPr="00A33EE2" w:rsidRDefault="008B6AAD" w:rsidP="00A33EE2">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итоговая контрольная работа;</w:t>
      </w:r>
    </w:p>
    <w:p w14:paraId="07FED362" w14:textId="77777777" w:rsidR="008B6AAD" w:rsidRPr="00A33EE2" w:rsidRDefault="008B6AAD" w:rsidP="00A33EE2">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 xml:space="preserve">тестирование. </w:t>
      </w:r>
    </w:p>
    <w:p w14:paraId="56001CA9" w14:textId="77777777" w:rsidR="008B6AAD" w:rsidRPr="00A33EE2" w:rsidRDefault="008B6AAD" w:rsidP="00A33EE2">
      <w:pPr>
        <w:jc w:val="both"/>
        <w:rPr>
          <w:rFonts w:ascii="Times New Roman" w:hAnsi="Times New Roman" w:cs="Times New Roman"/>
          <w:sz w:val="24"/>
          <w:szCs w:val="24"/>
          <w:lang w:val="en-NZ"/>
        </w:rPr>
      </w:pPr>
    </w:p>
    <w:p w14:paraId="3578FDB3" w14:textId="77777777" w:rsidR="008B6AAD" w:rsidRPr="00A33EE2" w:rsidRDefault="008B6AAD" w:rsidP="00A33EE2">
      <w:pPr>
        <w:jc w:val="both"/>
        <w:rPr>
          <w:rFonts w:ascii="Times New Roman" w:hAnsi="Times New Roman" w:cs="Times New Roman"/>
          <w:b/>
          <w:sz w:val="24"/>
          <w:szCs w:val="24"/>
        </w:rPr>
      </w:pPr>
      <w:r w:rsidRPr="00A33EE2">
        <w:rPr>
          <w:rFonts w:ascii="Times New Roman" w:hAnsi="Times New Roman" w:cs="Times New Roman"/>
          <w:b/>
          <w:sz w:val="24"/>
          <w:szCs w:val="24"/>
        </w:rPr>
        <w:t xml:space="preserve">Аннотация на программы по информатике для  7 – 9 классов </w:t>
      </w:r>
    </w:p>
    <w:p w14:paraId="7DA99DA8" w14:textId="77777777" w:rsidR="008B6AAD" w:rsidRPr="00A33EE2" w:rsidRDefault="008B6AAD" w:rsidP="00A33EE2">
      <w:pPr>
        <w:shd w:val="clear" w:color="auto" w:fill="FFFFFF"/>
        <w:spacing w:before="43"/>
        <w:ind w:left="5" w:right="-6" w:firstLine="336"/>
        <w:jc w:val="both"/>
        <w:rPr>
          <w:rFonts w:ascii="Times New Roman" w:hAnsi="Times New Roman" w:cs="Times New Roman"/>
          <w:sz w:val="24"/>
          <w:szCs w:val="24"/>
        </w:rPr>
      </w:pPr>
      <w:r w:rsidRPr="00A33EE2">
        <w:rPr>
          <w:rFonts w:ascii="Times New Roman" w:hAnsi="Times New Roman" w:cs="Times New Roman"/>
          <w:b/>
          <w:sz w:val="24"/>
          <w:szCs w:val="24"/>
          <w:u w:val="single"/>
        </w:rPr>
        <w:t>Рабочие  программы по информатике для 7-9 классов</w:t>
      </w:r>
      <w:r w:rsidRPr="00A33EE2">
        <w:rPr>
          <w:rFonts w:ascii="Times New Roman" w:hAnsi="Times New Roman" w:cs="Times New Roman"/>
          <w:sz w:val="24"/>
          <w:szCs w:val="24"/>
        </w:rPr>
        <w:t xml:space="preserve"> составлены  в соответствии со следующими нормативно-правовыми инструктивно-методическими документами:</w:t>
      </w:r>
    </w:p>
    <w:p w14:paraId="6F1229DE" w14:textId="77777777" w:rsidR="008B6AAD" w:rsidRPr="00A33EE2" w:rsidRDefault="008B6AAD" w:rsidP="00A33EE2">
      <w:pPr>
        <w:shd w:val="clear" w:color="auto" w:fill="FFFFFF"/>
        <w:spacing w:before="43"/>
        <w:ind w:left="5" w:right="-6" w:firstLine="336"/>
        <w:jc w:val="both"/>
        <w:rPr>
          <w:rFonts w:ascii="Times New Roman" w:hAnsi="Times New Roman" w:cs="Times New Roman"/>
          <w:sz w:val="24"/>
          <w:szCs w:val="24"/>
        </w:rPr>
      </w:pPr>
      <w:r w:rsidRPr="00A33EE2">
        <w:rPr>
          <w:rFonts w:ascii="Times New Roman" w:hAnsi="Times New Roman" w:cs="Times New Roman"/>
          <w:sz w:val="24"/>
          <w:szCs w:val="24"/>
        </w:rPr>
        <w:lastRenderedPageBreak/>
        <w:t xml:space="preserve"> -Федеральный государственный образовательный стандарт основного общего образования второго поколения (приказ Министерства образования и науки Российской Федерации от «17» декабря 2010 г. № 1897; </w:t>
      </w:r>
    </w:p>
    <w:p w14:paraId="26DD22F6" w14:textId="77777777" w:rsidR="008B6AAD" w:rsidRPr="00A33EE2" w:rsidRDefault="008B6AAD" w:rsidP="00A33EE2">
      <w:pPr>
        <w:shd w:val="clear" w:color="auto" w:fill="FFFFFF"/>
        <w:spacing w:before="43"/>
        <w:ind w:left="5" w:right="-6" w:firstLine="336"/>
        <w:jc w:val="both"/>
        <w:rPr>
          <w:rFonts w:ascii="Times New Roman" w:hAnsi="Times New Roman" w:cs="Times New Roman"/>
          <w:sz w:val="24"/>
          <w:szCs w:val="24"/>
        </w:rPr>
      </w:pPr>
      <w:r w:rsidRPr="00A33EE2">
        <w:rPr>
          <w:rFonts w:ascii="Times New Roman" w:hAnsi="Times New Roman" w:cs="Times New Roman"/>
          <w:sz w:val="24"/>
          <w:szCs w:val="24"/>
        </w:rPr>
        <w:t>- Основная образовательная программа  основного общего образования МОУ – СЛОБОДСКОЙ ООШ;</w:t>
      </w:r>
    </w:p>
    <w:p w14:paraId="0C92EDD8"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 Рабочая программа «Информатика» 7 класс Автор И.Г. Семакин, М.С. Цветкова М., «БИНОМ. Лаборатория знаний», 2016 г.</w:t>
      </w:r>
    </w:p>
    <w:p w14:paraId="7BBB2CF7"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w:t>
      </w:r>
      <w:r w:rsidRPr="00A33EE2">
        <w:rPr>
          <w:rFonts w:ascii="Times New Roman" w:hAnsi="Times New Roman" w:cs="Times New Roman"/>
          <w:color w:val="000000"/>
          <w:spacing w:val="1"/>
          <w:sz w:val="24"/>
          <w:szCs w:val="24"/>
        </w:rPr>
        <w:t xml:space="preserve">к учебникам:  </w:t>
      </w:r>
    </w:p>
    <w:p w14:paraId="56B8F418" w14:textId="77777777" w:rsidR="008B6AAD" w:rsidRPr="00A33EE2" w:rsidRDefault="008B6AAD" w:rsidP="00A33EE2">
      <w:pPr>
        <w:shd w:val="clear" w:color="auto" w:fill="FFFFFF"/>
        <w:spacing w:before="43"/>
        <w:ind w:left="5" w:right="-6"/>
        <w:jc w:val="both"/>
        <w:rPr>
          <w:rFonts w:ascii="Times New Roman" w:hAnsi="Times New Roman" w:cs="Times New Roman"/>
          <w:sz w:val="24"/>
          <w:szCs w:val="24"/>
        </w:rPr>
      </w:pPr>
      <w:r w:rsidRPr="00A33EE2">
        <w:rPr>
          <w:rFonts w:ascii="Times New Roman" w:hAnsi="Times New Roman" w:cs="Times New Roman"/>
          <w:sz w:val="24"/>
          <w:szCs w:val="24"/>
        </w:rPr>
        <w:t>- Информатика. 7 класс Авторы: И.Г. Семакин, Л.А. Залогова, С.В. Русаков, Л.В. Шестакова М, «БИНОМ. Лаборатория знаний», 2017</w:t>
      </w:r>
    </w:p>
    <w:p w14:paraId="10791A02" w14:textId="77777777" w:rsidR="008B6AAD" w:rsidRPr="00A33EE2" w:rsidRDefault="008B6AAD" w:rsidP="00A33EE2">
      <w:pPr>
        <w:shd w:val="clear" w:color="auto" w:fill="FFFFFF"/>
        <w:spacing w:before="43"/>
        <w:ind w:left="5" w:right="-6"/>
        <w:jc w:val="both"/>
        <w:rPr>
          <w:rFonts w:ascii="Times New Roman" w:hAnsi="Times New Roman" w:cs="Times New Roman"/>
          <w:sz w:val="24"/>
          <w:szCs w:val="24"/>
        </w:rPr>
      </w:pPr>
      <w:r w:rsidRPr="00A33EE2">
        <w:rPr>
          <w:rFonts w:ascii="Times New Roman" w:hAnsi="Times New Roman" w:cs="Times New Roman"/>
          <w:sz w:val="24"/>
          <w:szCs w:val="24"/>
        </w:rPr>
        <w:t>- Информатика. 8 класс Авторы: И.Г. Семакин, Л.А. Залогова, С.В. Русаков, Л.В. Шестакова М, «БИНОМ. Лаборатория знаний», 2017</w:t>
      </w:r>
    </w:p>
    <w:p w14:paraId="10E777AD" w14:textId="77777777" w:rsidR="008B6AAD" w:rsidRPr="00A33EE2" w:rsidRDefault="008B6AAD" w:rsidP="00A33EE2">
      <w:pPr>
        <w:shd w:val="clear" w:color="auto" w:fill="FFFFFF"/>
        <w:spacing w:before="43"/>
        <w:ind w:left="5" w:right="-6"/>
        <w:jc w:val="both"/>
        <w:rPr>
          <w:rFonts w:ascii="Times New Roman" w:hAnsi="Times New Roman" w:cs="Times New Roman"/>
          <w:color w:val="000000"/>
          <w:spacing w:val="1"/>
          <w:sz w:val="24"/>
          <w:szCs w:val="24"/>
        </w:rPr>
      </w:pPr>
      <w:r w:rsidRPr="00A33EE2">
        <w:rPr>
          <w:rFonts w:ascii="Times New Roman" w:hAnsi="Times New Roman" w:cs="Times New Roman"/>
          <w:sz w:val="24"/>
          <w:szCs w:val="24"/>
        </w:rPr>
        <w:t>- Информатика. 9 класс Авторы: И.Г. Семакин, Л.А. Залогова, С.В. Русаков, Л.В. Шестакова М, «БИНОМ. Лаборатория знаний», 2017</w:t>
      </w:r>
    </w:p>
    <w:p w14:paraId="1AE6DD20" w14:textId="77777777" w:rsidR="008B6AAD" w:rsidRPr="00A33EE2" w:rsidRDefault="008B6AAD" w:rsidP="00A33EE2">
      <w:pPr>
        <w:shd w:val="clear" w:color="auto" w:fill="FFFFFF"/>
        <w:spacing w:before="43"/>
        <w:ind w:left="5" w:right="-6"/>
        <w:jc w:val="both"/>
        <w:rPr>
          <w:rFonts w:ascii="Times New Roman" w:hAnsi="Times New Roman" w:cs="Times New Roman"/>
          <w:color w:val="000000"/>
          <w:spacing w:val="1"/>
          <w:sz w:val="24"/>
          <w:szCs w:val="24"/>
        </w:rPr>
      </w:pPr>
    </w:p>
    <w:p w14:paraId="25BDCDB9" w14:textId="77777777" w:rsidR="008B6AAD" w:rsidRPr="00A33EE2" w:rsidRDefault="008B6AAD" w:rsidP="00A33EE2">
      <w:pPr>
        <w:ind w:firstLine="708"/>
        <w:jc w:val="both"/>
        <w:rPr>
          <w:rFonts w:ascii="Times New Roman" w:hAnsi="Times New Roman" w:cs="Times New Roman"/>
          <w:sz w:val="24"/>
          <w:szCs w:val="24"/>
        </w:rPr>
      </w:pPr>
      <w:r w:rsidRPr="00A33EE2">
        <w:rPr>
          <w:rFonts w:ascii="Times New Roman" w:hAnsi="Times New Roman" w:cs="Times New Roman"/>
          <w:sz w:val="24"/>
          <w:szCs w:val="24"/>
        </w:rPr>
        <w:t>Программа детализирует и раскрывает содержание стандарта, определяет общую стратегию обучения, воспитания и развития обучающихся средствами учебного предмета в соответствии с целями изучения информатики, которые определены стандартом.</w:t>
      </w:r>
    </w:p>
    <w:p w14:paraId="7D89F56A" w14:textId="77777777" w:rsidR="008B6AAD" w:rsidRPr="00A33EE2" w:rsidRDefault="008B6AAD" w:rsidP="00A33EE2">
      <w:pPr>
        <w:autoSpaceDE w:val="0"/>
        <w:autoSpaceDN w:val="0"/>
        <w:adjustRightInd w:val="0"/>
        <w:jc w:val="both"/>
        <w:rPr>
          <w:rFonts w:ascii="Times New Roman" w:eastAsia="Times New Roman" w:hAnsi="Times New Roman" w:cs="Times New Roman"/>
          <w:sz w:val="24"/>
          <w:szCs w:val="24"/>
        </w:rPr>
      </w:pPr>
      <w:r w:rsidRPr="00A33EE2">
        <w:rPr>
          <w:rFonts w:ascii="Times New Roman" w:eastAsia="Times New Roman" w:hAnsi="Times New Roman" w:cs="Times New Roman"/>
          <w:b/>
          <w:bCs/>
          <w:sz w:val="24"/>
          <w:szCs w:val="24"/>
          <w:u w:val="single"/>
        </w:rPr>
        <w:t xml:space="preserve">Цели </w:t>
      </w:r>
      <w:r w:rsidRPr="00A33EE2">
        <w:rPr>
          <w:rFonts w:ascii="Times New Roman" w:eastAsia="Times New Roman" w:hAnsi="Times New Roman" w:cs="Times New Roman"/>
          <w:b/>
          <w:sz w:val="24"/>
          <w:szCs w:val="24"/>
          <w:u w:val="single"/>
        </w:rPr>
        <w:t xml:space="preserve">изучения информатики </w:t>
      </w:r>
      <w:r w:rsidRPr="00A33EE2">
        <w:rPr>
          <w:rFonts w:ascii="Times New Roman" w:eastAsia="Times New Roman" w:hAnsi="Times New Roman" w:cs="Times New Roman"/>
          <w:sz w:val="24"/>
          <w:szCs w:val="24"/>
        </w:rPr>
        <w:t>в основной школе следующие:</w:t>
      </w:r>
    </w:p>
    <w:p w14:paraId="3098E117" w14:textId="77777777" w:rsidR="008B6AAD" w:rsidRPr="00A33EE2" w:rsidRDefault="008B6AAD" w:rsidP="00A33EE2">
      <w:pPr>
        <w:widowControl w:val="0"/>
        <w:numPr>
          <w:ilvl w:val="0"/>
          <w:numId w:val="8"/>
        </w:numPr>
        <w:spacing w:after="0" w:line="240" w:lineRule="auto"/>
        <w:jc w:val="both"/>
        <w:rPr>
          <w:rFonts w:ascii="Times New Roman" w:hAnsi="Times New Roman" w:cs="Times New Roman"/>
          <w:b/>
          <w:sz w:val="24"/>
          <w:szCs w:val="24"/>
          <w:u w:val="single"/>
        </w:rPr>
      </w:pPr>
      <w:r w:rsidRPr="00A33EE2">
        <w:rPr>
          <w:rFonts w:ascii="Times New Roman" w:hAnsi="Times New Roman" w:cs="Times New Roman"/>
          <w:sz w:val="24"/>
          <w:szCs w:val="24"/>
        </w:rPr>
        <w:t>освоение системы знаний, отражающих вклад информатики в формирование целостной научной картины мира и составляющих основу научных представлений об информации, информационных процессах, системах, технологиях;</w:t>
      </w:r>
    </w:p>
    <w:p w14:paraId="73FFF350" w14:textId="77777777" w:rsidR="008B6AAD" w:rsidRPr="00A33EE2" w:rsidRDefault="008B6AAD" w:rsidP="00A33EE2">
      <w:pPr>
        <w:widowControl w:val="0"/>
        <w:numPr>
          <w:ilvl w:val="0"/>
          <w:numId w:val="8"/>
        </w:numPr>
        <w:spacing w:after="0" w:line="240" w:lineRule="auto"/>
        <w:jc w:val="both"/>
        <w:rPr>
          <w:rFonts w:ascii="Times New Roman" w:hAnsi="Times New Roman" w:cs="Times New Roman"/>
          <w:b/>
          <w:sz w:val="24"/>
          <w:szCs w:val="24"/>
          <w:u w:val="single"/>
        </w:rPr>
      </w:pPr>
      <w:r w:rsidRPr="00A33EE2">
        <w:rPr>
          <w:rFonts w:ascii="Times New Roman" w:hAnsi="Times New Roman" w:cs="Times New Roman"/>
          <w:sz w:val="24"/>
          <w:szCs w:val="24"/>
        </w:rPr>
        <w:t>формирование понимания роли информационных процессов в биологических, социальных и технических системах; освоение методов и средств автоматизации информационных процессов с помощью ИКТ;</w:t>
      </w:r>
    </w:p>
    <w:p w14:paraId="3D263A99" w14:textId="77777777" w:rsidR="008B6AAD" w:rsidRPr="00A33EE2" w:rsidRDefault="008B6AAD" w:rsidP="00A33EE2">
      <w:pPr>
        <w:widowControl w:val="0"/>
        <w:numPr>
          <w:ilvl w:val="0"/>
          <w:numId w:val="8"/>
        </w:numPr>
        <w:spacing w:after="0" w:line="240" w:lineRule="auto"/>
        <w:jc w:val="both"/>
        <w:rPr>
          <w:rFonts w:ascii="Times New Roman" w:hAnsi="Times New Roman" w:cs="Times New Roman"/>
          <w:b/>
          <w:sz w:val="24"/>
          <w:szCs w:val="24"/>
          <w:u w:val="single"/>
        </w:rPr>
      </w:pPr>
      <w:r w:rsidRPr="00A33EE2">
        <w:rPr>
          <w:rFonts w:ascii="Times New Roman" w:hAnsi="Times New Roman" w:cs="Times New Roman"/>
          <w:sz w:val="24"/>
          <w:szCs w:val="24"/>
        </w:rPr>
        <w:t xml:space="preserve">формирование представлений о важности информационных процессов в развитии личности, государства, общества; </w:t>
      </w:r>
    </w:p>
    <w:p w14:paraId="7EA2E734" w14:textId="77777777" w:rsidR="008B6AAD" w:rsidRPr="00A33EE2" w:rsidRDefault="008B6AAD" w:rsidP="00A33EE2">
      <w:pPr>
        <w:widowControl w:val="0"/>
        <w:numPr>
          <w:ilvl w:val="0"/>
          <w:numId w:val="8"/>
        </w:numPr>
        <w:spacing w:after="0" w:line="240" w:lineRule="auto"/>
        <w:jc w:val="both"/>
        <w:rPr>
          <w:rFonts w:ascii="Times New Roman" w:hAnsi="Times New Roman" w:cs="Times New Roman"/>
          <w:b/>
          <w:sz w:val="24"/>
          <w:szCs w:val="24"/>
          <w:u w:val="single"/>
        </w:rPr>
      </w:pPr>
      <w:r w:rsidRPr="00A33EE2">
        <w:rPr>
          <w:rFonts w:ascii="Times New Roman" w:hAnsi="Times New Roman" w:cs="Times New Roman"/>
          <w:sz w:val="24"/>
          <w:szCs w:val="24"/>
        </w:rPr>
        <w:t xml:space="preserve">осознание интегрирующей роли информатики в системе учебных дисциплин; умение использовать понятия и методы информатики для объяснения фактов, явлений и процессов в различных предметных областях; </w:t>
      </w:r>
    </w:p>
    <w:p w14:paraId="4A8CBE1C" w14:textId="77777777" w:rsidR="008B6AAD" w:rsidRPr="00A33EE2" w:rsidRDefault="008B6AAD" w:rsidP="00A33EE2">
      <w:pPr>
        <w:widowControl w:val="0"/>
        <w:numPr>
          <w:ilvl w:val="0"/>
          <w:numId w:val="8"/>
        </w:numPr>
        <w:spacing w:after="0" w:line="240" w:lineRule="auto"/>
        <w:jc w:val="both"/>
        <w:rPr>
          <w:rFonts w:ascii="Times New Roman" w:hAnsi="Times New Roman" w:cs="Times New Roman"/>
          <w:b/>
          <w:sz w:val="24"/>
          <w:szCs w:val="24"/>
          <w:u w:val="single"/>
        </w:rPr>
      </w:pPr>
      <w:r w:rsidRPr="00A33EE2">
        <w:rPr>
          <w:rFonts w:ascii="Times New Roman" w:hAnsi="Times New Roman" w:cs="Times New Roman"/>
          <w:sz w:val="24"/>
          <w:szCs w:val="24"/>
        </w:rPr>
        <w:t xml:space="preserve">развитие познавательных интересов, интеллектуальных и творческих способностей средствами ИКТ; </w:t>
      </w:r>
    </w:p>
    <w:p w14:paraId="14661AB5" w14:textId="77777777" w:rsidR="008B6AAD" w:rsidRPr="00A33EE2" w:rsidRDefault="008B6AAD" w:rsidP="00A33EE2">
      <w:pPr>
        <w:widowControl w:val="0"/>
        <w:numPr>
          <w:ilvl w:val="0"/>
          <w:numId w:val="8"/>
        </w:numPr>
        <w:spacing w:after="0" w:line="240" w:lineRule="auto"/>
        <w:jc w:val="both"/>
        <w:rPr>
          <w:rFonts w:ascii="Times New Roman" w:hAnsi="Times New Roman" w:cs="Times New Roman"/>
          <w:b/>
          <w:sz w:val="24"/>
          <w:szCs w:val="24"/>
          <w:u w:val="single"/>
        </w:rPr>
      </w:pPr>
      <w:r w:rsidRPr="00A33EE2">
        <w:rPr>
          <w:rFonts w:ascii="Times New Roman" w:hAnsi="Times New Roman" w:cs="Times New Roman"/>
          <w:sz w:val="24"/>
          <w:szCs w:val="24"/>
        </w:rPr>
        <w:t xml:space="preserve">приобретение опыта использования информационных ресурсов общества и средств коммуникаций в учебной и практической деятельности; </w:t>
      </w:r>
    </w:p>
    <w:p w14:paraId="2C1B3FC3" w14:textId="77777777" w:rsidR="008B6AAD" w:rsidRPr="00A33EE2" w:rsidRDefault="008B6AAD" w:rsidP="00A33EE2">
      <w:pPr>
        <w:widowControl w:val="0"/>
        <w:numPr>
          <w:ilvl w:val="0"/>
          <w:numId w:val="8"/>
        </w:numPr>
        <w:spacing w:after="0" w:line="240" w:lineRule="auto"/>
        <w:jc w:val="both"/>
        <w:rPr>
          <w:rFonts w:ascii="Times New Roman" w:hAnsi="Times New Roman" w:cs="Times New Roman"/>
          <w:b/>
          <w:sz w:val="24"/>
          <w:szCs w:val="24"/>
          <w:u w:val="single"/>
        </w:rPr>
      </w:pPr>
      <w:r w:rsidRPr="00A33EE2">
        <w:rPr>
          <w:rFonts w:ascii="Times New Roman" w:hAnsi="Times New Roman" w:cs="Times New Roman"/>
          <w:sz w:val="24"/>
          <w:szCs w:val="24"/>
        </w:rPr>
        <w:t xml:space="preserve">овладение умениями создавать и поддерживать индивидуальную информационную среду, обеспечивать защиту значимой информации и личную информационную безопасность; </w:t>
      </w:r>
    </w:p>
    <w:p w14:paraId="2C69E38C" w14:textId="77777777" w:rsidR="008B6AAD" w:rsidRPr="00A33EE2" w:rsidRDefault="008B6AAD" w:rsidP="00A33EE2">
      <w:pPr>
        <w:widowControl w:val="0"/>
        <w:numPr>
          <w:ilvl w:val="0"/>
          <w:numId w:val="8"/>
        </w:numPr>
        <w:spacing w:after="0" w:line="240" w:lineRule="auto"/>
        <w:jc w:val="both"/>
        <w:rPr>
          <w:rFonts w:ascii="Times New Roman" w:hAnsi="Times New Roman" w:cs="Times New Roman"/>
          <w:b/>
          <w:sz w:val="24"/>
          <w:szCs w:val="24"/>
          <w:u w:val="single"/>
        </w:rPr>
      </w:pPr>
      <w:r w:rsidRPr="00A33EE2">
        <w:rPr>
          <w:rFonts w:ascii="Times New Roman" w:hAnsi="Times New Roman" w:cs="Times New Roman"/>
          <w:sz w:val="24"/>
          <w:szCs w:val="24"/>
        </w:rPr>
        <w:t xml:space="preserve">выработка навыков применения средств ИКТ в повседневной жизни, при выполнении индивидуальных и коллективных проектов, в учебной деятельности, дальнейшем </w:t>
      </w:r>
      <w:r w:rsidRPr="00A33EE2">
        <w:rPr>
          <w:rFonts w:ascii="Times New Roman" w:hAnsi="Times New Roman" w:cs="Times New Roman"/>
          <w:sz w:val="24"/>
          <w:szCs w:val="24"/>
        </w:rPr>
        <w:lastRenderedPageBreak/>
        <w:t>освоении профессий, востребованных на рынке труда</w:t>
      </w:r>
    </w:p>
    <w:p w14:paraId="754B452D" w14:textId="77777777" w:rsidR="008B6AAD" w:rsidRPr="00A33EE2" w:rsidRDefault="008B6AAD" w:rsidP="00A33EE2">
      <w:pPr>
        <w:widowControl w:val="0"/>
        <w:ind w:left="720"/>
        <w:jc w:val="both"/>
        <w:rPr>
          <w:rFonts w:ascii="Times New Roman" w:hAnsi="Times New Roman" w:cs="Times New Roman"/>
          <w:b/>
          <w:sz w:val="24"/>
          <w:szCs w:val="24"/>
          <w:u w:val="single"/>
        </w:rPr>
      </w:pPr>
      <w:r w:rsidRPr="00A33EE2">
        <w:rPr>
          <w:rFonts w:ascii="Times New Roman" w:hAnsi="Times New Roman" w:cs="Times New Roman"/>
          <w:b/>
          <w:sz w:val="24"/>
          <w:szCs w:val="24"/>
          <w:u w:val="single"/>
        </w:rPr>
        <w:t>В ходе освоения содержания курса решаются следующие задачи:</w:t>
      </w:r>
    </w:p>
    <w:p w14:paraId="63A9CEF3" w14:textId="77777777" w:rsidR="008B6AAD" w:rsidRPr="00A33EE2" w:rsidRDefault="008B6AAD" w:rsidP="00A33EE2">
      <w:pPr>
        <w:widowControl w:val="0"/>
        <w:numPr>
          <w:ilvl w:val="0"/>
          <w:numId w:val="8"/>
        </w:numPr>
        <w:spacing w:after="0" w:line="240" w:lineRule="auto"/>
        <w:jc w:val="both"/>
        <w:rPr>
          <w:rFonts w:ascii="Times New Roman" w:eastAsia="Times New Roman" w:hAnsi="Times New Roman" w:cs="Times New Roman"/>
          <w:sz w:val="24"/>
          <w:szCs w:val="24"/>
        </w:rPr>
      </w:pPr>
      <w:r w:rsidRPr="00A33EE2">
        <w:rPr>
          <w:rFonts w:ascii="Times New Roman" w:eastAsia="Times New Roman" w:hAnsi="Times New Roman" w:cs="Times New Roman"/>
          <w:sz w:val="24"/>
          <w:szCs w:val="24"/>
        </w:rPr>
        <w:t>систематизация подходов к изучению предмета;</w:t>
      </w:r>
    </w:p>
    <w:p w14:paraId="04752702" w14:textId="77777777" w:rsidR="008B6AAD" w:rsidRPr="00A33EE2" w:rsidRDefault="008B6AAD" w:rsidP="00A33EE2">
      <w:pPr>
        <w:widowControl w:val="0"/>
        <w:numPr>
          <w:ilvl w:val="0"/>
          <w:numId w:val="8"/>
        </w:numPr>
        <w:spacing w:after="0" w:line="240" w:lineRule="auto"/>
        <w:jc w:val="both"/>
        <w:rPr>
          <w:rFonts w:ascii="Times New Roman" w:eastAsia="Times New Roman" w:hAnsi="Times New Roman" w:cs="Times New Roman"/>
          <w:sz w:val="24"/>
          <w:szCs w:val="24"/>
        </w:rPr>
      </w:pPr>
      <w:r w:rsidRPr="00A33EE2">
        <w:rPr>
          <w:rFonts w:ascii="Times New Roman" w:eastAsia="Times New Roman" w:hAnsi="Times New Roman" w:cs="Times New Roman"/>
          <w:sz w:val="24"/>
          <w:szCs w:val="24"/>
        </w:rPr>
        <w:t>формиривание у учащихся единой системы понятий, связанных с созданием, получением, обработкой, интерпретацией и хранением информации;</w:t>
      </w:r>
    </w:p>
    <w:p w14:paraId="1D662C54" w14:textId="77777777" w:rsidR="008B6AAD" w:rsidRPr="00A33EE2" w:rsidRDefault="008B6AAD" w:rsidP="00A33EE2">
      <w:pPr>
        <w:widowControl w:val="0"/>
        <w:numPr>
          <w:ilvl w:val="0"/>
          <w:numId w:val="8"/>
        </w:numPr>
        <w:spacing w:after="0" w:line="240" w:lineRule="auto"/>
        <w:jc w:val="both"/>
        <w:rPr>
          <w:rFonts w:ascii="Times New Roman" w:eastAsia="Times New Roman" w:hAnsi="Times New Roman" w:cs="Times New Roman"/>
          <w:sz w:val="24"/>
          <w:szCs w:val="24"/>
        </w:rPr>
      </w:pPr>
      <w:r w:rsidRPr="00A33EE2">
        <w:rPr>
          <w:rFonts w:ascii="Times New Roman" w:eastAsia="Times New Roman" w:hAnsi="Times New Roman" w:cs="Times New Roman"/>
          <w:sz w:val="24"/>
          <w:szCs w:val="24"/>
        </w:rPr>
        <w:t>обучение использованию распространенными пакетами прикладных программ;</w:t>
      </w:r>
    </w:p>
    <w:p w14:paraId="73BF599F" w14:textId="77777777" w:rsidR="008B6AAD" w:rsidRPr="00A33EE2" w:rsidRDefault="008B6AAD" w:rsidP="00A33EE2">
      <w:pPr>
        <w:widowControl w:val="0"/>
        <w:numPr>
          <w:ilvl w:val="0"/>
          <w:numId w:val="8"/>
        </w:numPr>
        <w:spacing w:after="0" w:line="240" w:lineRule="auto"/>
        <w:jc w:val="both"/>
        <w:rPr>
          <w:rFonts w:ascii="Times New Roman" w:eastAsia="Times New Roman" w:hAnsi="Times New Roman" w:cs="Times New Roman"/>
          <w:sz w:val="24"/>
          <w:szCs w:val="24"/>
        </w:rPr>
      </w:pPr>
      <w:r w:rsidRPr="00A33EE2">
        <w:rPr>
          <w:rFonts w:ascii="Times New Roman" w:eastAsia="Times New Roman" w:hAnsi="Times New Roman" w:cs="Times New Roman"/>
          <w:sz w:val="24"/>
          <w:szCs w:val="24"/>
        </w:rPr>
        <w:t>изучение основных приемы эффективного использования информационных технологий;</w:t>
      </w:r>
    </w:p>
    <w:p w14:paraId="0EDE1111" w14:textId="77777777" w:rsidR="008B6AAD" w:rsidRPr="00A33EE2" w:rsidRDefault="008B6AAD" w:rsidP="00A33EE2">
      <w:pPr>
        <w:widowControl w:val="0"/>
        <w:numPr>
          <w:ilvl w:val="0"/>
          <w:numId w:val="8"/>
        </w:numPr>
        <w:spacing w:after="0" w:line="240" w:lineRule="auto"/>
        <w:jc w:val="both"/>
        <w:rPr>
          <w:rFonts w:ascii="Times New Roman" w:eastAsia="Times New Roman" w:hAnsi="Times New Roman" w:cs="Times New Roman"/>
          <w:sz w:val="24"/>
          <w:szCs w:val="24"/>
        </w:rPr>
      </w:pPr>
      <w:r w:rsidRPr="00A33EE2">
        <w:rPr>
          <w:rFonts w:ascii="Times New Roman" w:eastAsia="Times New Roman" w:hAnsi="Times New Roman" w:cs="Times New Roman"/>
          <w:sz w:val="24"/>
          <w:szCs w:val="24"/>
        </w:rPr>
        <w:t>обучение приемам построения простых вычислительных алгоритмов и их программированию, обучение навыкам работы с системой программирования;</w:t>
      </w:r>
    </w:p>
    <w:p w14:paraId="784166A7" w14:textId="77777777" w:rsidR="008B6AAD" w:rsidRPr="00A33EE2" w:rsidRDefault="008B6AAD" w:rsidP="00A33EE2">
      <w:pPr>
        <w:widowControl w:val="0"/>
        <w:numPr>
          <w:ilvl w:val="0"/>
          <w:numId w:val="8"/>
        </w:numPr>
        <w:spacing w:after="0" w:line="240" w:lineRule="auto"/>
        <w:jc w:val="both"/>
        <w:rPr>
          <w:rFonts w:ascii="Times New Roman" w:eastAsia="Times New Roman" w:hAnsi="Times New Roman" w:cs="Times New Roman"/>
          <w:sz w:val="24"/>
          <w:szCs w:val="24"/>
        </w:rPr>
      </w:pPr>
      <w:r w:rsidRPr="00A33EE2">
        <w:rPr>
          <w:rFonts w:ascii="Times New Roman" w:eastAsia="Times New Roman" w:hAnsi="Times New Roman" w:cs="Times New Roman"/>
          <w:sz w:val="24"/>
          <w:szCs w:val="24"/>
        </w:rPr>
        <w:t>формирование логических связей с другими предметами, входящими в курс основного образования.</w:t>
      </w:r>
    </w:p>
    <w:p w14:paraId="000C1EB1" w14:textId="77777777" w:rsidR="008B6AAD" w:rsidRPr="00A33EE2" w:rsidRDefault="008B6AAD" w:rsidP="00A33EE2">
      <w:pPr>
        <w:widowControl w:val="0"/>
        <w:ind w:left="720"/>
        <w:jc w:val="both"/>
        <w:rPr>
          <w:rFonts w:ascii="Times New Roman" w:eastAsia="Times New Roman" w:hAnsi="Times New Roman" w:cs="Times New Roman"/>
          <w:sz w:val="24"/>
          <w:szCs w:val="24"/>
        </w:rPr>
      </w:pPr>
    </w:p>
    <w:p w14:paraId="6C020FE4" w14:textId="77777777" w:rsidR="008B6AAD" w:rsidRPr="00A33EE2" w:rsidRDefault="008B6AAD" w:rsidP="00A33EE2">
      <w:pPr>
        <w:jc w:val="both"/>
        <w:rPr>
          <w:rFonts w:ascii="Times New Roman" w:hAnsi="Times New Roman" w:cs="Times New Roman"/>
          <w:b/>
          <w:sz w:val="24"/>
          <w:szCs w:val="24"/>
        </w:rPr>
      </w:pPr>
      <w:r w:rsidRPr="00A33EE2">
        <w:rPr>
          <w:rFonts w:ascii="Times New Roman" w:hAnsi="Times New Roman" w:cs="Times New Roman"/>
          <w:b/>
          <w:sz w:val="24"/>
          <w:szCs w:val="24"/>
        </w:rPr>
        <w:t xml:space="preserve">Место предмета «Информатика» в базисном учебном плане МОУ-СЛОБОДСКОЙ ООШ.  </w:t>
      </w:r>
    </w:p>
    <w:p w14:paraId="26288263" w14:textId="77777777" w:rsidR="008B6AAD" w:rsidRPr="00A33EE2" w:rsidRDefault="008B6AAD" w:rsidP="00A33EE2">
      <w:pPr>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393"/>
      </w:tblGrid>
      <w:tr w:rsidR="008B6AAD" w:rsidRPr="00A33EE2" w14:paraId="5EA87DFA" w14:textId="77777777" w:rsidTr="008B6AAD">
        <w:tc>
          <w:tcPr>
            <w:tcW w:w="2392" w:type="dxa"/>
          </w:tcPr>
          <w:p w14:paraId="7B1EC815" w14:textId="77777777" w:rsidR="008B6AAD" w:rsidRPr="00A33EE2" w:rsidRDefault="008B6AAD" w:rsidP="00A33EE2">
            <w:pPr>
              <w:jc w:val="both"/>
              <w:rPr>
                <w:rFonts w:ascii="Times New Roman" w:hAnsi="Times New Roman" w:cs="Times New Roman"/>
                <w:b/>
                <w:sz w:val="24"/>
                <w:szCs w:val="24"/>
              </w:rPr>
            </w:pPr>
            <w:r w:rsidRPr="00A33EE2">
              <w:rPr>
                <w:rFonts w:ascii="Times New Roman" w:hAnsi="Times New Roman" w:cs="Times New Roman"/>
                <w:b/>
                <w:sz w:val="24"/>
                <w:szCs w:val="24"/>
              </w:rPr>
              <w:t>Класс</w:t>
            </w:r>
          </w:p>
        </w:tc>
        <w:tc>
          <w:tcPr>
            <w:tcW w:w="2393" w:type="dxa"/>
          </w:tcPr>
          <w:p w14:paraId="66EECFB4" w14:textId="77777777" w:rsidR="008B6AAD" w:rsidRPr="00A33EE2" w:rsidRDefault="008B6AAD" w:rsidP="00A33EE2">
            <w:pPr>
              <w:jc w:val="both"/>
              <w:rPr>
                <w:rFonts w:ascii="Times New Roman" w:hAnsi="Times New Roman" w:cs="Times New Roman"/>
                <w:b/>
                <w:sz w:val="24"/>
                <w:szCs w:val="24"/>
              </w:rPr>
            </w:pPr>
            <w:r w:rsidRPr="00A33EE2">
              <w:rPr>
                <w:rFonts w:ascii="Times New Roman" w:hAnsi="Times New Roman" w:cs="Times New Roman"/>
                <w:b/>
                <w:sz w:val="24"/>
                <w:szCs w:val="24"/>
              </w:rPr>
              <w:t>7</w:t>
            </w:r>
          </w:p>
        </w:tc>
        <w:tc>
          <w:tcPr>
            <w:tcW w:w="2393" w:type="dxa"/>
          </w:tcPr>
          <w:p w14:paraId="72A312D1" w14:textId="77777777" w:rsidR="008B6AAD" w:rsidRPr="00A33EE2" w:rsidRDefault="008B6AAD" w:rsidP="00A33EE2">
            <w:pPr>
              <w:jc w:val="both"/>
              <w:rPr>
                <w:rFonts w:ascii="Times New Roman" w:hAnsi="Times New Roman" w:cs="Times New Roman"/>
                <w:b/>
                <w:sz w:val="24"/>
                <w:szCs w:val="24"/>
              </w:rPr>
            </w:pPr>
            <w:r w:rsidRPr="00A33EE2">
              <w:rPr>
                <w:rFonts w:ascii="Times New Roman" w:hAnsi="Times New Roman" w:cs="Times New Roman"/>
                <w:b/>
                <w:sz w:val="24"/>
                <w:szCs w:val="24"/>
              </w:rPr>
              <w:t>8</w:t>
            </w:r>
          </w:p>
        </w:tc>
        <w:tc>
          <w:tcPr>
            <w:tcW w:w="2393" w:type="dxa"/>
          </w:tcPr>
          <w:p w14:paraId="7515C160" w14:textId="77777777" w:rsidR="008B6AAD" w:rsidRPr="00A33EE2" w:rsidRDefault="008B6AAD" w:rsidP="00A33EE2">
            <w:pPr>
              <w:jc w:val="both"/>
              <w:rPr>
                <w:rFonts w:ascii="Times New Roman" w:hAnsi="Times New Roman" w:cs="Times New Roman"/>
                <w:b/>
                <w:sz w:val="24"/>
                <w:szCs w:val="24"/>
              </w:rPr>
            </w:pPr>
            <w:r w:rsidRPr="00A33EE2">
              <w:rPr>
                <w:rFonts w:ascii="Times New Roman" w:hAnsi="Times New Roman" w:cs="Times New Roman"/>
                <w:b/>
                <w:sz w:val="24"/>
                <w:szCs w:val="24"/>
              </w:rPr>
              <w:t>9</w:t>
            </w:r>
          </w:p>
        </w:tc>
      </w:tr>
      <w:tr w:rsidR="008B6AAD" w:rsidRPr="00A33EE2" w14:paraId="637F25D5" w14:textId="77777777" w:rsidTr="008B6AAD">
        <w:tc>
          <w:tcPr>
            <w:tcW w:w="2392" w:type="dxa"/>
          </w:tcPr>
          <w:p w14:paraId="00F5D4A3"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Количество часов</w:t>
            </w:r>
          </w:p>
          <w:p w14:paraId="71EB2B82"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в неделю/год</w:t>
            </w:r>
          </w:p>
        </w:tc>
        <w:tc>
          <w:tcPr>
            <w:tcW w:w="2393" w:type="dxa"/>
            <w:vAlign w:val="center"/>
          </w:tcPr>
          <w:p w14:paraId="65F10034"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1/34</w:t>
            </w:r>
          </w:p>
        </w:tc>
        <w:tc>
          <w:tcPr>
            <w:tcW w:w="2393" w:type="dxa"/>
            <w:vAlign w:val="center"/>
          </w:tcPr>
          <w:p w14:paraId="69A1B882"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1/34</w:t>
            </w:r>
          </w:p>
        </w:tc>
        <w:tc>
          <w:tcPr>
            <w:tcW w:w="2393" w:type="dxa"/>
            <w:vAlign w:val="center"/>
          </w:tcPr>
          <w:p w14:paraId="7C304976"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1/34</w:t>
            </w:r>
          </w:p>
        </w:tc>
      </w:tr>
    </w:tbl>
    <w:p w14:paraId="1FDB40DC" w14:textId="77777777" w:rsidR="008B6AAD" w:rsidRPr="00A33EE2" w:rsidRDefault="008B6AAD" w:rsidP="00A33EE2">
      <w:pPr>
        <w:jc w:val="both"/>
        <w:rPr>
          <w:rFonts w:ascii="Times New Roman" w:hAnsi="Times New Roman" w:cs="Times New Roman"/>
          <w:sz w:val="24"/>
          <w:szCs w:val="24"/>
          <w:lang w:val="en-NZ"/>
        </w:rPr>
      </w:pPr>
    </w:p>
    <w:p w14:paraId="395401A7" w14:textId="77777777" w:rsidR="008B6AAD" w:rsidRPr="00A33EE2" w:rsidRDefault="008B6AAD" w:rsidP="00A33EE2">
      <w:pPr>
        <w:jc w:val="both"/>
        <w:rPr>
          <w:rFonts w:ascii="Times New Roman" w:hAnsi="Times New Roman" w:cs="Times New Roman"/>
          <w:b/>
          <w:sz w:val="24"/>
          <w:szCs w:val="24"/>
          <w:u w:val="single"/>
        </w:rPr>
      </w:pPr>
      <w:r w:rsidRPr="00A33EE2">
        <w:rPr>
          <w:rFonts w:ascii="Times New Roman" w:hAnsi="Times New Roman" w:cs="Times New Roman"/>
          <w:b/>
          <w:sz w:val="24"/>
          <w:szCs w:val="24"/>
          <w:u w:val="single"/>
        </w:rPr>
        <w:t>Содержание курса.</w:t>
      </w:r>
    </w:p>
    <w:p w14:paraId="66D03351" w14:textId="77777777" w:rsidR="008B6AAD" w:rsidRPr="00A33EE2" w:rsidRDefault="008B6AAD" w:rsidP="00A33EE2">
      <w:pPr>
        <w:jc w:val="both"/>
        <w:rPr>
          <w:rFonts w:ascii="Times New Roman" w:hAnsi="Times New Roman" w:cs="Times New Roman"/>
          <w:b/>
          <w:sz w:val="24"/>
          <w:szCs w:val="24"/>
          <w:u w:val="single"/>
        </w:rPr>
      </w:pPr>
    </w:p>
    <w:p w14:paraId="5C4D877C" w14:textId="77777777" w:rsidR="008B6AAD" w:rsidRPr="00A33EE2" w:rsidRDefault="008B6AAD" w:rsidP="00A33EE2">
      <w:pPr>
        <w:numPr>
          <w:ilvl w:val="0"/>
          <w:numId w:val="2"/>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Введение в предмет (1 час)</w:t>
      </w:r>
    </w:p>
    <w:p w14:paraId="255390D1" w14:textId="77777777" w:rsidR="008B6AAD" w:rsidRPr="00A33EE2" w:rsidRDefault="008B6AAD" w:rsidP="00A33EE2">
      <w:pPr>
        <w:numPr>
          <w:ilvl w:val="0"/>
          <w:numId w:val="2"/>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Человек и информация (4 часа)</w:t>
      </w:r>
    </w:p>
    <w:p w14:paraId="11E76391" w14:textId="77777777" w:rsidR="008B6AAD" w:rsidRPr="00A33EE2" w:rsidRDefault="008B6AAD" w:rsidP="00A33EE2">
      <w:pPr>
        <w:numPr>
          <w:ilvl w:val="0"/>
          <w:numId w:val="2"/>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Компьютер: устройство и программное обеспечение (7 часов)</w:t>
      </w:r>
    </w:p>
    <w:p w14:paraId="74E369A5" w14:textId="77777777" w:rsidR="008B6AAD" w:rsidRPr="00A33EE2" w:rsidRDefault="008B6AAD" w:rsidP="00A33EE2">
      <w:pPr>
        <w:numPr>
          <w:ilvl w:val="0"/>
          <w:numId w:val="2"/>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Текстовая информация и компьютер (10 часов)</w:t>
      </w:r>
    </w:p>
    <w:p w14:paraId="5358D314" w14:textId="77777777" w:rsidR="008B6AAD" w:rsidRPr="00A33EE2" w:rsidRDefault="008B6AAD" w:rsidP="00A33EE2">
      <w:pPr>
        <w:numPr>
          <w:ilvl w:val="0"/>
          <w:numId w:val="2"/>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Графическая информация и компьютер (6 часов)</w:t>
      </w:r>
    </w:p>
    <w:p w14:paraId="11A69516" w14:textId="77777777" w:rsidR="008B6AAD" w:rsidRPr="00A33EE2" w:rsidRDefault="008B6AAD" w:rsidP="00A33EE2">
      <w:pPr>
        <w:numPr>
          <w:ilvl w:val="0"/>
          <w:numId w:val="2"/>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Мультимедиа и компьютерные презентации (6 часов)</w:t>
      </w:r>
    </w:p>
    <w:p w14:paraId="3EB23945" w14:textId="77777777" w:rsidR="008B6AAD" w:rsidRPr="00A33EE2" w:rsidRDefault="008B6AAD" w:rsidP="00A33EE2">
      <w:pPr>
        <w:numPr>
          <w:ilvl w:val="0"/>
          <w:numId w:val="2"/>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Передача информации в компьютерных сетях (6 часов)</w:t>
      </w:r>
    </w:p>
    <w:p w14:paraId="564BE275" w14:textId="77777777" w:rsidR="008B6AAD" w:rsidRPr="00A33EE2" w:rsidRDefault="008B6AAD" w:rsidP="00A33EE2">
      <w:pPr>
        <w:numPr>
          <w:ilvl w:val="0"/>
          <w:numId w:val="2"/>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Информационное моделирование (4 часа)</w:t>
      </w:r>
    </w:p>
    <w:p w14:paraId="383B8CE7" w14:textId="77777777" w:rsidR="008B6AAD" w:rsidRPr="00A33EE2" w:rsidRDefault="008B6AAD" w:rsidP="00A33EE2">
      <w:pPr>
        <w:numPr>
          <w:ilvl w:val="0"/>
          <w:numId w:val="2"/>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Хранение и обработка информации в базах данных (10 часов)</w:t>
      </w:r>
    </w:p>
    <w:p w14:paraId="5F99510F" w14:textId="77777777" w:rsidR="008B6AAD" w:rsidRPr="00A33EE2" w:rsidRDefault="008B6AAD" w:rsidP="00A33EE2">
      <w:pPr>
        <w:numPr>
          <w:ilvl w:val="0"/>
          <w:numId w:val="2"/>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Табличные вычисления на компьютере (12 часов)</w:t>
      </w:r>
    </w:p>
    <w:p w14:paraId="17C78FCF" w14:textId="77777777" w:rsidR="008B6AAD" w:rsidRPr="00A33EE2" w:rsidRDefault="008B6AAD" w:rsidP="00A33EE2">
      <w:pPr>
        <w:numPr>
          <w:ilvl w:val="0"/>
          <w:numId w:val="2"/>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Управление и алгоритмы (12 часов)</w:t>
      </w:r>
    </w:p>
    <w:p w14:paraId="5DE4A621" w14:textId="77777777" w:rsidR="008B6AAD" w:rsidRPr="00A33EE2" w:rsidRDefault="008B6AAD" w:rsidP="00A33EE2">
      <w:pPr>
        <w:numPr>
          <w:ilvl w:val="0"/>
          <w:numId w:val="2"/>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Введение в программирование (17 часов)</w:t>
      </w:r>
    </w:p>
    <w:p w14:paraId="27C62717" w14:textId="77777777" w:rsidR="008B6AAD" w:rsidRPr="00A33EE2" w:rsidRDefault="008B6AAD" w:rsidP="00A33EE2">
      <w:pPr>
        <w:numPr>
          <w:ilvl w:val="0"/>
          <w:numId w:val="2"/>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Информационные технологии и общество (4 часа)</w:t>
      </w:r>
    </w:p>
    <w:p w14:paraId="77D674CB" w14:textId="77777777" w:rsidR="008B6AAD" w:rsidRPr="00A33EE2" w:rsidRDefault="008B6AAD" w:rsidP="00A33EE2">
      <w:pPr>
        <w:numPr>
          <w:ilvl w:val="0"/>
          <w:numId w:val="2"/>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Итоговое повторение (3 часа)</w:t>
      </w:r>
    </w:p>
    <w:p w14:paraId="794B8EF9" w14:textId="77777777" w:rsidR="008B6AAD" w:rsidRPr="00A33EE2" w:rsidRDefault="008B6AAD" w:rsidP="00A33EE2">
      <w:pPr>
        <w:ind w:left="360"/>
        <w:jc w:val="both"/>
        <w:rPr>
          <w:rFonts w:ascii="Times New Roman" w:hAnsi="Times New Roman" w:cs="Times New Roman"/>
          <w:sz w:val="24"/>
          <w:szCs w:val="24"/>
        </w:rPr>
      </w:pPr>
    </w:p>
    <w:p w14:paraId="62B8D0C7" w14:textId="77777777" w:rsidR="008B6AAD" w:rsidRPr="00A33EE2" w:rsidRDefault="008B6AAD" w:rsidP="00A33EE2">
      <w:pPr>
        <w:shd w:val="clear" w:color="auto" w:fill="FFFFFF"/>
        <w:jc w:val="both"/>
        <w:rPr>
          <w:rFonts w:ascii="Times New Roman" w:eastAsia="Times New Roman" w:hAnsi="Times New Roman" w:cs="Times New Roman"/>
          <w:b/>
          <w:color w:val="000000"/>
          <w:sz w:val="24"/>
          <w:szCs w:val="24"/>
          <w:u w:val="single"/>
        </w:rPr>
      </w:pPr>
      <w:r w:rsidRPr="00A33EE2">
        <w:rPr>
          <w:rFonts w:ascii="Times New Roman" w:eastAsia="Times New Roman" w:hAnsi="Times New Roman" w:cs="Times New Roman"/>
          <w:b/>
          <w:color w:val="000000"/>
          <w:sz w:val="24"/>
          <w:szCs w:val="24"/>
          <w:u w:val="single"/>
        </w:rPr>
        <w:t>Формы текущего контроля:</w:t>
      </w:r>
    </w:p>
    <w:p w14:paraId="672E58E7" w14:textId="77777777" w:rsidR="008B6AAD" w:rsidRPr="00A33EE2" w:rsidRDefault="008B6AAD" w:rsidP="00A33EE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тестирование;</w:t>
      </w:r>
    </w:p>
    <w:p w14:paraId="7815845C" w14:textId="77777777" w:rsidR="008B6AAD" w:rsidRPr="00A33EE2" w:rsidRDefault="008B6AAD" w:rsidP="00A33EE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lastRenderedPageBreak/>
        <w:t>устный опрос;</w:t>
      </w:r>
    </w:p>
    <w:p w14:paraId="6C83B395" w14:textId="77777777" w:rsidR="008B6AAD" w:rsidRPr="00A33EE2" w:rsidRDefault="008B6AAD" w:rsidP="00A33EE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домашняя работа;</w:t>
      </w:r>
    </w:p>
    <w:p w14:paraId="138D4634" w14:textId="77777777" w:rsidR="008B6AAD" w:rsidRPr="00A33EE2" w:rsidRDefault="008B6AAD" w:rsidP="00A33EE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проверочные работы;</w:t>
      </w:r>
    </w:p>
    <w:p w14:paraId="2DCB0219" w14:textId="77777777" w:rsidR="008B6AAD" w:rsidRPr="00A33EE2" w:rsidRDefault="008B6AAD" w:rsidP="00A33EE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самостоятельные работы;</w:t>
      </w:r>
    </w:p>
    <w:p w14:paraId="601C3E50" w14:textId="77777777" w:rsidR="008B6AAD" w:rsidRPr="00A33EE2" w:rsidRDefault="008B6AAD" w:rsidP="00A33EE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 xml:space="preserve"> лабораторные работы;</w:t>
      </w:r>
    </w:p>
    <w:p w14:paraId="368F7CF9" w14:textId="77777777" w:rsidR="008B6AAD" w:rsidRPr="00A33EE2" w:rsidRDefault="008B6AAD" w:rsidP="00A33EE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защита проектов, рефератов или творческих работ;</w:t>
      </w:r>
    </w:p>
    <w:p w14:paraId="39BA243D" w14:textId="77777777" w:rsidR="008B6AAD" w:rsidRPr="00A33EE2" w:rsidRDefault="008B6AAD" w:rsidP="00A33EE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практические работы;</w:t>
      </w:r>
    </w:p>
    <w:p w14:paraId="350D1273" w14:textId="77777777" w:rsidR="008B6AAD" w:rsidRPr="00A33EE2" w:rsidRDefault="008B6AAD" w:rsidP="00A33EE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зачеты.</w:t>
      </w:r>
    </w:p>
    <w:p w14:paraId="51899AE5" w14:textId="77777777" w:rsidR="008B6AAD" w:rsidRPr="00A33EE2" w:rsidRDefault="008B6AAD" w:rsidP="00A33EE2">
      <w:pPr>
        <w:shd w:val="clear" w:color="auto" w:fill="FFFFFF"/>
        <w:jc w:val="both"/>
        <w:rPr>
          <w:rFonts w:ascii="Times New Roman" w:eastAsia="Times New Roman" w:hAnsi="Times New Roman" w:cs="Times New Roman"/>
          <w:b/>
          <w:color w:val="000000"/>
          <w:sz w:val="24"/>
          <w:szCs w:val="24"/>
          <w:u w:val="single"/>
        </w:rPr>
      </w:pPr>
      <w:r w:rsidRPr="00A33EE2">
        <w:rPr>
          <w:rFonts w:ascii="Times New Roman" w:eastAsia="Times New Roman" w:hAnsi="Times New Roman" w:cs="Times New Roman"/>
          <w:b/>
          <w:color w:val="000000"/>
          <w:sz w:val="24"/>
          <w:szCs w:val="24"/>
          <w:u w:val="single"/>
        </w:rPr>
        <w:t>Промежуточная аттестация проводится в следующих формах:</w:t>
      </w:r>
    </w:p>
    <w:p w14:paraId="27082A38" w14:textId="77777777" w:rsidR="008B6AAD" w:rsidRPr="00A33EE2" w:rsidRDefault="008B6AAD" w:rsidP="00A33EE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проверочная работа;</w:t>
      </w:r>
    </w:p>
    <w:p w14:paraId="7F4876D0" w14:textId="77777777" w:rsidR="008B6AAD" w:rsidRPr="00A33EE2" w:rsidRDefault="008B6AAD" w:rsidP="00A33EE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 xml:space="preserve">тестирование. </w:t>
      </w:r>
    </w:p>
    <w:p w14:paraId="3FCE6CC0" w14:textId="77777777" w:rsidR="008B6AAD" w:rsidRPr="00A33EE2" w:rsidRDefault="008B6AAD" w:rsidP="00A33EE2">
      <w:pPr>
        <w:jc w:val="both"/>
        <w:rPr>
          <w:rFonts w:ascii="Times New Roman" w:hAnsi="Times New Roman" w:cs="Times New Roman"/>
          <w:b/>
          <w:sz w:val="24"/>
          <w:szCs w:val="24"/>
        </w:rPr>
      </w:pPr>
      <w:r w:rsidRPr="00A33EE2">
        <w:rPr>
          <w:rFonts w:ascii="Times New Roman" w:hAnsi="Times New Roman" w:cs="Times New Roman"/>
          <w:b/>
          <w:sz w:val="24"/>
          <w:szCs w:val="24"/>
        </w:rPr>
        <w:t>Аннотация на программы по Истории России. Всеобщей Истории</w:t>
      </w:r>
    </w:p>
    <w:p w14:paraId="6D2EE7A6" w14:textId="77777777" w:rsidR="008B6AAD" w:rsidRPr="00A33EE2" w:rsidRDefault="008B6AAD" w:rsidP="00A33EE2">
      <w:pPr>
        <w:jc w:val="both"/>
        <w:rPr>
          <w:rFonts w:ascii="Times New Roman" w:hAnsi="Times New Roman" w:cs="Times New Roman"/>
          <w:b/>
          <w:sz w:val="24"/>
          <w:szCs w:val="24"/>
        </w:rPr>
      </w:pPr>
      <w:r w:rsidRPr="00A33EE2">
        <w:rPr>
          <w:rFonts w:ascii="Times New Roman" w:hAnsi="Times New Roman" w:cs="Times New Roman"/>
          <w:b/>
          <w:sz w:val="24"/>
          <w:szCs w:val="24"/>
        </w:rPr>
        <w:t xml:space="preserve"> для  5 – 9 классов </w:t>
      </w:r>
    </w:p>
    <w:p w14:paraId="3B79CCB5" w14:textId="77777777" w:rsidR="008B6AAD" w:rsidRPr="00A33EE2" w:rsidRDefault="008B6AAD" w:rsidP="00A33EE2">
      <w:pPr>
        <w:shd w:val="clear" w:color="auto" w:fill="FFFFFF"/>
        <w:spacing w:before="43"/>
        <w:ind w:left="5" w:right="-6" w:firstLine="336"/>
        <w:jc w:val="both"/>
        <w:rPr>
          <w:rFonts w:ascii="Times New Roman" w:hAnsi="Times New Roman" w:cs="Times New Roman"/>
          <w:sz w:val="24"/>
          <w:szCs w:val="24"/>
        </w:rPr>
      </w:pPr>
      <w:r w:rsidRPr="00A33EE2">
        <w:rPr>
          <w:rFonts w:ascii="Times New Roman" w:hAnsi="Times New Roman" w:cs="Times New Roman"/>
          <w:b/>
          <w:sz w:val="24"/>
          <w:szCs w:val="24"/>
          <w:u w:val="single"/>
        </w:rPr>
        <w:t>Рабочие  программы по Истории России. Всебщей Истории для 5-9 классов</w:t>
      </w:r>
      <w:r w:rsidRPr="00A33EE2">
        <w:rPr>
          <w:rFonts w:ascii="Times New Roman" w:hAnsi="Times New Roman" w:cs="Times New Roman"/>
          <w:sz w:val="24"/>
          <w:szCs w:val="24"/>
        </w:rPr>
        <w:t xml:space="preserve"> составлены  в соответствии со следующими нормативно-правовыми инструктивно-методическими документами:</w:t>
      </w:r>
    </w:p>
    <w:p w14:paraId="4AAF09E7" w14:textId="77777777" w:rsidR="008B6AAD" w:rsidRPr="00A33EE2" w:rsidRDefault="008B6AAD" w:rsidP="00A33EE2">
      <w:pPr>
        <w:shd w:val="clear" w:color="auto" w:fill="FFFFFF"/>
        <w:spacing w:before="43"/>
        <w:ind w:left="5" w:right="-6" w:firstLine="336"/>
        <w:jc w:val="both"/>
        <w:rPr>
          <w:rFonts w:ascii="Times New Roman" w:hAnsi="Times New Roman" w:cs="Times New Roman"/>
          <w:sz w:val="24"/>
          <w:szCs w:val="24"/>
        </w:rPr>
      </w:pPr>
      <w:r w:rsidRPr="00A33EE2">
        <w:rPr>
          <w:rFonts w:ascii="Times New Roman" w:hAnsi="Times New Roman" w:cs="Times New Roman"/>
          <w:sz w:val="24"/>
          <w:szCs w:val="24"/>
        </w:rPr>
        <w:t xml:space="preserve"> -Федеральный государственный образовательный стандарт основного общего образования второго поколения (приказ Министерства образования и науки Российской Федерации от «17» декабря 2010 г. № 1897; </w:t>
      </w:r>
    </w:p>
    <w:p w14:paraId="381BCE11" w14:textId="77777777" w:rsidR="008B6AAD" w:rsidRPr="00A33EE2" w:rsidRDefault="008B6AAD" w:rsidP="00A33EE2">
      <w:pPr>
        <w:shd w:val="clear" w:color="auto" w:fill="FFFFFF"/>
        <w:spacing w:before="43"/>
        <w:ind w:left="5" w:right="-6" w:firstLine="336"/>
        <w:jc w:val="both"/>
        <w:rPr>
          <w:rFonts w:ascii="Times New Roman" w:hAnsi="Times New Roman" w:cs="Times New Roman"/>
          <w:sz w:val="24"/>
          <w:szCs w:val="24"/>
        </w:rPr>
      </w:pPr>
      <w:r w:rsidRPr="00A33EE2">
        <w:rPr>
          <w:rFonts w:ascii="Times New Roman" w:hAnsi="Times New Roman" w:cs="Times New Roman"/>
          <w:sz w:val="24"/>
          <w:szCs w:val="24"/>
        </w:rPr>
        <w:t>- Основная образовательная программа  основного общего образования МОУ – СЛОБОДСКОЙ ООШ;</w:t>
      </w:r>
    </w:p>
    <w:p w14:paraId="1DBD3247"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 Рабочая программа «История России. Всеобщая история» 5 класс. Авторы: А.А. Вигасин, Г.И. Годер, М., «Просвещение», 2016 г.</w:t>
      </w:r>
    </w:p>
    <w:p w14:paraId="7E3E87EF"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 Рабочая программа «История России» Авторы: А.А.Данилов, О. Н. Журавлева, И. Е. Барыкина М., «Просвещение», 2016 г.</w:t>
      </w:r>
    </w:p>
    <w:p w14:paraId="3FF1DA3B"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w:t>
      </w:r>
    </w:p>
    <w:p w14:paraId="3C4DCD65"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color w:val="000000"/>
          <w:spacing w:val="1"/>
          <w:sz w:val="24"/>
          <w:szCs w:val="24"/>
        </w:rPr>
        <w:t xml:space="preserve">к учебникам:  </w:t>
      </w:r>
    </w:p>
    <w:p w14:paraId="0FCD6BDE" w14:textId="77777777" w:rsidR="008B6AAD" w:rsidRPr="00A33EE2" w:rsidRDefault="008B6AAD" w:rsidP="00A33EE2">
      <w:pPr>
        <w:shd w:val="clear" w:color="auto" w:fill="FFFFFF"/>
        <w:spacing w:before="43"/>
        <w:ind w:left="5" w:right="-6"/>
        <w:jc w:val="both"/>
        <w:rPr>
          <w:rFonts w:ascii="Times New Roman" w:hAnsi="Times New Roman" w:cs="Times New Roman"/>
          <w:sz w:val="24"/>
          <w:szCs w:val="24"/>
        </w:rPr>
      </w:pPr>
      <w:r w:rsidRPr="00A33EE2">
        <w:rPr>
          <w:rFonts w:ascii="Times New Roman" w:hAnsi="Times New Roman" w:cs="Times New Roman"/>
          <w:sz w:val="24"/>
          <w:szCs w:val="24"/>
        </w:rPr>
        <w:t xml:space="preserve">- Всеобщая история. История Древнего мира 5 класс Авторы: А.А. Вигасин, Г.И. Годер, И.С. Свенцицкая М., «Просвещение», 2016 г. </w:t>
      </w:r>
    </w:p>
    <w:p w14:paraId="56AFE4C3" w14:textId="77777777" w:rsidR="008B6AAD" w:rsidRPr="00A33EE2" w:rsidRDefault="008B6AAD" w:rsidP="00A33EE2">
      <w:pPr>
        <w:shd w:val="clear" w:color="auto" w:fill="FFFFFF"/>
        <w:spacing w:before="43"/>
        <w:ind w:left="5" w:right="-6"/>
        <w:jc w:val="both"/>
        <w:rPr>
          <w:rFonts w:ascii="Times New Roman" w:hAnsi="Times New Roman" w:cs="Times New Roman"/>
          <w:sz w:val="24"/>
          <w:szCs w:val="24"/>
        </w:rPr>
      </w:pPr>
      <w:r w:rsidRPr="00A33EE2">
        <w:rPr>
          <w:rFonts w:ascii="Times New Roman" w:hAnsi="Times New Roman" w:cs="Times New Roman"/>
          <w:sz w:val="24"/>
          <w:szCs w:val="24"/>
        </w:rPr>
        <w:t xml:space="preserve">- Всеобщая история. История Древнего мира 5 класс Авторы: А.А. Вигасин, Г.И. Годер, И.С. Свенцицкая М., «Просвещение», 2016 г. </w:t>
      </w:r>
    </w:p>
    <w:p w14:paraId="34E7E0C3" w14:textId="77777777" w:rsidR="008B6AAD" w:rsidRPr="00A33EE2" w:rsidRDefault="008B6AAD" w:rsidP="00A33EE2">
      <w:pPr>
        <w:shd w:val="clear" w:color="auto" w:fill="FFFFFF"/>
        <w:spacing w:before="43"/>
        <w:ind w:left="5" w:right="-6"/>
        <w:jc w:val="both"/>
        <w:rPr>
          <w:rFonts w:ascii="Times New Roman" w:hAnsi="Times New Roman" w:cs="Times New Roman"/>
          <w:sz w:val="24"/>
          <w:szCs w:val="24"/>
        </w:rPr>
      </w:pPr>
      <w:r w:rsidRPr="00A33EE2">
        <w:rPr>
          <w:rFonts w:ascii="Times New Roman" w:hAnsi="Times New Roman" w:cs="Times New Roman"/>
          <w:sz w:val="24"/>
          <w:szCs w:val="24"/>
        </w:rPr>
        <w:t>- История России. 6 класс в 2 ч. Авторы: Н.М. Арсентьев, А.А. Данилов, П.С. Стефанович и др./Под ред. А.В. Торкунова М., «Просвещение», 2016 г.</w:t>
      </w:r>
    </w:p>
    <w:p w14:paraId="3EA65D1A" w14:textId="77777777" w:rsidR="008B6AAD" w:rsidRPr="00A33EE2" w:rsidRDefault="008B6AAD" w:rsidP="00A33EE2">
      <w:pPr>
        <w:shd w:val="clear" w:color="auto" w:fill="FFFFFF"/>
        <w:spacing w:before="43"/>
        <w:ind w:left="5" w:right="-6"/>
        <w:jc w:val="both"/>
        <w:rPr>
          <w:rFonts w:ascii="Times New Roman" w:hAnsi="Times New Roman" w:cs="Times New Roman"/>
          <w:sz w:val="24"/>
          <w:szCs w:val="24"/>
        </w:rPr>
      </w:pPr>
      <w:r w:rsidRPr="00A33EE2">
        <w:rPr>
          <w:rFonts w:ascii="Times New Roman" w:hAnsi="Times New Roman" w:cs="Times New Roman"/>
          <w:sz w:val="24"/>
          <w:szCs w:val="24"/>
        </w:rPr>
        <w:t>- Всеобщая история. История нового времени. 7 кл. Авторы: А.Я. Юдовская, П.А. Баранов, Л.М. Ванюшкина М., «Просвещение», 2019 г</w:t>
      </w:r>
    </w:p>
    <w:p w14:paraId="0F4E7422" w14:textId="77777777" w:rsidR="008B6AAD" w:rsidRPr="00A33EE2" w:rsidRDefault="008B6AAD" w:rsidP="00A33EE2">
      <w:pPr>
        <w:shd w:val="clear" w:color="auto" w:fill="FFFFFF"/>
        <w:spacing w:before="43"/>
        <w:ind w:left="5" w:right="-6"/>
        <w:jc w:val="both"/>
        <w:rPr>
          <w:rFonts w:ascii="Times New Roman" w:hAnsi="Times New Roman" w:cs="Times New Roman"/>
          <w:sz w:val="24"/>
          <w:szCs w:val="24"/>
        </w:rPr>
      </w:pPr>
      <w:r w:rsidRPr="00A33EE2">
        <w:rPr>
          <w:rFonts w:ascii="Times New Roman" w:hAnsi="Times New Roman" w:cs="Times New Roman"/>
          <w:sz w:val="24"/>
          <w:szCs w:val="24"/>
        </w:rPr>
        <w:lastRenderedPageBreak/>
        <w:t>- История России. 7 класс в 2 ч. Авторы: Н.М. Арсентьев, А.А. Данилов, И.В. Курукин и др./Под ред. А.В. Торкунова М., «Просвещение», 2017 г.</w:t>
      </w:r>
    </w:p>
    <w:p w14:paraId="4FC9ECFB" w14:textId="77777777" w:rsidR="008B6AAD" w:rsidRPr="00A33EE2" w:rsidRDefault="008B6AAD" w:rsidP="00A33EE2">
      <w:pPr>
        <w:shd w:val="clear" w:color="auto" w:fill="FFFFFF"/>
        <w:spacing w:before="43"/>
        <w:ind w:left="5" w:right="-6"/>
        <w:jc w:val="both"/>
        <w:rPr>
          <w:rFonts w:ascii="Times New Roman" w:hAnsi="Times New Roman" w:cs="Times New Roman"/>
          <w:sz w:val="24"/>
          <w:szCs w:val="24"/>
        </w:rPr>
      </w:pPr>
      <w:r w:rsidRPr="00A33EE2">
        <w:rPr>
          <w:rFonts w:ascii="Times New Roman" w:hAnsi="Times New Roman" w:cs="Times New Roman"/>
          <w:sz w:val="24"/>
          <w:szCs w:val="24"/>
        </w:rPr>
        <w:t>- Всеобщая история. История нового времени. 8 кл. Авторы: А.Я. Юдовская, П.А. Баранов, Л.М. Ванюшкина М., «Просвещение», 2019 г</w:t>
      </w:r>
    </w:p>
    <w:p w14:paraId="10952E9B" w14:textId="77777777" w:rsidR="008B6AAD" w:rsidRPr="00A33EE2" w:rsidRDefault="008B6AAD" w:rsidP="00A33EE2">
      <w:pPr>
        <w:shd w:val="clear" w:color="auto" w:fill="FFFFFF"/>
        <w:spacing w:before="43"/>
        <w:ind w:left="5" w:right="-6"/>
        <w:jc w:val="both"/>
        <w:rPr>
          <w:rFonts w:ascii="Times New Roman" w:hAnsi="Times New Roman" w:cs="Times New Roman"/>
          <w:sz w:val="24"/>
          <w:szCs w:val="24"/>
        </w:rPr>
      </w:pPr>
      <w:r w:rsidRPr="00A33EE2">
        <w:rPr>
          <w:rFonts w:ascii="Times New Roman" w:hAnsi="Times New Roman" w:cs="Times New Roman"/>
          <w:sz w:val="24"/>
          <w:szCs w:val="24"/>
        </w:rPr>
        <w:t>- История России. 8 класс в 2 ч. Авторы: Н.М. Арсентьев, А.А. Данилов, И.В. Курукин и др./Под ред. А.В. Торкунова М., «Просвещение», 2017 г</w:t>
      </w:r>
    </w:p>
    <w:p w14:paraId="4629A67B" w14:textId="77777777" w:rsidR="008B6AAD" w:rsidRPr="00A33EE2" w:rsidRDefault="008B6AAD" w:rsidP="00A33EE2">
      <w:pPr>
        <w:shd w:val="clear" w:color="auto" w:fill="FFFFFF"/>
        <w:spacing w:before="43"/>
        <w:ind w:left="5" w:right="-6"/>
        <w:jc w:val="both"/>
        <w:rPr>
          <w:rFonts w:ascii="Times New Roman" w:hAnsi="Times New Roman" w:cs="Times New Roman"/>
          <w:sz w:val="24"/>
          <w:szCs w:val="24"/>
        </w:rPr>
      </w:pPr>
      <w:r w:rsidRPr="00A33EE2">
        <w:rPr>
          <w:rFonts w:ascii="Times New Roman" w:hAnsi="Times New Roman" w:cs="Times New Roman"/>
          <w:sz w:val="24"/>
          <w:szCs w:val="24"/>
        </w:rPr>
        <w:t>- Всеобщая история. История нового времени. 9 кл. Авторы: А.Я. Юдовская, П.А. Баранов, Л.М. Ванюшкина М., «Просвещение», 2019 г</w:t>
      </w:r>
    </w:p>
    <w:p w14:paraId="46E4A309" w14:textId="77777777" w:rsidR="008B6AAD" w:rsidRPr="00A33EE2" w:rsidRDefault="008B6AAD" w:rsidP="00A33EE2">
      <w:pPr>
        <w:shd w:val="clear" w:color="auto" w:fill="FFFFFF"/>
        <w:spacing w:before="43"/>
        <w:ind w:left="5" w:right="-6"/>
        <w:jc w:val="both"/>
        <w:rPr>
          <w:rFonts w:ascii="Times New Roman" w:hAnsi="Times New Roman" w:cs="Times New Roman"/>
          <w:sz w:val="24"/>
          <w:szCs w:val="24"/>
        </w:rPr>
      </w:pPr>
      <w:r w:rsidRPr="00A33EE2">
        <w:rPr>
          <w:rFonts w:ascii="Times New Roman" w:hAnsi="Times New Roman" w:cs="Times New Roman"/>
          <w:color w:val="000000"/>
          <w:spacing w:val="1"/>
          <w:sz w:val="24"/>
          <w:szCs w:val="24"/>
        </w:rPr>
        <w:t xml:space="preserve">- </w:t>
      </w:r>
      <w:r w:rsidRPr="00A33EE2">
        <w:rPr>
          <w:rFonts w:ascii="Times New Roman" w:hAnsi="Times New Roman" w:cs="Times New Roman"/>
          <w:sz w:val="24"/>
          <w:szCs w:val="24"/>
        </w:rPr>
        <w:t>История России. 9 класс в 2 ч. Авторы: Н.М. Арсентьев, А.А. Данилов, А.А. Левандовский и др./Под ред. А.В. Торкунова М., «Просвещение», 2017 г.</w:t>
      </w:r>
    </w:p>
    <w:p w14:paraId="4C4F6EC1" w14:textId="77777777" w:rsidR="008B6AAD" w:rsidRPr="00A33EE2" w:rsidRDefault="008B6AAD" w:rsidP="00A33EE2">
      <w:pPr>
        <w:shd w:val="clear" w:color="auto" w:fill="FFFFFF"/>
        <w:spacing w:before="43"/>
        <w:ind w:left="5" w:right="-6"/>
        <w:jc w:val="both"/>
        <w:rPr>
          <w:rFonts w:ascii="Times New Roman" w:hAnsi="Times New Roman" w:cs="Times New Roman"/>
          <w:color w:val="000000"/>
          <w:spacing w:val="1"/>
          <w:sz w:val="24"/>
          <w:szCs w:val="24"/>
        </w:rPr>
      </w:pPr>
    </w:p>
    <w:p w14:paraId="1E58BDD4" w14:textId="77777777" w:rsidR="008B6AAD" w:rsidRPr="00A33EE2" w:rsidRDefault="008B6AAD" w:rsidP="00A33EE2">
      <w:pPr>
        <w:ind w:firstLine="708"/>
        <w:jc w:val="both"/>
        <w:rPr>
          <w:rFonts w:ascii="Times New Roman" w:hAnsi="Times New Roman" w:cs="Times New Roman"/>
          <w:sz w:val="24"/>
          <w:szCs w:val="24"/>
        </w:rPr>
      </w:pPr>
      <w:r w:rsidRPr="00A33EE2">
        <w:rPr>
          <w:rFonts w:ascii="Times New Roman" w:hAnsi="Times New Roman" w:cs="Times New Roman"/>
          <w:sz w:val="24"/>
          <w:szCs w:val="24"/>
        </w:rPr>
        <w:t>Программа детализирует и раскрывает содержание стандарта, определяет общую стратегию обучения, воспитания и развития обучающихся средствами учебного предмета в соответствии с целями изучения истории, которые определены стандартом.</w:t>
      </w:r>
    </w:p>
    <w:p w14:paraId="4D772E14" w14:textId="77777777" w:rsidR="008B6AAD" w:rsidRPr="00A33EE2" w:rsidRDefault="008B6AAD" w:rsidP="00A33EE2">
      <w:pPr>
        <w:autoSpaceDE w:val="0"/>
        <w:autoSpaceDN w:val="0"/>
        <w:adjustRightInd w:val="0"/>
        <w:jc w:val="both"/>
        <w:rPr>
          <w:rFonts w:ascii="Times New Roman" w:eastAsia="Times New Roman" w:hAnsi="Times New Roman" w:cs="Times New Roman"/>
          <w:sz w:val="24"/>
          <w:szCs w:val="24"/>
        </w:rPr>
      </w:pPr>
      <w:r w:rsidRPr="00A33EE2">
        <w:rPr>
          <w:rFonts w:ascii="Times New Roman" w:eastAsia="Times New Roman" w:hAnsi="Times New Roman" w:cs="Times New Roman"/>
          <w:b/>
          <w:bCs/>
          <w:sz w:val="24"/>
          <w:szCs w:val="24"/>
          <w:u w:val="single"/>
        </w:rPr>
        <w:t xml:space="preserve">Цели </w:t>
      </w:r>
      <w:r w:rsidRPr="00A33EE2">
        <w:rPr>
          <w:rFonts w:ascii="Times New Roman" w:eastAsia="Times New Roman" w:hAnsi="Times New Roman" w:cs="Times New Roman"/>
          <w:b/>
          <w:sz w:val="24"/>
          <w:szCs w:val="24"/>
          <w:u w:val="single"/>
        </w:rPr>
        <w:t xml:space="preserve">изучения истории </w:t>
      </w:r>
      <w:r w:rsidRPr="00A33EE2">
        <w:rPr>
          <w:rFonts w:ascii="Times New Roman" w:eastAsia="Times New Roman" w:hAnsi="Times New Roman" w:cs="Times New Roman"/>
          <w:sz w:val="24"/>
          <w:szCs w:val="24"/>
        </w:rPr>
        <w:t>в основной школе следующие:</w:t>
      </w:r>
    </w:p>
    <w:p w14:paraId="702F9AB7"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w:t>
      </w:r>
    </w:p>
    <w:p w14:paraId="6D4F5C6F" w14:textId="77777777" w:rsidR="008B6AAD" w:rsidRPr="00A33EE2" w:rsidRDefault="008B6AAD" w:rsidP="00A33EE2">
      <w:pPr>
        <w:jc w:val="both"/>
        <w:rPr>
          <w:rFonts w:ascii="Times New Roman" w:hAnsi="Times New Roman" w:cs="Times New Roman"/>
          <w:b/>
          <w:sz w:val="24"/>
          <w:szCs w:val="24"/>
          <w:u w:val="single"/>
        </w:rPr>
      </w:pPr>
      <w:r w:rsidRPr="00A33EE2">
        <w:rPr>
          <w:rFonts w:ascii="Times New Roman" w:hAnsi="Times New Roman" w:cs="Times New Roman"/>
          <w:b/>
          <w:sz w:val="24"/>
          <w:szCs w:val="24"/>
          <w:u w:val="single"/>
        </w:rPr>
        <w:t>Задачи изучения истории</w:t>
      </w:r>
    </w:p>
    <w:p w14:paraId="1899F534" w14:textId="77777777" w:rsidR="008B6AAD" w:rsidRPr="00A33EE2" w:rsidRDefault="008B6AAD" w:rsidP="00A33EE2">
      <w:pPr>
        <w:numPr>
          <w:ilvl w:val="0"/>
          <w:numId w:val="9"/>
        </w:numPr>
        <w:spacing w:after="0" w:line="240" w:lineRule="auto"/>
        <w:jc w:val="both"/>
        <w:rPr>
          <w:rFonts w:ascii="Times New Roman" w:hAnsi="Times New Roman" w:cs="Times New Roman"/>
          <w:b/>
          <w:sz w:val="24"/>
          <w:szCs w:val="24"/>
          <w:u w:val="single"/>
        </w:rPr>
      </w:pPr>
      <w:r w:rsidRPr="00A33EE2">
        <w:rPr>
          <w:rFonts w:ascii="Times New Roman" w:hAnsi="Times New Roman" w:cs="Times New Roman"/>
          <w:sz w:val="24"/>
          <w:szCs w:val="24"/>
        </w:rPr>
        <w:t>формирование у молодого поколения ориентиров для гражданской, этнонациональной, социальной, культурной самоидентификации в окружающем мире;</w:t>
      </w:r>
    </w:p>
    <w:p w14:paraId="65608E80" w14:textId="77777777" w:rsidR="008B6AAD" w:rsidRPr="00A33EE2" w:rsidRDefault="008B6AAD" w:rsidP="00A33EE2">
      <w:pPr>
        <w:numPr>
          <w:ilvl w:val="0"/>
          <w:numId w:val="9"/>
        </w:numPr>
        <w:spacing w:after="0" w:line="240" w:lineRule="auto"/>
        <w:jc w:val="both"/>
        <w:rPr>
          <w:rFonts w:ascii="Times New Roman" w:hAnsi="Times New Roman" w:cs="Times New Roman"/>
          <w:b/>
          <w:sz w:val="24"/>
          <w:szCs w:val="24"/>
          <w:u w:val="single"/>
        </w:rPr>
      </w:pPr>
      <w:r w:rsidRPr="00A33EE2">
        <w:rPr>
          <w:rFonts w:ascii="Times New Roman" w:hAnsi="Times New Roman" w:cs="Times New Roman"/>
          <w:sz w:val="24"/>
          <w:szCs w:val="24"/>
        </w:rPr>
        <w:t>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w:t>
      </w:r>
    </w:p>
    <w:p w14:paraId="4447B0B2" w14:textId="77777777" w:rsidR="008B6AAD" w:rsidRPr="00A33EE2" w:rsidRDefault="008B6AAD" w:rsidP="00A33EE2">
      <w:pPr>
        <w:numPr>
          <w:ilvl w:val="0"/>
          <w:numId w:val="9"/>
        </w:numPr>
        <w:spacing w:after="0" w:line="240" w:lineRule="auto"/>
        <w:jc w:val="both"/>
        <w:rPr>
          <w:rFonts w:ascii="Times New Roman" w:hAnsi="Times New Roman" w:cs="Times New Roman"/>
          <w:b/>
          <w:sz w:val="24"/>
          <w:szCs w:val="24"/>
          <w:u w:val="single"/>
        </w:rPr>
      </w:pPr>
      <w:r w:rsidRPr="00A33EE2">
        <w:rPr>
          <w:rFonts w:ascii="Times New Roman" w:hAnsi="Times New Roman" w:cs="Times New Roman"/>
          <w:sz w:val="24"/>
          <w:szCs w:val="24"/>
        </w:rPr>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14:paraId="0D528199" w14:textId="77777777" w:rsidR="008B6AAD" w:rsidRPr="00A33EE2" w:rsidRDefault="008B6AAD" w:rsidP="00A33EE2">
      <w:pPr>
        <w:numPr>
          <w:ilvl w:val="0"/>
          <w:numId w:val="9"/>
        </w:numPr>
        <w:spacing w:after="0" w:line="240" w:lineRule="auto"/>
        <w:jc w:val="both"/>
        <w:rPr>
          <w:rFonts w:ascii="Times New Roman" w:hAnsi="Times New Roman" w:cs="Times New Roman"/>
          <w:b/>
          <w:sz w:val="24"/>
          <w:szCs w:val="24"/>
          <w:u w:val="single"/>
        </w:rPr>
      </w:pPr>
      <w:r w:rsidRPr="00A33EE2">
        <w:rPr>
          <w:rFonts w:ascii="Times New Roman" w:hAnsi="Times New Roman" w:cs="Times New Roman"/>
          <w:sz w:val="24"/>
          <w:szCs w:val="24"/>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14:paraId="31427165" w14:textId="77777777" w:rsidR="008B6AAD" w:rsidRPr="00A33EE2" w:rsidRDefault="008B6AAD" w:rsidP="00A33EE2">
      <w:pPr>
        <w:numPr>
          <w:ilvl w:val="0"/>
          <w:numId w:val="9"/>
        </w:numPr>
        <w:spacing w:after="0" w:line="240" w:lineRule="auto"/>
        <w:jc w:val="both"/>
        <w:rPr>
          <w:rFonts w:ascii="Times New Roman" w:hAnsi="Times New Roman" w:cs="Times New Roman"/>
          <w:b/>
          <w:sz w:val="24"/>
          <w:szCs w:val="24"/>
          <w:u w:val="single"/>
        </w:rPr>
      </w:pPr>
      <w:r w:rsidRPr="00A33EE2">
        <w:rPr>
          <w:rFonts w:ascii="Times New Roman" w:hAnsi="Times New Roman" w:cs="Times New Roman"/>
          <w:sz w:val="24"/>
          <w:szCs w:val="24"/>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14:paraId="5D050CFA" w14:textId="77777777" w:rsidR="008B6AAD" w:rsidRPr="00A33EE2" w:rsidRDefault="008B6AAD" w:rsidP="00A33EE2">
      <w:pPr>
        <w:ind w:left="720"/>
        <w:jc w:val="both"/>
        <w:rPr>
          <w:rFonts w:ascii="Times New Roman" w:hAnsi="Times New Roman" w:cs="Times New Roman"/>
          <w:b/>
          <w:sz w:val="24"/>
          <w:szCs w:val="24"/>
          <w:u w:val="single"/>
        </w:rPr>
      </w:pPr>
    </w:p>
    <w:p w14:paraId="25CFB222" w14:textId="77777777" w:rsidR="008B6AAD" w:rsidRPr="00A33EE2" w:rsidRDefault="008B6AAD" w:rsidP="00A33EE2">
      <w:pPr>
        <w:jc w:val="both"/>
        <w:rPr>
          <w:rFonts w:ascii="Times New Roman" w:hAnsi="Times New Roman" w:cs="Times New Roman"/>
          <w:b/>
          <w:sz w:val="24"/>
          <w:szCs w:val="24"/>
        </w:rPr>
      </w:pPr>
      <w:r w:rsidRPr="00A33EE2">
        <w:rPr>
          <w:rFonts w:ascii="Times New Roman" w:hAnsi="Times New Roman" w:cs="Times New Roman"/>
          <w:b/>
          <w:sz w:val="24"/>
          <w:szCs w:val="24"/>
        </w:rPr>
        <w:lastRenderedPageBreak/>
        <w:t xml:space="preserve">Место предмета «История России. Всеобщая История» в базисном учебном плане МОУ-СЛОБОДСКОЙ ООШ.  </w:t>
      </w:r>
    </w:p>
    <w:p w14:paraId="2BF177A1" w14:textId="77777777" w:rsidR="008B6AAD" w:rsidRPr="00A33EE2" w:rsidRDefault="008B6AAD" w:rsidP="00A33EE2">
      <w:pPr>
        <w:jc w:val="both"/>
        <w:rPr>
          <w:rFonts w:ascii="Times New Roman" w:hAnsi="Times New Roman" w:cs="Times New Roman"/>
          <w:sz w:val="24"/>
          <w:szCs w:val="24"/>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1479"/>
        <w:gridCol w:w="1457"/>
        <w:gridCol w:w="1567"/>
        <w:gridCol w:w="1567"/>
        <w:gridCol w:w="1567"/>
      </w:tblGrid>
      <w:tr w:rsidR="008B6AAD" w:rsidRPr="00A33EE2" w14:paraId="5F9379F3" w14:textId="77777777" w:rsidTr="008B6AAD">
        <w:tc>
          <w:tcPr>
            <w:tcW w:w="1934" w:type="dxa"/>
          </w:tcPr>
          <w:p w14:paraId="69871495" w14:textId="77777777" w:rsidR="008B6AAD" w:rsidRPr="00A33EE2" w:rsidRDefault="008B6AAD" w:rsidP="00A33EE2">
            <w:pPr>
              <w:jc w:val="both"/>
              <w:rPr>
                <w:rFonts w:ascii="Times New Roman" w:hAnsi="Times New Roman" w:cs="Times New Roman"/>
                <w:b/>
                <w:sz w:val="24"/>
                <w:szCs w:val="24"/>
              </w:rPr>
            </w:pPr>
            <w:r w:rsidRPr="00A33EE2">
              <w:rPr>
                <w:rFonts w:ascii="Times New Roman" w:hAnsi="Times New Roman" w:cs="Times New Roman"/>
                <w:b/>
                <w:sz w:val="24"/>
                <w:szCs w:val="24"/>
              </w:rPr>
              <w:t>Класс</w:t>
            </w:r>
          </w:p>
        </w:tc>
        <w:tc>
          <w:tcPr>
            <w:tcW w:w="1479" w:type="dxa"/>
          </w:tcPr>
          <w:p w14:paraId="7E2D81B3" w14:textId="77777777" w:rsidR="008B6AAD" w:rsidRPr="00A33EE2" w:rsidRDefault="008B6AAD" w:rsidP="00A33EE2">
            <w:pPr>
              <w:jc w:val="both"/>
              <w:rPr>
                <w:rFonts w:ascii="Times New Roman" w:hAnsi="Times New Roman" w:cs="Times New Roman"/>
                <w:b/>
                <w:sz w:val="24"/>
                <w:szCs w:val="24"/>
              </w:rPr>
            </w:pPr>
            <w:r w:rsidRPr="00A33EE2">
              <w:rPr>
                <w:rFonts w:ascii="Times New Roman" w:hAnsi="Times New Roman" w:cs="Times New Roman"/>
                <w:b/>
                <w:sz w:val="24"/>
                <w:szCs w:val="24"/>
              </w:rPr>
              <w:t>5</w:t>
            </w:r>
          </w:p>
        </w:tc>
        <w:tc>
          <w:tcPr>
            <w:tcW w:w="1457" w:type="dxa"/>
          </w:tcPr>
          <w:p w14:paraId="32D5AD9C" w14:textId="77777777" w:rsidR="008B6AAD" w:rsidRPr="00A33EE2" w:rsidRDefault="008B6AAD" w:rsidP="00A33EE2">
            <w:pPr>
              <w:jc w:val="both"/>
              <w:rPr>
                <w:rFonts w:ascii="Times New Roman" w:hAnsi="Times New Roman" w:cs="Times New Roman"/>
                <w:b/>
                <w:sz w:val="24"/>
                <w:szCs w:val="24"/>
              </w:rPr>
            </w:pPr>
            <w:r w:rsidRPr="00A33EE2">
              <w:rPr>
                <w:rFonts w:ascii="Times New Roman" w:hAnsi="Times New Roman" w:cs="Times New Roman"/>
                <w:b/>
                <w:sz w:val="24"/>
                <w:szCs w:val="24"/>
              </w:rPr>
              <w:t>6</w:t>
            </w:r>
          </w:p>
        </w:tc>
        <w:tc>
          <w:tcPr>
            <w:tcW w:w="1567" w:type="dxa"/>
          </w:tcPr>
          <w:p w14:paraId="4A71FDA2" w14:textId="77777777" w:rsidR="008B6AAD" w:rsidRPr="00A33EE2" w:rsidRDefault="008B6AAD" w:rsidP="00A33EE2">
            <w:pPr>
              <w:jc w:val="both"/>
              <w:rPr>
                <w:rFonts w:ascii="Times New Roman" w:hAnsi="Times New Roman" w:cs="Times New Roman"/>
                <w:b/>
                <w:sz w:val="24"/>
                <w:szCs w:val="24"/>
              </w:rPr>
            </w:pPr>
            <w:r w:rsidRPr="00A33EE2">
              <w:rPr>
                <w:rFonts w:ascii="Times New Roman" w:hAnsi="Times New Roman" w:cs="Times New Roman"/>
                <w:b/>
                <w:sz w:val="24"/>
                <w:szCs w:val="24"/>
              </w:rPr>
              <w:t>7</w:t>
            </w:r>
          </w:p>
        </w:tc>
        <w:tc>
          <w:tcPr>
            <w:tcW w:w="1567" w:type="dxa"/>
          </w:tcPr>
          <w:p w14:paraId="121C0007" w14:textId="77777777" w:rsidR="008B6AAD" w:rsidRPr="00A33EE2" w:rsidRDefault="008B6AAD" w:rsidP="00A33EE2">
            <w:pPr>
              <w:jc w:val="both"/>
              <w:rPr>
                <w:rFonts w:ascii="Times New Roman" w:hAnsi="Times New Roman" w:cs="Times New Roman"/>
                <w:b/>
                <w:sz w:val="24"/>
                <w:szCs w:val="24"/>
              </w:rPr>
            </w:pPr>
            <w:r w:rsidRPr="00A33EE2">
              <w:rPr>
                <w:rFonts w:ascii="Times New Roman" w:hAnsi="Times New Roman" w:cs="Times New Roman"/>
                <w:b/>
                <w:sz w:val="24"/>
                <w:szCs w:val="24"/>
              </w:rPr>
              <w:t>8</w:t>
            </w:r>
          </w:p>
        </w:tc>
        <w:tc>
          <w:tcPr>
            <w:tcW w:w="1567" w:type="dxa"/>
          </w:tcPr>
          <w:p w14:paraId="5739CDA8" w14:textId="77777777" w:rsidR="008B6AAD" w:rsidRPr="00A33EE2" w:rsidRDefault="008B6AAD" w:rsidP="00A33EE2">
            <w:pPr>
              <w:jc w:val="both"/>
              <w:rPr>
                <w:rFonts w:ascii="Times New Roman" w:hAnsi="Times New Roman" w:cs="Times New Roman"/>
                <w:b/>
                <w:sz w:val="24"/>
                <w:szCs w:val="24"/>
              </w:rPr>
            </w:pPr>
            <w:r w:rsidRPr="00A33EE2">
              <w:rPr>
                <w:rFonts w:ascii="Times New Roman" w:hAnsi="Times New Roman" w:cs="Times New Roman"/>
                <w:b/>
                <w:sz w:val="24"/>
                <w:szCs w:val="24"/>
              </w:rPr>
              <w:t>9</w:t>
            </w:r>
          </w:p>
        </w:tc>
      </w:tr>
      <w:tr w:rsidR="008B6AAD" w:rsidRPr="00A33EE2" w14:paraId="672A5CAA" w14:textId="77777777" w:rsidTr="008B6AAD">
        <w:tc>
          <w:tcPr>
            <w:tcW w:w="1934" w:type="dxa"/>
          </w:tcPr>
          <w:p w14:paraId="37BA49E7"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Количество часов</w:t>
            </w:r>
          </w:p>
          <w:p w14:paraId="00B1E89B"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в неделю/год</w:t>
            </w:r>
          </w:p>
        </w:tc>
        <w:tc>
          <w:tcPr>
            <w:tcW w:w="1479" w:type="dxa"/>
            <w:vAlign w:val="center"/>
          </w:tcPr>
          <w:p w14:paraId="443532F0"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2/68</w:t>
            </w:r>
          </w:p>
        </w:tc>
        <w:tc>
          <w:tcPr>
            <w:tcW w:w="1457" w:type="dxa"/>
            <w:vAlign w:val="center"/>
          </w:tcPr>
          <w:p w14:paraId="47EFF69B"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2/68</w:t>
            </w:r>
          </w:p>
        </w:tc>
        <w:tc>
          <w:tcPr>
            <w:tcW w:w="1567" w:type="dxa"/>
            <w:vAlign w:val="center"/>
          </w:tcPr>
          <w:p w14:paraId="5BD4804F"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2/68</w:t>
            </w:r>
          </w:p>
        </w:tc>
        <w:tc>
          <w:tcPr>
            <w:tcW w:w="1567" w:type="dxa"/>
            <w:vAlign w:val="center"/>
          </w:tcPr>
          <w:p w14:paraId="024B350A"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2/68</w:t>
            </w:r>
          </w:p>
        </w:tc>
        <w:tc>
          <w:tcPr>
            <w:tcW w:w="1567" w:type="dxa"/>
            <w:vAlign w:val="center"/>
          </w:tcPr>
          <w:p w14:paraId="1A3E680C"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2/68</w:t>
            </w:r>
          </w:p>
        </w:tc>
      </w:tr>
      <w:tr w:rsidR="008B6AAD" w:rsidRPr="00A33EE2" w14:paraId="2A7E33E0" w14:textId="77777777" w:rsidTr="008B6AAD">
        <w:tc>
          <w:tcPr>
            <w:tcW w:w="1934" w:type="dxa"/>
          </w:tcPr>
          <w:p w14:paraId="5F31E176"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Всеобщая история</w:t>
            </w:r>
          </w:p>
        </w:tc>
        <w:tc>
          <w:tcPr>
            <w:tcW w:w="1479" w:type="dxa"/>
            <w:vAlign w:val="center"/>
          </w:tcPr>
          <w:p w14:paraId="17A367CD"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68</w:t>
            </w:r>
          </w:p>
        </w:tc>
        <w:tc>
          <w:tcPr>
            <w:tcW w:w="1457" w:type="dxa"/>
            <w:vAlign w:val="center"/>
          </w:tcPr>
          <w:p w14:paraId="72D1E794"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26</w:t>
            </w:r>
          </w:p>
        </w:tc>
        <w:tc>
          <w:tcPr>
            <w:tcW w:w="1567" w:type="dxa"/>
            <w:vAlign w:val="center"/>
          </w:tcPr>
          <w:p w14:paraId="79AE1D3C"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26</w:t>
            </w:r>
          </w:p>
        </w:tc>
        <w:tc>
          <w:tcPr>
            <w:tcW w:w="1567" w:type="dxa"/>
            <w:vAlign w:val="center"/>
          </w:tcPr>
          <w:p w14:paraId="27A48C65"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26</w:t>
            </w:r>
          </w:p>
        </w:tc>
        <w:tc>
          <w:tcPr>
            <w:tcW w:w="1567" w:type="dxa"/>
            <w:vAlign w:val="center"/>
          </w:tcPr>
          <w:p w14:paraId="6EAAD36F"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26</w:t>
            </w:r>
          </w:p>
        </w:tc>
      </w:tr>
      <w:tr w:rsidR="008B6AAD" w:rsidRPr="00A33EE2" w14:paraId="6E407836" w14:textId="77777777" w:rsidTr="008B6AAD">
        <w:tc>
          <w:tcPr>
            <w:tcW w:w="1934" w:type="dxa"/>
          </w:tcPr>
          <w:p w14:paraId="4698D73D"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История России</w:t>
            </w:r>
          </w:p>
        </w:tc>
        <w:tc>
          <w:tcPr>
            <w:tcW w:w="1479" w:type="dxa"/>
            <w:vAlign w:val="center"/>
          </w:tcPr>
          <w:p w14:paraId="70862835"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w:t>
            </w:r>
          </w:p>
        </w:tc>
        <w:tc>
          <w:tcPr>
            <w:tcW w:w="1457" w:type="dxa"/>
            <w:vAlign w:val="center"/>
          </w:tcPr>
          <w:p w14:paraId="65C16C6B"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42</w:t>
            </w:r>
          </w:p>
        </w:tc>
        <w:tc>
          <w:tcPr>
            <w:tcW w:w="1567" w:type="dxa"/>
            <w:vAlign w:val="center"/>
          </w:tcPr>
          <w:p w14:paraId="486925C1"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42</w:t>
            </w:r>
          </w:p>
        </w:tc>
        <w:tc>
          <w:tcPr>
            <w:tcW w:w="1567" w:type="dxa"/>
            <w:vAlign w:val="center"/>
          </w:tcPr>
          <w:p w14:paraId="04DA31A3"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42</w:t>
            </w:r>
          </w:p>
        </w:tc>
        <w:tc>
          <w:tcPr>
            <w:tcW w:w="1567" w:type="dxa"/>
            <w:vAlign w:val="center"/>
          </w:tcPr>
          <w:p w14:paraId="41AEE97F"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42</w:t>
            </w:r>
          </w:p>
        </w:tc>
      </w:tr>
    </w:tbl>
    <w:p w14:paraId="3A50AFF8" w14:textId="77777777" w:rsidR="008B6AAD" w:rsidRPr="00A33EE2" w:rsidRDefault="008B6AAD" w:rsidP="00A33EE2">
      <w:pPr>
        <w:jc w:val="both"/>
        <w:rPr>
          <w:rFonts w:ascii="Times New Roman" w:hAnsi="Times New Roman" w:cs="Times New Roman"/>
          <w:sz w:val="24"/>
          <w:szCs w:val="24"/>
          <w:lang w:val="en-NZ"/>
        </w:rPr>
      </w:pPr>
    </w:p>
    <w:p w14:paraId="447B9CC7" w14:textId="77777777" w:rsidR="008B6AAD" w:rsidRPr="00A33EE2" w:rsidRDefault="008B6AAD" w:rsidP="00A33EE2">
      <w:pPr>
        <w:jc w:val="both"/>
        <w:rPr>
          <w:rFonts w:ascii="Times New Roman" w:hAnsi="Times New Roman" w:cs="Times New Roman"/>
          <w:b/>
          <w:sz w:val="24"/>
          <w:szCs w:val="24"/>
          <w:u w:val="single"/>
        </w:rPr>
      </w:pPr>
      <w:r w:rsidRPr="00A33EE2">
        <w:rPr>
          <w:rFonts w:ascii="Times New Roman" w:hAnsi="Times New Roman" w:cs="Times New Roman"/>
          <w:b/>
          <w:sz w:val="24"/>
          <w:szCs w:val="24"/>
          <w:u w:val="single"/>
        </w:rPr>
        <w:t>Содержание курса.</w:t>
      </w:r>
    </w:p>
    <w:p w14:paraId="553A5668" w14:textId="77777777" w:rsidR="008B6AAD" w:rsidRPr="00A33EE2" w:rsidRDefault="008B6AAD" w:rsidP="00A33EE2">
      <w:pPr>
        <w:jc w:val="both"/>
        <w:rPr>
          <w:rFonts w:ascii="Times New Roman" w:hAnsi="Times New Roman" w:cs="Times New Roman"/>
          <w:b/>
          <w:sz w:val="24"/>
          <w:szCs w:val="24"/>
          <w:u w:val="single"/>
        </w:rPr>
      </w:pPr>
    </w:p>
    <w:p w14:paraId="3A11C500" w14:textId="77777777" w:rsidR="008B6AAD" w:rsidRPr="00A33EE2" w:rsidRDefault="008B6AAD" w:rsidP="00A33EE2">
      <w:pPr>
        <w:numPr>
          <w:ilvl w:val="0"/>
          <w:numId w:val="2"/>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История Древнего Мира (68 часов)</w:t>
      </w:r>
    </w:p>
    <w:p w14:paraId="56BF5615" w14:textId="77777777" w:rsidR="008B6AAD" w:rsidRPr="00A33EE2" w:rsidRDefault="008B6AAD" w:rsidP="00A33EE2">
      <w:pPr>
        <w:numPr>
          <w:ilvl w:val="0"/>
          <w:numId w:val="2"/>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История Средних Веков (26 часов)</w:t>
      </w:r>
    </w:p>
    <w:p w14:paraId="05564F9B" w14:textId="77777777" w:rsidR="008B6AAD" w:rsidRPr="00A33EE2" w:rsidRDefault="008B6AAD" w:rsidP="00A33EE2">
      <w:pPr>
        <w:numPr>
          <w:ilvl w:val="0"/>
          <w:numId w:val="2"/>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Мир в эпоху Нового Времени (78 часов)</w:t>
      </w:r>
    </w:p>
    <w:p w14:paraId="5B3896F8" w14:textId="77777777" w:rsidR="008B6AAD" w:rsidRPr="00A33EE2" w:rsidRDefault="008B6AAD" w:rsidP="00A33EE2">
      <w:pPr>
        <w:numPr>
          <w:ilvl w:val="0"/>
          <w:numId w:val="2"/>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История Древней Руси (42 часа)</w:t>
      </w:r>
    </w:p>
    <w:p w14:paraId="250481A3" w14:textId="77777777" w:rsidR="008B6AAD" w:rsidRPr="00A33EE2" w:rsidRDefault="008B6AAD" w:rsidP="00A33EE2">
      <w:pPr>
        <w:numPr>
          <w:ilvl w:val="0"/>
          <w:numId w:val="2"/>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Россия в Средние Века (42 часа)</w:t>
      </w:r>
    </w:p>
    <w:p w14:paraId="38EE0004" w14:textId="77777777" w:rsidR="008B6AAD" w:rsidRPr="00A33EE2" w:rsidRDefault="008B6AAD" w:rsidP="00A33EE2">
      <w:pPr>
        <w:numPr>
          <w:ilvl w:val="0"/>
          <w:numId w:val="2"/>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Россия в Новое Время (84 часа)</w:t>
      </w:r>
    </w:p>
    <w:p w14:paraId="1D835CF7" w14:textId="77777777" w:rsidR="008B6AAD" w:rsidRPr="00A33EE2" w:rsidRDefault="008B6AAD" w:rsidP="00A33EE2">
      <w:pPr>
        <w:ind w:left="360"/>
        <w:jc w:val="both"/>
        <w:rPr>
          <w:rFonts w:ascii="Times New Roman" w:hAnsi="Times New Roman" w:cs="Times New Roman"/>
          <w:sz w:val="24"/>
          <w:szCs w:val="24"/>
        </w:rPr>
      </w:pPr>
    </w:p>
    <w:p w14:paraId="53923C75" w14:textId="77777777" w:rsidR="008B6AAD" w:rsidRPr="00A33EE2" w:rsidRDefault="008B6AAD" w:rsidP="00A33EE2">
      <w:pPr>
        <w:shd w:val="clear" w:color="auto" w:fill="FFFFFF"/>
        <w:jc w:val="both"/>
        <w:rPr>
          <w:rFonts w:ascii="Times New Roman" w:eastAsia="Times New Roman" w:hAnsi="Times New Roman" w:cs="Times New Roman"/>
          <w:b/>
          <w:color w:val="000000"/>
          <w:sz w:val="24"/>
          <w:szCs w:val="24"/>
          <w:u w:val="single"/>
        </w:rPr>
      </w:pPr>
      <w:r w:rsidRPr="00A33EE2">
        <w:rPr>
          <w:rFonts w:ascii="Times New Roman" w:eastAsia="Times New Roman" w:hAnsi="Times New Roman" w:cs="Times New Roman"/>
          <w:b/>
          <w:color w:val="000000"/>
          <w:sz w:val="24"/>
          <w:szCs w:val="24"/>
          <w:u w:val="single"/>
        </w:rPr>
        <w:t>Формы текущего контроля:</w:t>
      </w:r>
    </w:p>
    <w:p w14:paraId="2C262E58" w14:textId="77777777" w:rsidR="008B6AAD" w:rsidRPr="00A33EE2" w:rsidRDefault="008B6AAD" w:rsidP="00A33EE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тестирование;</w:t>
      </w:r>
    </w:p>
    <w:p w14:paraId="4FCCB7A4" w14:textId="77777777" w:rsidR="008B6AAD" w:rsidRPr="00A33EE2" w:rsidRDefault="008B6AAD" w:rsidP="00A33EE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устный опрос;</w:t>
      </w:r>
    </w:p>
    <w:p w14:paraId="7BADE7F7" w14:textId="77777777" w:rsidR="008B6AAD" w:rsidRPr="00A33EE2" w:rsidRDefault="008B6AAD" w:rsidP="00A33EE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домашняя работа;</w:t>
      </w:r>
    </w:p>
    <w:p w14:paraId="59A8E351" w14:textId="77777777" w:rsidR="008B6AAD" w:rsidRPr="00A33EE2" w:rsidRDefault="008B6AAD" w:rsidP="00A33EE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проверочные работы;</w:t>
      </w:r>
    </w:p>
    <w:p w14:paraId="3F258C8B" w14:textId="77777777" w:rsidR="008B6AAD" w:rsidRPr="00A33EE2" w:rsidRDefault="008B6AAD" w:rsidP="00A33EE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самостоятельные работы;</w:t>
      </w:r>
    </w:p>
    <w:p w14:paraId="1E8D7C7A" w14:textId="77777777" w:rsidR="008B6AAD" w:rsidRPr="00A33EE2" w:rsidRDefault="008B6AAD" w:rsidP="00A33EE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защита проектов, рефератов или творческих работ;</w:t>
      </w:r>
    </w:p>
    <w:p w14:paraId="34ED0ED7" w14:textId="77777777" w:rsidR="008B6AAD" w:rsidRPr="00A33EE2" w:rsidRDefault="008B6AAD" w:rsidP="00A33EE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практические работы;</w:t>
      </w:r>
    </w:p>
    <w:p w14:paraId="055F22A1" w14:textId="77777777" w:rsidR="008B6AAD" w:rsidRPr="00A33EE2" w:rsidRDefault="008B6AAD" w:rsidP="00A33EE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зачеты.</w:t>
      </w:r>
    </w:p>
    <w:p w14:paraId="2DC029C5" w14:textId="77777777" w:rsidR="008B6AAD" w:rsidRPr="00A33EE2" w:rsidRDefault="008B6AAD" w:rsidP="00A33EE2">
      <w:pPr>
        <w:shd w:val="clear" w:color="auto" w:fill="FFFFFF"/>
        <w:jc w:val="both"/>
        <w:rPr>
          <w:rFonts w:ascii="Times New Roman" w:eastAsia="Times New Roman" w:hAnsi="Times New Roman" w:cs="Times New Roman"/>
          <w:b/>
          <w:color w:val="000000"/>
          <w:sz w:val="24"/>
          <w:szCs w:val="24"/>
          <w:u w:val="single"/>
        </w:rPr>
      </w:pPr>
      <w:r w:rsidRPr="00A33EE2">
        <w:rPr>
          <w:rFonts w:ascii="Times New Roman" w:eastAsia="Times New Roman" w:hAnsi="Times New Roman" w:cs="Times New Roman"/>
          <w:b/>
          <w:color w:val="000000"/>
          <w:sz w:val="24"/>
          <w:szCs w:val="24"/>
          <w:u w:val="single"/>
        </w:rPr>
        <w:t>Промежуточная аттестация проводится в следующих формах:</w:t>
      </w:r>
    </w:p>
    <w:p w14:paraId="400F35A5" w14:textId="77777777" w:rsidR="008B6AAD" w:rsidRPr="00A33EE2" w:rsidRDefault="008B6AAD" w:rsidP="00A33EE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проверочная работа;</w:t>
      </w:r>
    </w:p>
    <w:p w14:paraId="2289D4EF" w14:textId="77777777" w:rsidR="008B6AAD" w:rsidRPr="00A33EE2" w:rsidRDefault="008B6AAD" w:rsidP="00A33EE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 xml:space="preserve">тестирование. </w:t>
      </w:r>
    </w:p>
    <w:p w14:paraId="19347AB6" w14:textId="77777777" w:rsidR="008B6AAD" w:rsidRPr="00A33EE2" w:rsidRDefault="008B6AAD" w:rsidP="00A33EE2">
      <w:pPr>
        <w:jc w:val="both"/>
        <w:rPr>
          <w:rFonts w:ascii="Times New Roman" w:hAnsi="Times New Roman" w:cs="Times New Roman"/>
          <w:b/>
          <w:sz w:val="24"/>
          <w:szCs w:val="24"/>
        </w:rPr>
      </w:pPr>
      <w:r w:rsidRPr="00A33EE2">
        <w:rPr>
          <w:rFonts w:ascii="Times New Roman" w:hAnsi="Times New Roman" w:cs="Times New Roman"/>
          <w:b/>
          <w:sz w:val="24"/>
          <w:szCs w:val="24"/>
        </w:rPr>
        <w:t xml:space="preserve">Аннотация на программы по обществознанию для  6 – 9 классов </w:t>
      </w:r>
    </w:p>
    <w:p w14:paraId="0D5449DF" w14:textId="77777777" w:rsidR="008B6AAD" w:rsidRPr="00A33EE2" w:rsidRDefault="008B6AAD" w:rsidP="00A33EE2">
      <w:pPr>
        <w:shd w:val="clear" w:color="auto" w:fill="FFFFFF"/>
        <w:spacing w:before="43"/>
        <w:ind w:left="5" w:right="-6" w:firstLine="336"/>
        <w:jc w:val="both"/>
        <w:rPr>
          <w:rFonts w:ascii="Times New Roman" w:hAnsi="Times New Roman" w:cs="Times New Roman"/>
          <w:sz w:val="24"/>
          <w:szCs w:val="24"/>
        </w:rPr>
      </w:pPr>
      <w:r w:rsidRPr="00A33EE2">
        <w:rPr>
          <w:rFonts w:ascii="Times New Roman" w:hAnsi="Times New Roman" w:cs="Times New Roman"/>
          <w:b/>
          <w:sz w:val="24"/>
          <w:szCs w:val="24"/>
          <w:u w:val="single"/>
        </w:rPr>
        <w:t>Рабочие  программы по обществознанию для 6-9 классов</w:t>
      </w:r>
      <w:r w:rsidRPr="00A33EE2">
        <w:rPr>
          <w:rFonts w:ascii="Times New Roman" w:hAnsi="Times New Roman" w:cs="Times New Roman"/>
          <w:sz w:val="24"/>
          <w:szCs w:val="24"/>
        </w:rPr>
        <w:t xml:space="preserve"> составлены  в соответствии со следующими нормативно-правовыми инструктивно-методическими документами:</w:t>
      </w:r>
    </w:p>
    <w:p w14:paraId="75A2BADD" w14:textId="77777777" w:rsidR="008B6AAD" w:rsidRPr="00A33EE2" w:rsidRDefault="008B6AAD" w:rsidP="00A33EE2">
      <w:pPr>
        <w:shd w:val="clear" w:color="auto" w:fill="FFFFFF"/>
        <w:spacing w:before="43"/>
        <w:ind w:left="5" w:right="-6" w:firstLine="336"/>
        <w:jc w:val="both"/>
        <w:rPr>
          <w:rFonts w:ascii="Times New Roman" w:hAnsi="Times New Roman" w:cs="Times New Roman"/>
          <w:sz w:val="24"/>
          <w:szCs w:val="24"/>
        </w:rPr>
      </w:pPr>
      <w:r w:rsidRPr="00A33EE2">
        <w:rPr>
          <w:rFonts w:ascii="Times New Roman" w:hAnsi="Times New Roman" w:cs="Times New Roman"/>
          <w:sz w:val="24"/>
          <w:szCs w:val="24"/>
        </w:rPr>
        <w:lastRenderedPageBreak/>
        <w:t xml:space="preserve"> -Федеральный государственный образовательный стандарт основного общего образования второго поколения (приказ Министерства образования и науки Российской Федерации от «17» декабря 2010 г. № 1897; </w:t>
      </w:r>
    </w:p>
    <w:p w14:paraId="7EE79BBB" w14:textId="77777777" w:rsidR="008B6AAD" w:rsidRPr="00A33EE2" w:rsidRDefault="008B6AAD" w:rsidP="00A33EE2">
      <w:pPr>
        <w:shd w:val="clear" w:color="auto" w:fill="FFFFFF"/>
        <w:spacing w:before="43"/>
        <w:ind w:left="5" w:right="-6" w:firstLine="336"/>
        <w:jc w:val="both"/>
        <w:rPr>
          <w:rFonts w:ascii="Times New Roman" w:hAnsi="Times New Roman" w:cs="Times New Roman"/>
          <w:sz w:val="24"/>
          <w:szCs w:val="24"/>
        </w:rPr>
      </w:pPr>
      <w:r w:rsidRPr="00A33EE2">
        <w:rPr>
          <w:rFonts w:ascii="Times New Roman" w:hAnsi="Times New Roman" w:cs="Times New Roman"/>
          <w:sz w:val="24"/>
          <w:szCs w:val="24"/>
        </w:rPr>
        <w:t>- Основная образовательная программа  основного общего образования МОУ – СЛОБОДСКОЙ ООШ;</w:t>
      </w:r>
    </w:p>
    <w:p w14:paraId="164E410F"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 Рабочая программа «Обществознание» 9 класс Авторы: Л. Н. Боголюбов, Н. И. Городецкая, Л. Ф. Иванова, А. Ю. Лазебникова, А. И. Матвеев М., «Просвещение», 2014 г.</w:t>
      </w:r>
    </w:p>
    <w:p w14:paraId="5322941F"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w:t>
      </w:r>
      <w:r w:rsidRPr="00A33EE2">
        <w:rPr>
          <w:rFonts w:ascii="Times New Roman" w:hAnsi="Times New Roman" w:cs="Times New Roman"/>
          <w:color w:val="000000"/>
          <w:spacing w:val="1"/>
          <w:sz w:val="24"/>
          <w:szCs w:val="24"/>
        </w:rPr>
        <w:t xml:space="preserve">к учебникам:  </w:t>
      </w:r>
    </w:p>
    <w:p w14:paraId="70994186" w14:textId="77777777" w:rsidR="008B6AAD" w:rsidRPr="00A33EE2" w:rsidRDefault="008B6AAD" w:rsidP="00A33EE2">
      <w:pPr>
        <w:shd w:val="clear" w:color="auto" w:fill="FFFFFF"/>
        <w:spacing w:before="43"/>
        <w:ind w:left="5" w:right="-6"/>
        <w:jc w:val="both"/>
        <w:rPr>
          <w:rFonts w:ascii="Times New Roman" w:hAnsi="Times New Roman" w:cs="Times New Roman"/>
          <w:sz w:val="24"/>
          <w:szCs w:val="24"/>
        </w:rPr>
      </w:pPr>
      <w:r w:rsidRPr="00A33EE2">
        <w:rPr>
          <w:rFonts w:ascii="Times New Roman" w:hAnsi="Times New Roman" w:cs="Times New Roman"/>
          <w:sz w:val="24"/>
          <w:szCs w:val="24"/>
        </w:rPr>
        <w:t>- Обществознание 6 класс Авторы: Л.Н. Боголюбов, Н.Ф. Виноградова, Н.И. Городецкая и др. М., «Просвещение», 2019 г.</w:t>
      </w:r>
    </w:p>
    <w:p w14:paraId="4273B0D5" w14:textId="77777777" w:rsidR="008B6AAD" w:rsidRPr="00A33EE2" w:rsidRDefault="008B6AAD" w:rsidP="00A33EE2">
      <w:pPr>
        <w:shd w:val="clear" w:color="auto" w:fill="FFFFFF"/>
        <w:spacing w:before="43"/>
        <w:ind w:left="5" w:right="-6"/>
        <w:jc w:val="both"/>
        <w:rPr>
          <w:rFonts w:ascii="Times New Roman" w:hAnsi="Times New Roman" w:cs="Times New Roman"/>
          <w:sz w:val="24"/>
          <w:szCs w:val="24"/>
        </w:rPr>
      </w:pPr>
      <w:r w:rsidRPr="00A33EE2">
        <w:rPr>
          <w:rFonts w:ascii="Times New Roman" w:hAnsi="Times New Roman" w:cs="Times New Roman"/>
          <w:sz w:val="24"/>
          <w:szCs w:val="24"/>
        </w:rPr>
        <w:t>- Обществознание 7 класс Авторы: Л.Н. Боголюбов, Н.И. Городецкая, Л.Ф. Иванова/ Под ред. Л.Н. Боголюбова, Л.Ф. Ивановой М., «Просвещение», 2016 г</w:t>
      </w:r>
    </w:p>
    <w:p w14:paraId="6B53BEA8" w14:textId="77777777" w:rsidR="008B6AAD" w:rsidRPr="00A33EE2" w:rsidRDefault="008B6AAD" w:rsidP="00A33EE2">
      <w:pPr>
        <w:shd w:val="clear" w:color="auto" w:fill="FFFFFF"/>
        <w:spacing w:before="43"/>
        <w:ind w:left="5" w:right="-6"/>
        <w:jc w:val="both"/>
        <w:rPr>
          <w:rFonts w:ascii="Times New Roman" w:hAnsi="Times New Roman" w:cs="Times New Roman"/>
          <w:sz w:val="24"/>
          <w:szCs w:val="24"/>
        </w:rPr>
      </w:pPr>
      <w:r w:rsidRPr="00A33EE2">
        <w:rPr>
          <w:rFonts w:ascii="Times New Roman" w:hAnsi="Times New Roman" w:cs="Times New Roman"/>
          <w:sz w:val="24"/>
          <w:szCs w:val="24"/>
        </w:rPr>
        <w:t>- Обществознание 8 класс Авторы: Л.Н. Боголюбов, Н.И. Городецкая, Л.Ф. Иванова / Под ред. Л.Н. Боголюбова, А. Ю. Лазебниковой М., «Просвещение», 2017 г</w:t>
      </w:r>
    </w:p>
    <w:p w14:paraId="06C626B9" w14:textId="77777777" w:rsidR="008B6AAD" w:rsidRPr="00A33EE2" w:rsidRDefault="008B6AAD" w:rsidP="00A33EE2">
      <w:pPr>
        <w:shd w:val="clear" w:color="auto" w:fill="FFFFFF"/>
        <w:spacing w:before="43"/>
        <w:ind w:left="5" w:right="-6"/>
        <w:jc w:val="both"/>
        <w:rPr>
          <w:rFonts w:ascii="Times New Roman" w:hAnsi="Times New Roman" w:cs="Times New Roman"/>
          <w:color w:val="000000"/>
          <w:spacing w:val="1"/>
          <w:sz w:val="24"/>
          <w:szCs w:val="24"/>
        </w:rPr>
      </w:pPr>
      <w:r w:rsidRPr="00A33EE2">
        <w:rPr>
          <w:rFonts w:ascii="Times New Roman" w:hAnsi="Times New Roman" w:cs="Times New Roman"/>
          <w:color w:val="000000"/>
          <w:spacing w:val="1"/>
          <w:sz w:val="24"/>
          <w:szCs w:val="24"/>
        </w:rPr>
        <w:t xml:space="preserve">- </w:t>
      </w:r>
      <w:r w:rsidRPr="00A33EE2">
        <w:rPr>
          <w:rFonts w:ascii="Times New Roman" w:hAnsi="Times New Roman" w:cs="Times New Roman"/>
          <w:sz w:val="24"/>
          <w:szCs w:val="24"/>
        </w:rPr>
        <w:t>Обществознание. 9 класс Авторы: Л.Н. Боголюбов, А.И. Матвеев, Е.И. Жильцова /под ред. Л.Н. Боголюбова, А.Ю. Лабезниковой, А.И. Матвеева М., «Просвещение», 2017 г</w:t>
      </w:r>
    </w:p>
    <w:p w14:paraId="7AC84C10" w14:textId="77777777" w:rsidR="008B6AAD" w:rsidRPr="00A33EE2" w:rsidRDefault="008B6AAD" w:rsidP="00A33EE2">
      <w:pPr>
        <w:shd w:val="clear" w:color="auto" w:fill="FFFFFF"/>
        <w:spacing w:before="43"/>
        <w:ind w:left="5" w:right="-6"/>
        <w:jc w:val="both"/>
        <w:rPr>
          <w:rFonts w:ascii="Times New Roman" w:hAnsi="Times New Roman" w:cs="Times New Roman"/>
          <w:color w:val="000000"/>
          <w:spacing w:val="1"/>
          <w:sz w:val="24"/>
          <w:szCs w:val="24"/>
        </w:rPr>
      </w:pPr>
    </w:p>
    <w:p w14:paraId="711AFF3D" w14:textId="77777777" w:rsidR="008B6AAD" w:rsidRPr="00A33EE2" w:rsidRDefault="008B6AAD" w:rsidP="00A33EE2">
      <w:pPr>
        <w:ind w:firstLine="708"/>
        <w:jc w:val="both"/>
        <w:rPr>
          <w:rFonts w:ascii="Times New Roman" w:hAnsi="Times New Roman" w:cs="Times New Roman"/>
          <w:sz w:val="24"/>
          <w:szCs w:val="24"/>
        </w:rPr>
      </w:pPr>
      <w:r w:rsidRPr="00A33EE2">
        <w:rPr>
          <w:rFonts w:ascii="Times New Roman" w:hAnsi="Times New Roman" w:cs="Times New Roman"/>
          <w:sz w:val="24"/>
          <w:szCs w:val="24"/>
        </w:rPr>
        <w:t>Программа детализирует и раскрывает содержание стандарта, определяет общую стратегию обучения, воспитания и развития обучающихся средствами учебного предмета в соответствии с целями изучения обществознания, которые определены стандартом.</w:t>
      </w:r>
    </w:p>
    <w:p w14:paraId="33BECA10" w14:textId="77777777" w:rsidR="008B6AAD" w:rsidRPr="00A33EE2" w:rsidRDefault="008B6AAD" w:rsidP="00A33EE2">
      <w:pPr>
        <w:autoSpaceDE w:val="0"/>
        <w:autoSpaceDN w:val="0"/>
        <w:adjustRightInd w:val="0"/>
        <w:jc w:val="both"/>
        <w:rPr>
          <w:rFonts w:ascii="Times New Roman" w:eastAsia="Times New Roman" w:hAnsi="Times New Roman" w:cs="Times New Roman"/>
          <w:sz w:val="24"/>
          <w:szCs w:val="24"/>
        </w:rPr>
      </w:pPr>
      <w:r w:rsidRPr="00A33EE2">
        <w:rPr>
          <w:rFonts w:ascii="Times New Roman" w:eastAsia="Times New Roman" w:hAnsi="Times New Roman" w:cs="Times New Roman"/>
          <w:b/>
          <w:bCs/>
          <w:sz w:val="24"/>
          <w:szCs w:val="24"/>
          <w:u w:val="single"/>
        </w:rPr>
        <w:t xml:space="preserve">Цели </w:t>
      </w:r>
      <w:r w:rsidRPr="00A33EE2">
        <w:rPr>
          <w:rFonts w:ascii="Times New Roman" w:eastAsia="Times New Roman" w:hAnsi="Times New Roman" w:cs="Times New Roman"/>
          <w:b/>
          <w:sz w:val="24"/>
          <w:szCs w:val="24"/>
          <w:u w:val="single"/>
        </w:rPr>
        <w:t xml:space="preserve">изучения обществознания </w:t>
      </w:r>
      <w:r w:rsidRPr="00A33EE2">
        <w:rPr>
          <w:rFonts w:ascii="Times New Roman" w:eastAsia="Times New Roman" w:hAnsi="Times New Roman" w:cs="Times New Roman"/>
          <w:sz w:val="24"/>
          <w:szCs w:val="24"/>
        </w:rPr>
        <w:t>в основной школе следующие:</w:t>
      </w:r>
    </w:p>
    <w:p w14:paraId="395A87E0" w14:textId="77777777" w:rsidR="008B6AAD" w:rsidRPr="00A33EE2" w:rsidRDefault="008B6AAD" w:rsidP="00A33EE2">
      <w:pPr>
        <w:widowControl w:val="0"/>
        <w:numPr>
          <w:ilvl w:val="0"/>
          <w:numId w:val="8"/>
        </w:numPr>
        <w:spacing w:after="0" w:line="240" w:lineRule="auto"/>
        <w:jc w:val="both"/>
        <w:rPr>
          <w:rFonts w:ascii="Times New Roman" w:hAnsi="Times New Roman" w:cs="Times New Roman"/>
          <w:b/>
          <w:sz w:val="24"/>
          <w:szCs w:val="24"/>
          <w:u w:val="single"/>
        </w:rPr>
      </w:pPr>
      <w:r w:rsidRPr="00A33EE2">
        <w:rPr>
          <w:rFonts w:ascii="Times New Roman" w:hAnsi="Times New Roman" w:cs="Times New Roman"/>
          <w:sz w:val="24"/>
          <w:szCs w:val="24"/>
        </w:rPr>
        <w:t>развитие личности в ответственный период социального взросления, её познавательных интересов, критического мышления в процесс восприятия социальной (в том числе экономической и правовой информации и определения собственной позиции; нравственной и правовой культуры, экономического образа мышления, способности к самоопределению и самореализации;</w:t>
      </w:r>
    </w:p>
    <w:p w14:paraId="611B81D4" w14:textId="77777777" w:rsidR="008B6AAD" w:rsidRPr="00A33EE2" w:rsidRDefault="008B6AAD" w:rsidP="00A33EE2">
      <w:pPr>
        <w:widowControl w:val="0"/>
        <w:numPr>
          <w:ilvl w:val="0"/>
          <w:numId w:val="8"/>
        </w:numPr>
        <w:spacing w:after="0" w:line="240" w:lineRule="auto"/>
        <w:jc w:val="both"/>
        <w:rPr>
          <w:rFonts w:ascii="Times New Roman" w:hAnsi="Times New Roman" w:cs="Times New Roman"/>
          <w:b/>
          <w:sz w:val="24"/>
          <w:szCs w:val="24"/>
          <w:u w:val="single"/>
        </w:rPr>
      </w:pPr>
      <w:r w:rsidRPr="00A33EE2">
        <w:rPr>
          <w:rFonts w:ascii="Times New Roman" w:hAnsi="Times New Roman" w:cs="Times New Roman"/>
          <w:sz w:val="24"/>
          <w:szCs w:val="24"/>
        </w:rPr>
        <w:t>воспитание общероссийской идентичности, гражданской и социальной ответственности, уважения к социальным нормам; приверженности гуманистическим и демократическим ценностям, закреплённым в Конституции РФ;</w:t>
      </w:r>
    </w:p>
    <w:p w14:paraId="7750799B" w14:textId="77777777" w:rsidR="008B6AAD" w:rsidRPr="00A33EE2" w:rsidRDefault="008B6AAD" w:rsidP="00A33EE2">
      <w:pPr>
        <w:widowControl w:val="0"/>
        <w:numPr>
          <w:ilvl w:val="0"/>
          <w:numId w:val="8"/>
        </w:numPr>
        <w:spacing w:after="0" w:line="240" w:lineRule="auto"/>
        <w:jc w:val="both"/>
        <w:rPr>
          <w:rFonts w:ascii="Times New Roman" w:hAnsi="Times New Roman" w:cs="Times New Roman"/>
          <w:b/>
          <w:sz w:val="24"/>
          <w:szCs w:val="24"/>
          <w:u w:val="single"/>
        </w:rPr>
      </w:pPr>
      <w:r w:rsidRPr="00A33EE2">
        <w:rPr>
          <w:rFonts w:ascii="Times New Roman" w:hAnsi="Times New Roman" w:cs="Times New Roman"/>
          <w:sz w:val="24"/>
          <w:szCs w:val="24"/>
        </w:rPr>
        <w:t xml:space="preserve">развитие личности на исключительно важном этапе ее социализации — в подростковом возрасте, повышению уровня ее духовно-нравственной, политической и правовой культуры, становлению социального поведения, основанного на уважении закона и правопорядка; </w:t>
      </w:r>
    </w:p>
    <w:p w14:paraId="6556161C" w14:textId="77777777" w:rsidR="008B6AAD" w:rsidRPr="00A33EE2" w:rsidRDefault="008B6AAD" w:rsidP="00A33EE2">
      <w:pPr>
        <w:widowControl w:val="0"/>
        <w:numPr>
          <w:ilvl w:val="0"/>
          <w:numId w:val="8"/>
        </w:numPr>
        <w:spacing w:after="0" w:line="240" w:lineRule="auto"/>
        <w:jc w:val="both"/>
        <w:rPr>
          <w:rFonts w:ascii="Times New Roman" w:hAnsi="Times New Roman" w:cs="Times New Roman"/>
          <w:b/>
          <w:sz w:val="24"/>
          <w:szCs w:val="24"/>
          <w:u w:val="single"/>
        </w:rPr>
      </w:pPr>
      <w:r w:rsidRPr="00A33EE2">
        <w:rPr>
          <w:rFonts w:ascii="Times New Roman" w:hAnsi="Times New Roman" w:cs="Times New Roman"/>
          <w:sz w:val="24"/>
          <w:szCs w:val="24"/>
        </w:rPr>
        <w:t>углубление интереса к изучению социальных и гуманитарных дисциплин; формированию способности к личному самоопределению, самореализации, самоконтроля;</w:t>
      </w:r>
    </w:p>
    <w:p w14:paraId="329B121B" w14:textId="77777777" w:rsidR="008B6AAD" w:rsidRPr="00A33EE2" w:rsidRDefault="008B6AAD" w:rsidP="00A33EE2">
      <w:pPr>
        <w:widowControl w:val="0"/>
        <w:numPr>
          <w:ilvl w:val="0"/>
          <w:numId w:val="8"/>
        </w:numPr>
        <w:spacing w:after="0" w:line="240" w:lineRule="auto"/>
        <w:jc w:val="both"/>
        <w:rPr>
          <w:rFonts w:ascii="Times New Roman" w:hAnsi="Times New Roman" w:cs="Times New Roman"/>
          <w:b/>
          <w:sz w:val="24"/>
          <w:szCs w:val="24"/>
          <w:u w:val="single"/>
        </w:rPr>
      </w:pPr>
      <w:r w:rsidRPr="00A33EE2">
        <w:rPr>
          <w:rFonts w:ascii="Times New Roman" w:hAnsi="Times New Roman" w:cs="Times New Roman"/>
          <w:sz w:val="24"/>
          <w:szCs w:val="24"/>
        </w:rPr>
        <w:t>повышение мотивации к высокопроизводительной, наукоемкой трудовой деятельности;</w:t>
      </w:r>
    </w:p>
    <w:p w14:paraId="021258CC" w14:textId="77777777" w:rsidR="008B6AAD" w:rsidRPr="00A33EE2" w:rsidRDefault="008B6AAD" w:rsidP="00A33EE2">
      <w:pPr>
        <w:widowControl w:val="0"/>
        <w:numPr>
          <w:ilvl w:val="0"/>
          <w:numId w:val="8"/>
        </w:numPr>
        <w:spacing w:after="0" w:line="240" w:lineRule="auto"/>
        <w:jc w:val="both"/>
        <w:rPr>
          <w:rFonts w:ascii="Times New Roman" w:hAnsi="Times New Roman" w:cs="Times New Roman"/>
          <w:b/>
          <w:sz w:val="24"/>
          <w:szCs w:val="24"/>
          <w:u w:val="single"/>
        </w:rPr>
      </w:pPr>
      <w:r w:rsidRPr="00A33EE2">
        <w:rPr>
          <w:rFonts w:ascii="Times New Roman" w:hAnsi="Times New Roman" w:cs="Times New Roman"/>
          <w:sz w:val="24"/>
          <w:szCs w:val="24"/>
        </w:rPr>
        <w:t xml:space="preserve">освоение на уровне функциональной грамотности системы знаний о необходимых для </w:t>
      </w:r>
      <w:r w:rsidRPr="00A33EE2">
        <w:rPr>
          <w:rFonts w:ascii="Times New Roman" w:hAnsi="Times New Roman" w:cs="Times New Roman"/>
          <w:sz w:val="24"/>
          <w:szCs w:val="24"/>
        </w:rPr>
        <w:lastRenderedPageBreak/>
        <w:t xml:space="preserve">социальной адаптации об обществе, об основных социальных ролях, о позитивно оцениваемых обществом качествах личности, позволяющих успешно взаимодействовать в социальной среде, о сферах человеческой деятельности, о способах регулирования общественных отношений, о механизмах реализации и защиты прав человека и гражданина; </w:t>
      </w:r>
    </w:p>
    <w:p w14:paraId="14E54C6D" w14:textId="77777777" w:rsidR="008B6AAD" w:rsidRPr="00A33EE2" w:rsidRDefault="008B6AAD" w:rsidP="00A33EE2">
      <w:pPr>
        <w:widowControl w:val="0"/>
        <w:numPr>
          <w:ilvl w:val="0"/>
          <w:numId w:val="8"/>
        </w:numPr>
        <w:spacing w:after="0" w:line="240" w:lineRule="auto"/>
        <w:jc w:val="both"/>
        <w:rPr>
          <w:rFonts w:ascii="Times New Roman" w:hAnsi="Times New Roman" w:cs="Times New Roman"/>
          <w:b/>
          <w:sz w:val="24"/>
          <w:szCs w:val="24"/>
          <w:u w:val="single"/>
        </w:rPr>
      </w:pPr>
      <w:r w:rsidRPr="00A33EE2">
        <w:rPr>
          <w:rFonts w:ascii="Times New Roman" w:hAnsi="Times New Roman" w:cs="Times New Roman"/>
          <w:sz w:val="24"/>
          <w:szCs w:val="24"/>
        </w:rPr>
        <w:t>формирование у учащихся целостной картины общества, адекватной современному уровню знаний о нем и доступной по содержанию для школьников младшего и среднего подросткового возраста; освоению учащимися тех знаний об основных сферах человеческой деятельности и о социальных институтах, о формах регулирования общественных отношений;</w:t>
      </w:r>
    </w:p>
    <w:p w14:paraId="3BB19B8F" w14:textId="77777777" w:rsidR="008B6AAD" w:rsidRPr="00A33EE2" w:rsidRDefault="008B6AAD" w:rsidP="00A33EE2">
      <w:pPr>
        <w:widowControl w:val="0"/>
        <w:numPr>
          <w:ilvl w:val="0"/>
          <w:numId w:val="8"/>
        </w:numPr>
        <w:spacing w:after="0" w:line="240" w:lineRule="auto"/>
        <w:jc w:val="both"/>
        <w:rPr>
          <w:rFonts w:ascii="Times New Roman" w:hAnsi="Times New Roman" w:cs="Times New Roman"/>
          <w:b/>
          <w:sz w:val="24"/>
          <w:szCs w:val="24"/>
          <w:u w:val="single"/>
        </w:rPr>
      </w:pPr>
      <w:r w:rsidRPr="00A33EE2">
        <w:rPr>
          <w:rFonts w:ascii="Times New Roman" w:hAnsi="Times New Roman" w:cs="Times New Roman"/>
          <w:sz w:val="24"/>
          <w:szCs w:val="24"/>
        </w:rPr>
        <w:t xml:space="preserve">овладение учащимися умениями получать из разнообразных источников и критически осмысливать социальную информацию, систематизировать, анализировать полученные данные; освоению ими способов познавательной, коммуникативной, практической деятельности, необходимых для участия в жизни гражданского общества и правового государства; </w:t>
      </w:r>
    </w:p>
    <w:p w14:paraId="27A9A301" w14:textId="77777777" w:rsidR="008B6AAD" w:rsidRPr="00A33EE2" w:rsidRDefault="008B6AAD" w:rsidP="00A33EE2">
      <w:pPr>
        <w:widowControl w:val="0"/>
        <w:numPr>
          <w:ilvl w:val="0"/>
          <w:numId w:val="8"/>
        </w:numPr>
        <w:spacing w:after="0" w:line="240" w:lineRule="auto"/>
        <w:jc w:val="both"/>
        <w:rPr>
          <w:rFonts w:ascii="Times New Roman" w:hAnsi="Times New Roman" w:cs="Times New Roman"/>
          <w:b/>
          <w:sz w:val="24"/>
          <w:szCs w:val="24"/>
          <w:u w:val="single"/>
        </w:rPr>
      </w:pPr>
      <w:r w:rsidRPr="00A33EE2">
        <w:rPr>
          <w:rFonts w:ascii="Times New Roman" w:hAnsi="Times New Roman" w:cs="Times New Roman"/>
          <w:sz w:val="24"/>
          <w:szCs w:val="24"/>
        </w:rPr>
        <w:t>формирование опыта применения полученных знаний для решения типичных задач в области социальных отношений, экономической и гражданскообщественной деятельности, межличностных отношений, отношений между людьми различных национальностей и вероисповеданий, самостоятельной познавательной деятельности, правоотношений, семейно-бытовых отношений.</w:t>
      </w:r>
    </w:p>
    <w:p w14:paraId="31DF1FFA" w14:textId="77777777" w:rsidR="008B6AAD" w:rsidRPr="00A33EE2" w:rsidRDefault="008B6AAD" w:rsidP="00A33EE2">
      <w:pPr>
        <w:jc w:val="both"/>
        <w:rPr>
          <w:rFonts w:ascii="Times New Roman" w:hAnsi="Times New Roman" w:cs="Times New Roman"/>
          <w:b/>
          <w:sz w:val="24"/>
          <w:szCs w:val="24"/>
          <w:u w:val="single"/>
        </w:rPr>
      </w:pPr>
    </w:p>
    <w:p w14:paraId="57DA7FA7" w14:textId="77777777" w:rsidR="008B6AAD" w:rsidRPr="00A33EE2" w:rsidRDefault="008B6AAD" w:rsidP="00A33EE2">
      <w:pPr>
        <w:jc w:val="both"/>
        <w:rPr>
          <w:rFonts w:ascii="Times New Roman" w:hAnsi="Times New Roman" w:cs="Times New Roman"/>
          <w:b/>
          <w:sz w:val="24"/>
          <w:szCs w:val="24"/>
        </w:rPr>
      </w:pPr>
      <w:r w:rsidRPr="00A33EE2">
        <w:rPr>
          <w:rFonts w:ascii="Times New Roman" w:hAnsi="Times New Roman" w:cs="Times New Roman"/>
          <w:b/>
          <w:sz w:val="24"/>
          <w:szCs w:val="24"/>
        </w:rPr>
        <w:t xml:space="preserve">Место предмета «Обществознание» в базисном учебном плане МОУ-СЛОБОДСКОЙ ООШ.  </w:t>
      </w:r>
    </w:p>
    <w:p w14:paraId="74600E98" w14:textId="77777777" w:rsidR="008B6AAD" w:rsidRPr="00A33EE2" w:rsidRDefault="008B6AAD" w:rsidP="00A33EE2">
      <w:pPr>
        <w:jc w:val="both"/>
        <w:rPr>
          <w:rFonts w:ascii="Times New Roman" w:hAnsi="Times New Roman" w:cs="Times New Roman"/>
          <w:sz w:val="24"/>
          <w:szCs w:val="24"/>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5"/>
        <w:gridCol w:w="1774"/>
        <w:gridCol w:w="1894"/>
        <w:gridCol w:w="1894"/>
        <w:gridCol w:w="1894"/>
      </w:tblGrid>
      <w:tr w:rsidR="008B6AAD" w:rsidRPr="00A33EE2" w14:paraId="2D90EAB9" w14:textId="77777777" w:rsidTr="008B6AAD">
        <w:tc>
          <w:tcPr>
            <w:tcW w:w="2115" w:type="dxa"/>
          </w:tcPr>
          <w:p w14:paraId="241CD0C3" w14:textId="77777777" w:rsidR="008B6AAD" w:rsidRPr="00A33EE2" w:rsidRDefault="008B6AAD" w:rsidP="00A33EE2">
            <w:pPr>
              <w:jc w:val="both"/>
              <w:rPr>
                <w:rFonts w:ascii="Times New Roman" w:hAnsi="Times New Roman" w:cs="Times New Roman"/>
                <w:b/>
                <w:sz w:val="24"/>
                <w:szCs w:val="24"/>
              </w:rPr>
            </w:pPr>
            <w:r w:rsidRPr="00A33EE2">
              <w:rPr>
                <w:rFonts w:ascii="Times New Roman" w:hAnsi="Times New Roman" w:cs="Times New Roman"/>
                <w:b/>
                <w:sz w:val="24"/>
                <w:szCs w:val="24"/>
              </w:rPr>
              <w:t>Класс</w:t>
            </w:r>
          </w:p>
        </w:tc>
        <w:tc>
          <w:tcPr>
            <w:tcW w:w="1774" w:type="dxa"/>
          </w:tcPr>
          <w:p w14:paraId="00817FEB" w14:textId="77777777" w:rsidR="008B6AAD" w:rsidRPr="00A33EE2" w:rsidRDefault="008B6AAD" w:rsidP="00A33EE2">
            <w:pPr>
              <w:jc w:val="both"/>
              <w:rPr>
                <w:rFonts w:ascii="Times New Roman" w:hAnsi="Times New Roman" w:cs="Times New Roman"/>
                <w:b/>
                <w:sz w:val="24"/>
                <w:szCs w:val="24"/>
              </w:rPr>
            </w:pPr>
            <w:r w:rsidRPr="00A33EE2">
              <w:rPr>
                <w:rFonts w:ascii="Times New Roman" w:hAnsi="Times New Roman" w:cs="Times New Roman"/>
                <w:b/>
                <w:sz w:val="24"/>
                <w:szCs w:val="24"/>
              </w:rPr>
              <w:t>6</w:t>
            </w:r>
          </w:p>
        </w:tc>
        <w:tc>
          <w:tcPr>
            <w:tcW w:w="1894" w:type="dxa"/>
          </w:tcPr>
          <w:p w14:paraId="0314FAE5" w14:textId="77777777" w:rsidR="008B6AAD" w:rsidRPr="00A33EE2" w:rsidRDefault="008B6AAD" w:rsidP="00A33EE2">
            <w:pPr>
              <w:jc w:val="both"/>
              <w:rPr>
                <w:rFonts w:ascii="Times New Roman" w:hAnsi="Times New Roman" w:cs="Times New Roman"/>
                <w:b/>
                <w:sz w:val="24"/>
                <w:szCs w:val="24"/>
              </w:rPr>
            </w:pPr>
            <w:r w:rsidRPr="00A33EE2">
              <w:rPr>
                <w:rFonts w:ascii="Times New Roman" w:hAnsi="Times New Roman" w:cs="Times New Roman"/>
                <w:b/>
                <w:sz w:val="24"/>
                <w:szCs w:val="24"/>
              </w:rPr>
              <w:t>7</w:t>
            </w:r>
          </w:p>
        </w:tc>
        <w:tc>
          <w:tcPr>
            <w:tcW w:w="1894" w:type="dxa"/>
          </w:tcPr>
          <w:p w14:paraId="56E9D039" w14:textId="77777777" w:rsidR="008B6AAD" w:rsidRPr="00A33EE2" w:rsidRDefault="008B6AAD" w:rsidP="00A33EE2">
            <w:pPr>
              <w:jc w:val="both"/>
              <w:rPr>
                <w:rFonts w:ascii="Times New Roman" w:hAnsi="Times New Roman" w:cs="Times New Roman"/>
                <w:b/>
                <w:sz w:val="24"/>
                <w:szCs w:val="24"/>
              </w:rPr>
            </w:pPr>
            <w:r w:rsidRPr="00A33EE2">
              <w:rPr>
                <w:rFonts w:ascii="Times New Roman" w:hAnsi="Times New Roman" w:cs="Times New Roman"/>
                <w:b/>
                <w:sz w:val="24"/>
                <w:szCs w:val="24"/>
              </w:rPr>
              <w:t>8</w:t>
            </w:r>
          </w:p>
        </w:tc>
        <w:tc>
          <w:tcPr>
            <w:tcW w:w="1894" w:type="dxa"/>
          </w:tcPr>
          <w:p w14:paraId="62E6066A" w14:textId="77777777" w:rsidR="008B6AAD" w:rsidRPr="00A33EE2" w:rsidRDefault="008B6AAD" w:rsidP="00A33EE2">
            <w:pPr>
              <w:jc w:val="both"/>
              <w:rPr>
                <w:rFonts w:ascii="Times New Roman" w:hAnsi="Times New Roman" w:cs="Times New Roman"/>
                <w:b/>
                <w:sz w:val="24"/>
                <w:szCs w:val="24"/>
              </w:rPr>
            </w:pPr>
            <w:r w:rsidRPr="00A33EE2">
              <w:rPr>
                <w:rFonts w:ascii="Times New Roman" w:hAnsi="Times New Roman" w:cs="Times New Roman"/>
                <w:b/>
                <w:sz w:val="24"/>
                <w:szCs w:val="24"/>
              </w:rPr>
              <w:t>9</w:t>
            </w:r>
          </w:p>
        </w:tc>
      </w:tr>
      <w:tr w:rsidR="008B6AAD" w:rsidRPr="00A33EE2" w14:paraId="33F33E53" w14:textId="77777777" w:rsidTr="008B6AAD">
        <w:tc>
          <w:tcPr>
            <w:tcW w:w="2115" w:type="dxa"/>
          </w:tcPr>
          <w:p w14:paraId="2B89895C"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Количество часов</w:t>
            </w:r>
          </w:p>
          <w:p w14:paraId="56675334"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в неделю/год</w:t>
            </w:r>
          </w:p>
        </w:tc>
        <w:tc>
          <w:tcPr>
            <w:tcW w:w="1774" w:type="dxa"/>
            <w:vAlign w:val="center"/>
          </w:tcPr>
          <w:p w14:paraId="54EFE85A"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1/34</w:t>
            </w:r>
          </w:p>
        </w:tc>
        <w:tc>
          <w:tcPr>
            <w:tcW w:w="1894" w:type="dxa"/>
            <w:vAlign w:val="center"/>
          </w:tcPr>
          <w:p w14:paraId="12B1A535"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1/34</w:t>
            </w:r>
          </w:p>
        </w:tc>
        <w:tc>
          <w:tcPr>
            <w:tcW w:w="1894" w:type="dxa"/>
            <w:vAlign w:val="center"/>
          </w:tcPr>
          <w:p w14:paraId="441B93EE"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1/34</w:t>
            </w:r>
          </w:p>
        </w:tc>
        <w:tc>
          <w:tcPr>
            <w:tcW w:w="1894" w:type="dxa"/>
            <w:vAlign w:val="center"/>
          </w:tcPr>
          <w:p w14:paraId="7106FBB5"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1/34</w:t>
            </w:r>
          </w:p>
        </w:tc>
      </w:tr>
    </w:tbl>
    <w:p w14:paraId="15AABB77" w14:textId="77777777" w:rsidR="008B6AAD" w:rsidRPr="00A33EE2" w:rsidRDefault="008B6AAD" w:rsidP="00A33EE2">
      <w:pPr>
        <w:jc w:val="both"/>
        <w:rPr>
          <w:rFonts w:ascii="Times New Roman" w:hAnsi="Times New Roman" w:cs="Times New Roman"/>
          <w:sz w:val="24"/>
          <w:szCs w:val="24"/>
          <w:lang w:val="en-NZ"/>
        </w:rPr>
      </w:pPr>
    </w:p>
    <w:p w14:paraId="51E67861" w14:textId="77777777" w:rsidR="008B6AAD" w:rsidRPr="00A33EE2" w:rsidRDefault="008B6AAD" w:rsidP="00A33EE2">
      <w:pPr>
        <w:jc w:val="both"/>
        <w:rPr>
          <w:rFonts w:ascii="Times New Roman" w:hAnsi="Times New Roman" w:cs="Times New Roman"/>
          <w:b/>
          <w:sz w:val="24"/>
          <w:szCs w:val="24"/>
          <w:u w:val="single"/>
        </w:rPr>
      </w:pPr>
      <w:r w:rsidRPr="00A33EE2">
        <w:rPr>
          <w:rFonts w:ascii="Times New Roman" w:hAnsi="Times New Roman" w:cs="Times New Roman"/>
          <w:b/>
          <w:sz w:val="24"/>
          <w:szCs w:val="24"/>
          <w:u w:val="single"/>
        </w:rPr>
        <w:t>Содержание курса.</w:t>
      </w:r>
    </w:p>
    <w:p w14:paraId="11A50B44" w14:textId="77777777" w:rsidR="008B6AAD" w:rsidRPr="00A33EE2" w:rsidRDefault="008B6AAD" w:rsidP="00A33EE2">
      <w:pPr>
        <w:jc w:val="both"/>
        <w:rPr>
          <w:rFonts w:ascii="Times New Roman" w:hAnsi="Times New Roman" w:cs="Times New Roman"/>
          <w:b/>
          <w:sz w:val="24"/>
          <w:szCs w:val="24"/>
          <w:u w:val="single"/>
        </w:rPr>
      </w:pPr>
    </w:p>
    <w:p w14:paraId="03ADE402" w14:textId="77777777" w:rsidR="008B6AAD" w:rsidRPr="00A33EE2" w:rsidRDefault="008B6AAD" w:rsidP="00A33EE2">
      <w:pPr>
        <w:numPr>
          <w:ilvl w:val="0"/>
          <w:numId w:val="2"/>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Введение (3 часа)</w:t>
      </w:r>
    </w:p>
    <w:p w14:paraId="4110CBF6" w14:textId="77777777" w:rsidR="008B6AAD" w:rsidRPr="00A33EE2" w:rsidRDefault="008B6AAD" w:rsidP="00A33EE2">
      <w:pPr>
        <w:numPr>
          <w:ilvl w:val="0"/>
          <w:numId w:val="2"/>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Человек в социальном измерении (11 часов)</w:t>
      </w:r>
    </w:p>
    <w:p w14:paraId="3C6D6ECA" w14:textId="77777777" w:rsidR="008B6AAD" w:rsidRPr="00A33EE2" w:rsidRDefault="008B6AAD" w:rsidP="00A33EE2">
      <w:pPr>
        <w:numPr>
          <w:ilvl w:val="0"/>
          <w:numId w:val="2"/>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Человек среди людей (9 часов)</w:t>
      </w:r>
    </w:p>
    <w:p w14:paraId="4D400DBB" w14:textId="77777777" w:rsidR="008B6AAD" w:rsidRPr="00A33EE2" w:rsidRDefault="008B6AAD" w:rsidP="00A33EE2">
      <w:pPr>
        <w:numPr>
          <w:ilvl w:val="0"/>
          <w:numId w:val="2"/>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Нравственные основы жизни (7 часов)</w:t>
      </w:r>
    </w:p>
    <w:p w14:paraId="2D5B8A50" w14:textId="77777777" w:rsidR="008B6AAD" w:rsidRPr="00A33EE2" w:rsidRDefault="008B6AAD" w:rsidP="00A33EE2">
      <w:pPr>
        <w:numPr>
          <w:ilvl w:val="0"/>
          <w:numId w:val="2"/>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Регулирование поведения людей в обществе (14 часов)</w:t>
      </w:r>
    </w:p>
    <w:p w14:paraId="2BD5EE90" w14:textId="77777777" w:rsidR="008B6AAD" w:rsidRPr="00A33EE2" w:rsidRDefault="008B6AAD" w:rsidP="00A33EE2">
      <w:pPr>
        <w:numPr>
          <w:ilvl w:val="0"/>
          <w:numId w:val="2"/>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Человек в экономических отношениях (14 часов)</w:t>
      </w:r>
    </w:p>
    <w:p w14:paraId="492DD970" w14:textId="77777777" w:rsidR="008B6AAD" w:rsidRPr="00A33EE2" w:rsidRDefault="008B6AAD" w:rsidP="00A33EE2">
      <w:pPr>
        <w:numPr>
          <w:ilvl w:val="0"/>
          <w:numId w:val="2"/>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Человек и природа (4 часа)</w:t>
      </w:r>
    </w:p>
    <w:p w14:paraId="7EFB7054" w14:textId="77777777" w:rsidR="008B6AAD" w:rsidRPr="00A33EE2" w:rsidRDefault="008B6AAD" w:rsidP="00A33EE2">
      <w:pPr>
        <w:numPr>
          <w:ilvl w:val="0"/>
          <w:numId w:val="2"/>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Личность и общество (6 часов)</w:t>
      </w:r>
    </w:p>
    <w:p w14:paraId="0F115422" w14:textId="77777777" w:rsidR="008B6AAD" w:rsidRPr="00A33EE2" w:rsidRDefault="008B6AAD" w:rsidP="00A33EE2">
      <w:pPr>
        <w:numPr>
          <w:ilvl w:val="0"/>
          <w:numId w:val="2"/>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Сфера духовной культуры (8 часов)</w:t>
      </w:r>
    </w:p>
    <w:p w14:paraId="26D55B85" w14:textId="77777777" w:rsidR="008B6AAD" w:rsidRPr="00A33EE2" w:rsidRDefault="008B6AAD" w:rsidP="00A33EE2">
      <w:pPr>
        <w:numPr>
          <w:ilvl w:val="0"/>
          <w:numId w:val="2"/>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Социальная сфера (5 часов)</w:t>
      </w:r>
    </w:p>
    <w:p w14:paraId="6224B583" w14:textId="77777777" w:rsidR="008B6AAD" w:rsidRPr="00A33EE2" w:rsidRDefault="008B6AAD" w:rsidP="00A33EE2">
      <w:pPr>
        <w:numPr>
          <w:ilvl w:val="0"/>
          <w:numId w:val="2"/>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Экономика (13 часов)</w:t>
      </w:r>
    </w:p>
    <w:p w14:paraId="35544545" w14:textId="77777777" w:rsidR="008B6AAD" w:rsidRPr="00A33EE2" w:rsidRDefault="008B6AAD" w:rsidP="00A33EE2">
      <w:pPr>
        <w:numPr>
          <w:ilvl w:val="0"/>
          <w:numId w:val="2"/>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Политика (10 часов)</w:t>
      </w:r>
    </w:p>
    <w:p w14:paraId="7CF24A5E" w14:textId="77777777" w:rsidR="008B6AAD" w:rsidRPr="00A33EE2" w:rsidRDefault="008B6AAD" w:rsidP="00A33EE2">
      <w:pPr>
        <w:numPr>
          <w:ilvl w:val="0"/>
          <w:numId w:val="2"/>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lastRenderedPageBreak/>
        <w:t>Право (20 часа)</w:t>
      </w:r>
    </w:p>
    <w:p w14:paraId="761C0456" w14:textId="77777777" w:rsidR="008B6AAD" w:rsidRPr="00A33EE2" w:rsidRDefault="008B6AAD" w:rsidP="00A33EE2">
      <w:pPr>
        <w:numPr>
          <w:ilvl w:val="0"/>
          <w:numId w:val="2"/>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Итоговые модули (12 часов)</w:t>
      </w:r>
    </w:p>
    <w:p w14:paraId="2BDF51C0" w14:textId="77777777" w:rsidR="008B6AAD" w:rsidRPr="00A33EE2" w:rsidRDefault="008B6AAD" w:rsidP="00A33EE2">
      <w:pPr>
        <w:ind w:left="360"/>
        <w:jc w:val="both"/>
        <w:rPr>
          <w:rFonts w:ascii="Times New Roman" w:hAnsi="Times New Roman" w:cs="Times New Roman"/>
          <w:sz w:val="24"/>
          <w:szCs w:val="24"/>
        </w:rPr>
      </w:pPr>
    </w:p>
    <w:p w14:paraId="31500BFE" w14:textId="77777777" w:rsidR="008B6AAD" w:rsidRPr="00A33EE2" w:rsidRDefault="008B6AAD" w:rsidP="00A33EE2">
      <w:pPr>
        <w:shd w:val="clear" w:color="auto" w:fill="FFFFFF"/>
        <w:jc w:val="both"/>
        <w:rPr>
          <w:rFonts w:ascii="Times New Roman" w:eastAsia="Times New Roman" w:hAnsi="Times New Roman" w:cs="Times New Roman"/>
          <w:b/>
          <w:color w:val="000000"/>
          <w:sz w:val="24"/>
          <w:szCs w:val="24"/>
          <w:u w:val="single"/>
        </w:rPr>
      </w:pPr>
      <w:r w:rsidRPr="00A33EE2">
        <w:rPr>
          <w:rFonts w:ascii="Times New Roman" w:eastAsia="Times New Roman" w:hAnsi="Times New Roman" w:cs="Times New Roman"/>
          <w:b/>
          <w:color w:val="000000"/>
          <w:sz w:val="24"/>
          <w:szCs w:val="24"/>
          <w:u w:val="single"/>
        </w:rPr>
        <w:t>Формы текущего контроля:</w:t>
      </w:r>
    </w:p>
    <w:p w14:paraId="66E8CF8F" w14:textId="77777777" w:rsidR="008B6AAD" w:rsidRPr="00A33EE2" w:rsidRDefault="008B6AAD" w:rsidP="00A33EE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тестирование;</w:t>
      </w:r>
    </w:p>
    <w:p w14:paraId="0C6F9B50" w14:textId="77777777" w:rsidR="008B6AAD" w:rsidRPr="00A33EE2" w:rsidRDefault="008B6AAD" w:rsidP="00A33EE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устный опрос;</w:t>
      </w:r>
    </w:p>
    <w:p w14:paraId="30A5F0EE" w14:textId="77777777" w:rsidR="008B6AAD" w:rsidRPr="00A33EE2" w:rsidRDefault="008B6AAD" w:rsidP="00A33EE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домашняя работа;</w:t>
      </w:r>
    </w:p>
    <w:p w14:paraId="69189C05" w14:textId="77777777" w:rsidR="008B6AAD" w:rsidRPr="00A33EE2" w:rsidRDefault="008B6AAD" w:rsidP="00A33EE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проверочные работы;</w:t>
      </w:r>
    </w:p>
    <w:p w14:paraId="7026698B" w14:textId="77777777" w:rsidR="008B6AAD" w:rsidRPr="00A33EE2" w:rsidRDefault="008B6AAD" w:rsidP="00A33EE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самостоятельные работы;</w:t>
      </w:r>
    </w:p>
    <w:p w14:paraId="0CABF1C2" w14:textId="77777777" w:rsidR="008B6AAD" w:rsidRPr="00A33EE2" w:rsidRDefault="008B6AAD" w:rsidP="00A33EE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защита проектов, рефератов или творческих работ;</w:t>
      </w:r>
    </w:p>
    <w:p w14:paraId="3B66677C" w14:textId="77777777" w:rsidR="008B6AAD" w:rsidRPr="00A33EE2" w:rsidRDefault="008B6AAD" w:rsidP="00A33EE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практические работы;</w:t>
      </w:r>
    </w:p>
    <w:p w14:paraId="629CC8E0" w14:textId="77777777" w:rsidR="008B6AAD" w:rsidRPr="00A33EE2" w:rsidRDefault="008B6AAD" w:rsidP="00A33EE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зачеты.</w:t>
      </w:r>
    </w:p>
    <w:p w14:paraId="33D3287F" w14:textId="77777777" w:rsidR="008B6AAD" w:rsidRPr="00A33EE2" w:rsidRDefault="008B6AAD" w:rsidP="00A33EE2">
      <w:pPr>
        <w:shd w:val="clear" w:color="auto" w:fill="FFFFFF"/>
        <w:jc w:val="both"/>
        <w:rPr>
          <w:rFonts w:ascii="Times New Roman" w:eastAsia="Times New Roman" w:hAnsi="Times New Roman" w:cs="Times New Roman"/>
          <w:b/>
          <w:color w:val="000000"/>
          <w:sz w:val="24"/>
          <w:szCs w:val="24"/>
          <w:u w:val="single"/>
        </w:rPr>
      </w:pPr>
      <w:r w:rsidRPr="00A33EE2">
        <w:rPr>
          <w:rFonts w:ascii="Times New Roman" w:eastAsia="Times New Roman" w:hAnsi="Times New Roman" w:cs="Times New Roman"/>
          <w:b/>
          <w:color w:val="000000"/>
          <w:sz w:val="24"/>
          <w:szCs w:val="24"/>
          <w:u w:val="single"/>
        </w:rPr>
        <w:t>Промежуточная аттестация проводится в следующих формах:</w:t>
      </w:r>
    </w:p>
    <w:p w14:paraId="46C551EC" w14:textId="77777777" w:rsidR="008B6AAD" w:rsidRPr="00A33EE2" w:rsidRDefault="008B6AAD" w:rsidP="00A33EE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проверочная работа;</w:t>
      </w:r>
    </w:p>
    <w:p w14:paraId="1AE4B702" w14:textId="77777777" w:rsidR="008B6AAD" w:rsidRPr="00A33EE2" w:rsidRDefault="008B6AAD" w:rsidP="00A33EE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 xml:space="preserve">тестирование. </w:t>
      </w:r>
    </w:p>
    <w:p w14:paraId="3B369172" w14:textId="77777777" w:rsidR="008B6AAD" w:rsidRPr="00A33EE2" w:rsidRDefault="008B6AAD" w:rsidP="00A33EE2">
      <w:pPr>
        <w:pStyle w:val="Default"/>
        <w:jc w:val="both"/>
        <w:rPr>
          <w:rFonts w:ascii="Times New Roman" w:hAnsi="Times New Roman" w:cs="Times New Roman"/>
          <w:b/>
        </w:rPr>
      </w:pPr>
      <w:r w:rsidRPr="00A33EE2">
        <w:rPr>
          <w:rFonts w:ascii="Times New Roman" w:hAnsi="Times New Roman" w:cs="Times New Roman"/>
          <w:b/>
        </w:rPr>
        <w:t>АННОТАЦИЯ К РАБОЧИМ ПРОГРАММАМ ПО ГЕОГРАФИИ ДЛЯ 5-9 КЛАССА</w:t>
      </w:r>
    </w:p>
    <w:p w14:paraId="3776A3BF" w14:textId="77777777" w:rsidR="008B6AAD" w:rsidRPr="00A33EE2" w:rsidRDefault="008B6AAD" w:rsidP="00A33EE2">
      <w:pPr>
        <w:pStyle w:val="Default"/>
        <w:jc w:val="both"/>
        <w:rPr>
          <w:rFonts w:ascii="Times New Roman" w:hAnsi="Times New Roman" w:cs="Times New Roman"/>
        </w:rPr>
      </w:pPr>
    </w:p>
    <w:p w14:paraId="5D74AE5A" w14:textId="77777777" w:rsidR="008B6AAD" w:rsidRPr="00A33EE2" w:rsidRDefault="008B6AAD" w:rsidP="00A33EE2">
      <w:pPr>
        <w:autoSpaceDE w:val="0"/>
        <w:autoSpaceDN w:val="0"/>
        <w:adjustRightInd w:val="0"/>
        <w:ind w:firstLine="708"/>
        <w:jc w:val="both"/>
        <w:rPr>
          <w:rFonts w:ascii="Times New Roman" w:eastAsia="Times New Roman" w:hAnsi="Times New Roman" w:cs="Times New Roman"/>
          <w:b/>
          <w:sz w:val="24"/>
          <w:szCs w:val="24"/>
          <w:lang w:eastAsia="ru-RU"/>
        </w:rPr>
      </w:pPr>
      <w:r w:rsidRPr="00A33EE2">
        <w:rPr>
          <w:rFonts w:ascii="Times New Roman" w:eastAsia="Times New Roman" w:hAnsi="Times New Roman" w:cs="Times New Roman"/>
          <w:sz w:val="24"/>
          <w:szCs w:val="24"/>
          <w:lang w:eastAsia="ru-RU"/>
        </w:rPr>
        <w:t>Рабочая программа – нормативно- управленческий документ, характеризующий систему организации образовательной деятельности педагога.</w:t>
      </w:r>
      <w:r w:rsidRPr="00A33EE2">
        <w:rPr>
          <w:rFonts w:ascii="Times New Roman" w:eastAsia="Times New Roman" w:hAnsi="Times New Roman" w:cs="Times New Roman"/>
          <w:b/>
          <w:sz w:val="24"/>
          <w:szCs w:val="24"/>
          <w:lang w:eastAsia="ru-RU"/>
        </w:rPr>
        <w:t xml:space="preserve"> </w:t>
      </w:r>
    </w:p>
    <w:p w14:paraId="605195F9" w14:textId="77777777" w:rsidR="008B6AAD" w:rsidRPr="00A33EE2" w:rsidRDefault="008B6AAD" w:rsidP="00A33EE2">
      <w:pPr>
        <w:pStyle w:val="Default"/>
        <w:jc w:val="both"/>
        <w:rPr>
          <w:rFonts w:ascii="Times New Roman" w:hAnsi="Times New Roman" w:cs="Times New Roman"/>
        </w:rPr>
      </w:pPr>
      <w:r w:rsidRPr="00A33EE2">
        <w:rPr>
          <w:rFonts w:ascii="Times New Roman" w:hAnsi="Times New Roman" w:cs="Times New Roman"/>
        </w:rPr>
        <w:tab/>
        <w:t xml:space="preserve">Рабочая программа предмета «ГЕОГРАФИЯ» для основного общего образования разработана на основе нормативных документов: </w:t>
      </w:r>
    </w:p>
    <w:p w14:paraId="34F36526" w14:textId="77777777" w:rsidR="008B6AAD" w:rsidRPr="00A33EE2" w:rsidRDefault="008B6AAD" w:rsidP="00A33EE2">
      <w:pPr>
        <w:pStyle w:val="Default"/>
        <w:jc w:val="both"/>
        <w:rPr>
          <w:rFonts w:ascii="Times New Roman" w:hAnsi="Times New Roman" w:cs="Times New Roman"/>
        </w:rPr>
      </w:pPr>
      <w:r w:rsidRPr="00A33EE2">
        <w:rPr>
          <w:rFonts w:ascii="Times New Roman" w:hAnsi="Times New Roman" w:cs="Times New Roman"/>
        </w:rPr>
        <w:tab/>
        <w:t xml:space="preserve">1. Федерального государственного образовательного стандарта основного общего образования: приказ Минобрнауки России от 17 декабря 2010 г. № 1897. </w:t>
      </w:r>
    </w:p>
    <w:p w14:paraId="787C27A9" w14:textId="77777777" w:rsidR="008B6AAD" w:rsidRPr="00A33EE2" w:rsidRDefault="008B6AAD" w:rsidP="00A33EE2">
      <w:pPr>
        <w:pStyle w:val="Default"/>
        <w:jc w:val="both"/>
        <w:rPr>
          <w:rFonts w:ascii="Times New Roman" w:hAnsi="Times New Roman" w:cs="Times New Roman"/>
        </w:rPr>
      </w:pPr>
      <w:r w:rsidRPr="00A33EE2">
        <w:rPr>
          <w:rFonts w:ascii="Times New Roman" w:hAnsi="Times New Roman" w:cs="Times New Roman"/>
        </w:rPr>
        <w:tab/>
        <w:t xml:space="preserve">2. Примерной программы по учебному предмету (Примерная основная образовательная программа основного общего образования, разделы Предметные результаты: география), одобренная Федеральным учебно-методическим объединением по общему образованию Протокол заседания от 8 апреля 2015 г. № 1/15) </w:t>
      </w:r>
    </w:p>
    <w:p w14:paraId="4E0A7BD3" w14:textId="77777777" w:rsidR="008B6AAD" w:rsidRPr="00A33EE2" w:rsidRDefault="008B6AAD" w:rsidP="00A33EE2">
      <w:pPr>
        <w:pStyle w:val="Default"/>
        <w:jc w:val="both"/>
        <w:rPr>
          <w:rFonts w:ascii="Times New Roman" w:hAnsi="Times New Roman" w:cs="Times New Roman"/>
        </w:rPr>
      </w:pPr>
      <w:r w:rsidRPr="00A33EE2">
        <w:rPr>
          <w:rFonts w:ascii="Times New Roman" w:hAnsi="Times New Roman" w:cs="Times New Roman"/>
        </w:rPr>
        <w:tab/>
        <w:t xml:space="preserve">3. Основной образовательной программы основного общего образования МОУ –СЛОБОДСКОЙ ООШ </w:t>
      </w:r>
    </w:p>
    <w:p w14:paraId="033D2A31" w14:textId="77777777" w:rsidR="008B6AAD" w:rsidRPr="00A33EE2" w:rsidRDefault="008B6AAD" w:rsidP="00A33EE2">
      <w:pPr>
        <w:pStyle w:val="Default"/>
        <w:jc w:val="both"/>
        <w:rPr>
          <w:rFonts w:ascii="Times New Roman" w:hAnsi="Times New Roman" w:cs="Times New Roman"/>
        </w:rPr>
      </w:pPr>
      <w:r w:rsidRPr="00A33EE2">
        <w:rPr>
          <w:rFonts w:ascii="Times New Roman" w:hAnsi="Times New Roman" w:cs="Times New Roman"/>
        </w:rPr>
        <w:tab/>
        <w:t>4. Авторской программы В.В.Николина А.И. Алексеева, Е.К. Липкина для 5-9 классов, М.: Просвещение, 2018</w:t>
      </w:r>
    </w:p>
    <w:p w14:paraId="5C8859CA" w14:textId="77777777" w:rsidR="008B6AAD" w:rsidRPr="00A33EE2" w:rsidRDefault="008B6AAD" w:rsidP="00A33EE2">
      <w:pPr>
        <w:shd w:val="clear" w:color="auto" w:fill="FFFFFF"/>
        <w:autoSpaceDE w:val="0"/>
        <w:jc w:val="both"/>
        <w:rPr>
          <w:rFonts w:ascii="Times New Roman" w:hAnsi="Times New Roman" w:cs="Times New Roman"/>
          <w:color w:val="000000"/>
          <w:sz w:val="24"/>
          <w:szCs w:val="24"/>
        </w:rPr>
      </w:pPr>
      <w:r w:rsidRPr="00A33EE2">
        <w:rPr>
          <w:rFonts w:ascii="Times New Roman" w:hAnsi="Times New Roman" w:cs="Times New Roman"/>
          <w:color w:val="000000"/>
          <w:sz w:val="24"/>
          <w:szCs w:val="24"/>
        </w:rPr>
        <w:t>Рабочие программы реализуются по учебникам:</w:t>
      </w:r>
    </w:p>
    <w:p w14:paraId="75E978DE" w14:textId="77777777" w:rsidR="008B6AAD" w:rsidRPr="00A33EE2" w:rsidRDefault="008B6AAD" w:rsidP="00A33EE2">
      <w:pPr>
        <w:widowControl w:val="0"/>
        <w:numPr>
          <w:ilvl w:val="0"/>
          <w:numId w:val="10"/>
        </w:numPr>
        <w:shd w:val="clear" w:color="auto" w:fill="FFFFFF"/>
        <w:suppressAutoHyphens/>
        <w:autoSpaceDE w:val="0"/>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 xml:space="preserve">5 класс учебник «География» для 5-6 классов линии «Полярная звезда» под редакцией Алексеева А.И., Липкиной Е.К., Николиной В.В. и др.  - М.: Просвещение </w:t>
      </w:r>
      <w:r w:rsidRPr="00A33EE2">
        <w:rPr>
          <w:rFonts w:ascii="Times New Roman" w:hAnsi="Times New Roman" w:cs="Times New Roman"/>
          <w:sz w:val="24"/>
          <w:szCs w:val="24"/>
          <w:lang w:bidi="en-US"/>
        </w:rPr>
        <w:t>2016</w:t>
      </w:r>
      <w:r w:rsidRPr="00A33EE2">
        <w:rPr>
          <w:rFonts w:ascii="Times New Roman" w:hAnsi="Times New Roman" w:cs="Times New Roman"/>
          <w:sz w:val="24"/>
          <w:szCs w:val="24"/>
        </w:rPr>
        <w:t xml:space="preserve">г. </w:t>
      </w:r>
    </w:p>
    <w:p w14:paraId="18CECF5E" w14:textId="77777777" w:rsidR="008B6AAD" w:rsidRPr="00A33EE2" w:rsidRDefault="008B6AAD" w:rsidP="00A33EE2">
      <w:pPr>
        <w:widowControl w:val="0"/>
        <w:numPr>
          <w:ilvl w:val="0"/>
          <w:numId w:val="10"/>
        </w:numPr>
        <w:shd w:val="clear" w:color="auto" w:fill="FFFFFF"/>
        <w:suppressAutoHyphens/>
        <w:autoSpaceDE w:val="0"/>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7 класс учебник «География» для 7 класса линии «Полярная звезда» под редакцией Алексеева А.И., Липкиной Е.К., Николиной В.В. и др.  - М.: Просвещение, 2016г.</w:t>
      </w:r>
    </w:p>
    <w:p w14:paraId="50F60038" w14:textId="77777777" w:rsidR="008B6AAD" w:rsidRPr="00A33EE2" w:rsidRDefault="008B6AAD" w:rsidP="00A33EE2">
      <w:pPr>
        <w:widowControl w:val="0"/>
        <w:numPr>
          <w:ilvl w:val="0"/>
          <w:numId w:val="10"/>
        </w:numPr>
        <w:shd w:val="clear" w:color="auto" w:fill="FFFFFF"/>
        <w:suppressAutoHyphens/>
        <w:autoSpaceDE w:val="0"/>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 xml:space="preserve">8 класс учебник «География» для 8 класса линии «Полярная звезда» под редакцией Алексеева А.И., Липкиной Е.К., Николиной В.В. и др.  - М.: Просвещение. 2016г. </w:t>
      </w:r>
    </w:p>
    <w:p w14:paraId="08735198" w14:textId="77777777" w:rsidR="008B6AAD" w:rsidRPr="00A33EE2" w:rsidRDefault="008B6AAD" w:rsidP="00A33EE2">
      <w:pPr>
        <w:widowControl w:val="0"/>
        <w:numPr>
          <w:ilvl w:val="0"/>
          <w:numId w:val="10"/>
        </w:numPr>
        <w:shd w:val="clear" w:color="auto" w:fill="FFFFFF"/>
        <w:suppressAutoHyphens/>
        <w:autoSpaceDE w:val="0"/>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9 класс учебник «География» для 9 класса линии «Полярная звезда» под редакцией Алексеева А.И., Липкиной Е.К., Николиной В.В. и др.  - М.: Просвещение.   2017г.</w:t>
      </w:r>
    </w:p>
    <w:p w14:paraId="4B0DE140" w14:textId="77777777" w:rsidR="008B6AAD" w:rsidRPr="00A33EE2" w:rsidRDefault="008B6AAD" w:rsidP="00A33EE2">
      <w:pPr>
        <w:shd w:val="clear" w:color="auto" w:fill="FFFFFF"/>
        <w:autoSpaceDE w:val="0"/>
        <w:ind w:left="1069"/>
        <w:jc w:val="both"/>
        <w:rPr>
          <w:rFonts w:ascii="Times New Roman" w:hAnsi="Times New Roman" w:cs="Times New Roman"/>
          <w:sz w:val="24"/>
          <w:szCs w:val="24"/>
        </w:rPr>
      </w:pPr>
    </w:p>
    <w:p w14:paraId="6E873475" w14:textId="77777777" w:rsidR="008B6AAD" w:rsidRPr="00A33EE2" w:rsidRDefault="008B6AAD" w:rsidP="00A33EE2">
      <w:pPr>
        <w:pStyle w:val="Default"/>
        <w:jc w:val="both"/>
        <w:rPr>
          <w:rFonts w:ascii="Times New Roman" w:hAnsi="Times New Roman" w:cs="Times New Roman"/>
          <w:b/>
        </w:rPr>
      </w:pPr>
      <w:r w:rsidRPr="00A33EE2">
        <w:rPr>
          <w:rFonts w:ascii="Times New Roman" w:hAnsi="Times New Roman" w:cs="Times New Roman"/>
        </w:rPr>
        <w:tab/>
        <w:t xml:space="preserve">Содержание курса, его структура, методический аппарат направлены на организацию учебной деятельности обучающихся с учетом их возрастных особенностей: использование в учебном тексте фрагментов из известных литературных произведений, деление параграфа на </w:t>
      </w:r>
      <w:r w:rsidRPr="00A33EE2">
        <w:rPr>
          <w:rFonts w:ascii="Times New Roman" w:hAnsi="Times New Roman" w:cs="Times New Roman"/>
        </w:rPr>
        <w:lastRenderedPageBreak/>
        <w:t xml:space="preserve">смысловые блоки, выделение особых уроков-практикумов, выделение новых слов как опорного конспекта урока, выводы в конце параграфа. </w:t>
      </w:r>
    </w:p>
    <w:p w14:paraId="53F44F09" w14:textId="77777777" w:rsidR="008B6AAD" w:rsidRPr="00A33EE2" w:rsidRDefault="008B6AAD" w:rsidP="00A33EE2">
      <w:pPr>
        <w:pStyle w:val="Default"/>
        <w:jc w:val="both"/>
        <w:rPr>
          <w:rFonts w:ascii="Times New Roman" w:eastAsia="Times New Roman" w:hAnsi="Times New Roman" w:cs="Times New Roman"/>
        </w:rPr>
      </w:pPr>
      <w:r w:rsidRPr="00A33EE2">
        <w:rPr>
          <w:rFonts w:ascii="Times New Roman" w:hAnsi="Times New Roman" w:cs="Times New Roman"/>
          <w:b/>
        </w:rPr>
        <w:tab/>
        <w:t xml:space="preserve">Целями </w:t>
      </w:r>
      <w:r w:rsidRPr="00A33EE2">
        <w:rPr>
          <w:rFonts w:ascii="Times New Roman" w:hAnsi="Times New Roman" w:cs="Times New Roman"/>
        </w:rPr>
        <w:t xml:space="preserve">изучения дисциплины являются: </w:t>
      </w:r>
    </w:p>
    <w:p w14:paraId="5E88E0B6" w14:textId="77777777" w:rsidR="008B6AAD" w:rsidRPr="00A33EE2" w:rsidRDefault="008B6AAD" w:rsidP="00A33EE2">
      <w:pPr>
        <w:pStyle w:val="Default"/>
        <w:jc w:val="both"/>
        <w:rPr>
          <w:rFonts w:ascii="Times New Roman" w:eastAsia="Times New Roman" w:hAnsi="Times New Roman" w:cs="Times New Roman"/>
        </w:rPr>
      </w:pPr>
      <w:r w:rsidRPr="00A33EE2">
        <w:rPr>
          <w:rFonts w:ascii="Times New Roman" w:eastAsia="Times New Roman" w:hAnsi="Times New Roman" w:cs="Times New Roman"/>
        </w:rPr>
        <w:t>-формирование системы географических знаний как компонента научной картины мира;</w:t>
      </w:r>
    </w:p>
    <w:p w14:paraId="44219B28" w14:textId="77777777" w:rsidR="008B6AAD" w:rsidRPr="00A33EE2" w:rsidRDefault="008B6AAD" w:rsidP="00A33EE2">
      <w:pPr>
        <w:pStyle w:val="Default"/>
        <w:jc w:val="both"/>
        <w:rPr>
          <w:rFonts w:ascii="Times New Roman" w:eastAsia="Times New Roman" w:hAnsi="Times New Roman" w:cs="Times New Roman"/>
        </w:rPr>
      </w:pPr>
      <w:r w:rsidRPr="00A33EE2">
        <w:rPr>
          <w:rFonts w:ascii="Times New Roman" w:eastAsia="Times New Roman" w:hAnsi="Times New Roman" w:cs="Times New Roman"/>
        </w:rPr>
        <w:t>-формирование целостного географического обзора планеты Земля на разных его уровнях (планета в целом, территории материков, России, своего региона и т.д.);</w:t>
      </w:r>
    </w:p>
    <w:p w14:paraId="584A1CBB" w14:textId="77777777" w:rsidR="008B6AAD" w:rsidRPr="00A33EE2" w:rsidRDefault="008B6AAD" w:rsidP="00A33EE2">
      <w:pPr>
        <w:pStyle w:val="Default"/>
        <w:jc w:val="both"/>
        <w:rPr>
          <w:rFonts w:ascii="Times New Roman" w:eastAsia="Times New Roman" w:hAnsi="Times New Roman" w:cs="Times New Roman"/>
        </w:rPr>
      </w:pPr>
      <w:r w:rsidRPr="00A33EE2">
        <w:rPr>
          <w:rFonts w:ascii="Times New Roman" w:eastAsia="Times New Roman" w:hAnsi="Times New Roman" w:cs="Times New Roman"/>
        </w:rPr>
        <w:t>-понимание особенностей взаимодействия человека и природы на современном этапе его развития с учетом исторических факторов;</w:t>
      </w:r>
    </w:p>
    <w:p w14:paraId="2E3D0B8D" w14:textId="77777777" w:rsidR="008B6AAD" w:rsidRPr="00A33EE2" w:rsidRDefault="008B6AAD" w:rsidP="00A33EE2">
      <w:pPr>
        <w:pStyle w:val="Default"/>
        <w:jc w:val="both"/>
        <w:rPr>
          <w:rFonts w:ascii="Times New Roman" w:eastAsia="Times New Roman" w:hAnsi="Times New Roman" w:cs="Times New Roman"/>
        </w:rPr>
      </w:pPr>
      <w:r w:rsidRPr="00A33EE2">
        <w:rPr>
          <w:rFonts w:ascii="Times New Roman" w:eastAsia="Times New Roman" w:hAnsi="Times New Roman" w:cs="Times New Roman"/>
        </w:rPr>
        <w:t>-познание основных природных, социально-экономических, экологических, геополитических</w:t>
      </w:r>
    </w:p>
    <w:p w14:paraId="76F0DCFD" w14:textId="77777777" w:rsidR="008B6AAD" w:rsidRPr="00A33EE2" w:rsidRDefault="008B6AAD" w:rsidP="00A33EE2">
      <w:pPr>
        <w:pStyle w:val="Default"/>
        <w:jc w:val="both"/>
        <w:rPr>
          <w:rFonts w:ascii="Times New Roman" w:eastAsia="Times New Roman" w:hAnsi="Times New Roman" w:cs="Times New Roman"/>
        </w:rPr>
      </w:pPr>
      <w:r w:rsidRPr="00A33EE2">
        <w:rPr>
          <w:rFonts w:ascii="Times New Roman" w:eastAsia="Times New Roman" w:hAnsi="Times New Roman" w:cs="Times New Roman"/>
        </w:rPr>
        <w:t>процессов и закономерностей, происходящих в географическом пространстве России в мире;</w:t>
      </w:r>
    </w:p>
    <w:p w14:paraId="115ABBAA" w14:textId="77777777" w:rsidR="008B6AAD" w:rsidRPr="00A33EE2" w:rsidRDefault="008B6AAD" w:rsidP="00A33EE2">
      <w:pPr>
        <w:pStyle w:val="Default"/>
        <w:jc w:val="both"/>
        <w:rPr>
          <w:rFonts w:ascii="Times New Roman" w:eastAsia="Times New Roman" w:hAnsi="Times New Roman" w:cs="Times New Roman"/>
        </w:rPr>
      </w:pPr>
      <w:r w:rsidRPr="00A33EE2">
        <w:rPr>
          <w:rFonts w:ascii="Times New Roman" w:eastAsia="Times New Roman" w:hAnsi="Times New Roman" w:cs="Times New Roman"/>
        </w:rPr>
        <w:t>-формирование системы интеллектуальных, практических, универсальных учебных, оценочных, коммуникативных умений, обеспечивающих безопасное, социально и экологически целесообразное поведение в окружающей среде;</w:t>
      </w:r>
    </w:p>
    <w:p w14:paraId="60DE3602" w14:textId="77777777" w:rsidR="008B6AAD" w:rsidRPr="00A33EE2" w:rsidRDefault="008B6AAD" w:rsidP="00A33EE2">
      <w:pPr>
        <w:pStyle w:val="Default"/>
        <w:jc w:val="both"/>
        <w:rPr>
          <w:rFonts w:ascii="Times New Roman" w:eastAsia="Times New Roman" w:hAnsi="Times New Roman" w:cs="Times New Roman"/>
        </w:rPr>
      </w:pPr>
      <w:r w:rsidRPr="00A33EE2">
        <w:rPr>
          <w:rFonts w:ascii="Times New Roman" w:eastAsia="Times New Roman" w:hAnsi="Times New Roman" w:cs="Times New Roman"/>
        </w:rPr>
        <w:t>-формирование общечеловеческих ценностей, связанных с пониманием значимости</w:t>
      </w:r>
    </w:p>
    <w:p w14:paraId="47CACEFB" w14:textId="77777777" w:rsidR="008B6AAD" w:rsidRPr="00A33EE2" w:rsidRDefault="008B6AAD" w:rsidP="00A33EE2">
      <w:pPr>
        <w:pStyle w:val="Default"/>
        <w:jc w:val="both"/>
        <w:rPr>
          <w:rFonts w:ascii="Times New Roman" w:eastAsia="Times New Roman" w:hAnsi="Times New Roman" w:cs="Times New Roman"/>
        </w:rPr>
      </w:pPr>
      <w:r w:rsidRPr="00A33EE2">
        <w:rPr>
          <w:rFonts w:ascii="Times New Roman" w:eastAsia="Times New Roman" w:hAnsi="Times New Roman" w:cs="Times New Roman"/>
        </w:rPr>
        <w:t>географического пространства для человека, с заботой о сохранении окружающей среды для жизни на Земле;</w:t>
      </w:r>
    </w:p>
    <w:p w14:paraId="4A734E5F" w14:textId="77777777" w:rsidR="008B6AAD" w:rsidRPr="00A33EE2" w:rsidRDefault="008B6AAD" w:rsidP="00A33EE2">
      <w:pPr>
        <w:pStyle w:val="Default"/>
        <w:jc w:val="both"/>
        <w:rPr>
          <w:rFonts w:ascii="Times New Roman" w:eastAsia="Times New Roman" w:hAnsi="Times New Roman" w:cs="Times New Roman"/>
        </w:rPr>
      </w:pPr>
      <w:r w:rsidRPr="00A33EE2">
        <w:rPr>
          <w:rFonts w:ascii="Times New Roman" w:eastAsia="Times New Roman" w:hAnsi="Times New Roman" w:cs="Times New Roman"/>
        </w:rPr>
        <w:t>-формирование опыта жизнедеятельности через усвоение человечеством научных общекультурных достижений (карта, космические снимки, путешествия, наблюдения, традиции, использование приборов и техники), способствующие изучению, освоению и сохранению географического пространства;</w:t>
      </w:r>
    </w:p>
    <w:p w14:paraId="44926E86" w14:textId="77777777" w:rsidR="008B6AAD" w:rsidRPr="00A33EE2" w:rsidRDefault="008B6AAD" w:rsidP="00A33EE2">
      <w:pPr>
        <w:pStyle w:val="Default"/>
        <w:jc w:val="both"/>
        <w:rPr>
          <w:rFonts w:ascii="Times New Roman" w:eastAsia="Times New Roman" w:hAnsi="Times New Roman" w:cs="Times New Roman"/>
        </w:rPr>
      </w:pPr>
      <w:r w:rsidRPr="00A33EE2">
        <w:rPr>
          <w:rFonts w:ascii="Times New Roman" w:eastAsia="Times New Roman" w:hAnsi="Times New Roman" w:cs="Times New Roman"/>
        </w:rPr>
        <w:t>-формирование опыта ориентирования в географическом пространстве с помощью различных способов (план, карта, приборы, объекты природы и др.), обеспечивающих реализацию собственных потребностей, интересов, проектов;</w:t>
      </w:r>
    </w:p>
    <w:p w14:paraId="40A6E69E" w14:textId="77777777" w:rsidR="008B6AAD" w:rsidRPr="00A33EE2" w:rsidRDefault="008B6AAD" w:rsidP="00A33EE2">
      <w:pPr>
        <w:pStyle w:val="Default"/>
        <w:jc w:val="both"/>
        <w:rPr>
          <w:rFonts w:ascii="Times New Roman" w:eastAsia="Times New Roman" w:hAnsi="Times New Roman" w:cs="Times New Roman"/>
        </w:rPr>
      </w:pPr>
      <w:r w:rsidRPr="00A33EE2">
        <w:rPr>
          <w:rFonts w:ascii="Times New Roman" w:eastAsia="Times New Roman" w:hAnsi="Times New Roman" w:cs="Times New Roman"/>
        </w:rPr>
        <w:t>-формирование опыта творческой деятельности по реализации познавательных, социально-коммуникативных потребностей на основе создания собственных географических продуктов</w:t>
      </w:r>
    </w:p>
    <w:p w14:paraId="5DEA105E" w14:textId="77777777" w:rsidR="008B6AAD" w:rsidRPr="00A33EE2" w:rsidRDefault="008B6AAD" w:rsidP="00A33EE2">
      <w:pPr>
        <w:pStyle w:val="Default"/>
        <w:jc w:val="both"/>
        <w:rPr>
          <w:rFonts w:ascii="Times New Roman" w:eastAsia="Times New Roman" w:hAnsi="Times New Roman" w:cs="Times New Roman"/>
        </w:rPr>
      </w:pPr>
      <w:r w:rsidRPr="00A33EE2">
        <w:rPr>
          <w:rFonts w:ascii="Times New Roman" w:eastAsia="Times New Roman" w:hAnsi="Times New Roman" w:cs="Times New Roman"/>
        </w:rPr>
        <w:t>(схемы, проекты, карты, компьютерные программы, презентации);</w:t>
      </w:r>
    </w:p>
    <w:p w14:paraId="7782BF3C" w14:textId="77777777" w:rsidR="008B6AAD" w:rsidRPr="00A33EE2" w:rsidRDefault="008B6AAD" w:rsidP="00A33EE2">
      <w:pPr>
        <w:pStyle w:val="Default"/>
        <w:jc w:val="both"/>
        <w:rPr>
          <w:rFonts w:ascii="Times New Roman" w:eastAsia="Times New Roman" w:hAnsi="Times New Roman" w:cs="Times New Roman"/>
        </w:rPr>
      </w:pPr>
      <w:r w:rsidRPr="00A33EE2">
        <w:rPr>
          <w:rFonts w:ascii="Times New Roman" w:eastAsia="Times New Roman" w:hAnsi="Times New Roman" w:cs="Times New Roman"/>
        </w:rPr>
        <w:t>-понимание закономерностей размещения населения и территориальной организации хозяйства в связи природными, социально-экономическими, экологическими факторами, зависимости проблем адаптации и здоровья человека от географических условий проживания;</w:t>
      </w:r>
    </w:p>
    <w:p w14:paraId="6DEF5FDF" w14:textId="77777777" w:rsidR="008B6AAD" w:rsidRPr="00A33EE2" w:rsidRDefault="008B6AAD" w:rsidP="00A33EE2">
      <w:pPr>
        <w:pStyle w:val="Default"/>
        <w:jc w:val="both"/>
        <w:rPr>
          <w:rFonts w:ascii="Times New Roman" w:eastAsia="Times New Roman" w:hAnsi="Times New Roman" w:cs="Times New Roman"/>
        </w:rPr>
      </w:pPr>
      <w:r w:rsidRPr="00A33EE2">
        <w:rPr>
          <w:rFonts w:ascii="Times New Roman" w:eastAsia="Times New Roman" w:hAnsi="Times New Roman" w:cs="Times New Roman"/>
        </w:rPr>
        <w:t>-всестороннее изучение географии России, включая различные виды ее географического</w:t>
      </w:r>
    </w:p>
    <w:p w14:paraId="133DF09D" w14:textId="77777777" w:rsidR="008B6AAD" w:rsidRPr="00A33EE2" w:rsidRDefault="008B6AAD" w:rsidP="00A33EE2">
      <w:pPr>
        <w:pStyle w:val="Default"/>
        <w:jc w:val="both"/>
        <w:rPr>
          <w:rFonts w:ascii="Times New Roman" w:eastAsia="Times New Roman" w:hAnsi="Times New Roman" w:cs="Times New Roman"/>
        </w:rPr>
      </w:pPr>
      <w:r w:rsidRPr="00A33EE2">
        <w:rPr>
          <w:rFonts w:ascii="Times New Roman" w:eastAsia="Times New Roman" w:hAnsi="Times New Roman" w:cs="Times New Roman"/>
        </w:rPr>
        <w:t>положения, природу, население, хозяйство, регионы, особенности природопользования в их</w:t>
      </w:r>
    </w:p>
    <w:p w14:paraId="4A448197" w14:textId="77777777" w:rsidR="008B6AAD" w:rsidRPr="00A33EE2" w:rsidRDefault="008B6AAD" w:rsidP="00A33EE2">
      <w:pPr>
        <w:pStyle w:val="Default"/>
        <w:jc w:val="both"/>
        <w:rPr>
          <w:rFonts w:ascii="Times New Roman" w:eastAsia="Times New Roman" w:hAnsi="Times New Roman" w:cs="Times New Roman"/>
        </w:rPr>
      </w:pPr>
      <w:r w:rsidRPr="00A33EE2">
        <w:rPr>
          <w:rFonts w:ascii="Times New Roman" w:eastAsia="Times New Roman" w:hAnsi="Times New Roman" w:cs="Times New Roman"/>
        </w:rPr>
        <w:t>взаимозависимости, ориентацию в разнообразных природных, социально-экономических</w:t>
      </w:r>
    </w:p>
    <w:p w14:paraId="412C4D6E" w14:textId="77777777" w:rsidR="008B6AAD" w:rsidRPr="00A33EE2" w:rsidRDefault="008B6AAD" w:rsidP="00A33EE2">
      <w:pPr>
        <w:pStyle w:val="Default"/>
        <w:jc w:val="both"/>
        <w:rPr>
          <w:rFonts w:ascii="Times New Roman" w:eastAsia="Times New Roman" w:hAnsi="Times New Roman" w:cs="Times New Roman"/>
        </w:rPr>
      </w:pPr>
      <w:r w:rsidRPr="00A33EE2">
        <w:rPr>
          <w:rFonts w:ascii="Times New Roman" w:eastAsia="Times New Roman" w:hAnsi="Times New Roman" w:cs="Times New Roman"/>
        </w:rPr>
        <w:t>процессах и явлениях, их пространственной дифференциации, понимание истоков, сущности и путей решения проблем для устойчивого развития страны;</w:t>
      </w:r>
    </w:p>
    <w:p w14:paraId="5BA34B0D" w14:textId="77777777" w:rsidR="008B6AAD" w:rsidRPr="00A33EE2" w:rsidRDefault="008B6AAD" w:rsidP="00A33EE2">
      <w:pPr>
        <w:pStyle w:val="Default"/>
        <w:jc w:val="both"/>
        <w:rPr>
          <w:rFonts w:ascii="Times New Roman" w:hAnsi="Times New Roman" w:cs="Times New Roman"/>
        </w:rPr>
      </w:pPr>
      <w:r w:rsidRPr="00A33EE2">
        <w:rPr>
          <w:rFonts w:ascii="Times New Roman" w:eastAsia="Times New Roman" w:hAnsi="Times New Roman" w:cs="Times New Roman"/>
        </w:rPr>
        <w:t>-выработка у учащихся понимания общественной потребности в географических знаниях, а также, формирование у них отношения к географии как возможной области будущей практической деятельности</w:t>
      </w:r>
      <w:r w:rsidRPr="00A33EE2">
        <w:rPr>
          <w:rFonts w:ascii="Times New Roman" w:hAnsi="Times New Roman" w:cs="Times New Roman"/>
        </w:rPr>
        <w:tab/>
      </w:r>
    </w:p>
    <w:p w14:paraId="2283269D" w14:textId="77777777" w:rsidR="008B6AAD" w:rsidRPr="00A33EE2" w:rsidRDefault="008B6AAD" w:rsidP="00A33EE2">
      <w:pPr>
        <w:pStyle w:val="Default"/>
        <w:jc w:val="both"/>
        <w:rPr>
          <w:rFonts w:ascii="Times New Roman" w:eastAsia="Times New Roman" w:hAnsi="Times New Roman" w:cs="Times New Roman"/>
        </w:rPr>
      </w:pPr>
      <w:r w:rsidRPr="00A33EE2">
        <w:rPr>
          <w:rFonts w:ascii="Times New Roman" w:hAnsi="Times New Roman" w:cs="Times New Roman"/>
        </w:rPr>
        <w:t xml:space="preserve">Основные </w:t>
      </w:r>
      <w:r w:rsidRPr="00A33EE2">
        <w:rPr>
          <w:rFonts w:ascii="Times New Roman" w:hAnsi="Times New Roman" w:cs="Times New Roman"/>
          <w:b/>
        </w:rPr>
        <w:t xml:space="preserve">задачи: </w:t>
      </w:r>
    </w:p>
    <w:p w14:paraId="1C6D164D" w14:textId="77777777" w:rsidR="008B6AAD" w:rsidRPr="00A33EE2" w:rsidRDefault="008B6AAD" w:rsidP="00A33EE2">
      <w:pPr>
        <w:numPr>
          <w:ilvl w:val="0"/>
          <w:numId w:val="11"/>
        </w:numPr>
        <w:shd w:val="clear" w:color="auto" w:fill="FFFFFF"/>
        <w:spacing w:after="0" w:line="240" w:lineRule="auto"/>
        <w:ind w:left="0" w:firstLine="284"/>
        <w:jc w:val="both"/>
        <w:rPr>
          <w:rFonts w:ascii="Times New Roman" w:eastAsia="Times New Roman" w:hAnsi="Times New Roman" w:cs="Times New Roman"/>
          <w:color w:val="000000"/>
          <w:sz w:val="24"/>
          <w:szCs w:val="24"/>
          <w:lang w:eastAsia="ru-RU"/>
        </w:rPr>
      </w:pPr>
      <w:r w:rsidRPr="00A33EE2">
        <w:rPr>
          <w:rFonts w:ascii="Times New Roman" w:eastAsia="Times New Roman" w:hAnsi="Times New Roman" w:cs="Times New Roman"/>
          <w:color w:val="000000"/>
          <w:sz w:val="24"/>
          <w:szCs w:val="24"/>
          <w:lang w:eastAsia="ru-RU"/>
        </w:rPr>
        <w:t>сформировать у обучающихся знания о родной стране и подвести их к пониманию своего места в стране и в мире;</w:t>
      </w:r>
    </w:p>
    <w:p w14:paraId="1FFD4378" w14:textId="77777777" w:rsidR="008B6AAD" w:rsidRPr="00A33EE2" w:rsidRDefault="008B6AAD" w:rsidP="00A33EE2">
      <w:pPr>
        <w:numPr>
          <w:ilvl w:val="0"/>
          <w:numId w:val="11"/>
        </w:numPr>
        <w:shd w:val="clear" w:color="auto" w:fill="FFFFFF"/>
        <w:spacing w:after="0" w:line="240" w:lineRule="auto"/>
        <w:ind w:left="0" w:firstLine="284"/>
        <w:jc w:val="both"/>
        <w:rPr>
          <w:rFonts w:ascii="Times New Roman" w:eastAsia="Times New Roman" w:hAnsi="Times New Roman" w:cs="Times New Roman"/>
          <w:color w:val="000000"/>
          <w:sz w:val="24"/>
          <w:szCs w:val="24"/>
          <w:lang w:eastAsia="ru-RU"/>
        </w:rPr>
      </w:pPr>
      <w:r w:rsidRPr="00A33EE2">
        <w:rPr>
          <w:rFonts w:ascii="Times New Roman" w:eastAsia="Times New Roman" w:hAnsi="Times New Roman" w:cs="Times New Roman"/>
          <w:color w:val="000000"/>
          <w:sz w:val="24"/>
          <w:szCs w:val="24"/>
          <w:lang w:eastAsia="ru-RU"/>
        </w:rPr>
        <w:t>подготовить обучающихся к ориентации в российском пространстве, к умению адаптироваться к окружающей среде (не только природной, но еще в большей степени — к экономической, социальной и культурной);</w:t>
      </w:r>
    </w:p>
    <w:p w14:paraId="52120E9C" w14:textId="77777777" w:rsidR="008B6AAD" w:rsidRPr="00A33EE2" w:rsidRDefault="008B6AAD" w:rsidP="00A33EE2">
      <w:pPr>
        <w:numPr>
          <w:ilvl w:val="0"/>
          <w:numId w:val="11"/>
        </w:numPr>
        <w:shd w:val="clear" w:color="auto" w:fill="FFFFFF"/>
        <w:spacing w:after="0" w:line="240" w:lineRule="auto"/>
        <w:ind w:left="0" w:firstLine="284"/>
        <w:jc w:val="both"/>
        <w:rPr>
          <w:rFonts w:ascii="Times New Roman" w:eastAsia="Times New Roman" w:hAnsi="Times New Roman" w:cs="Times New Roman"/>
          <w:color w:val="000000"/>
          <w:sz w:val="24"/>
          <w:szCs w:val="24"/>
          <w:lang w:eastAsia="ru-RU"/>
        </w:rPr>
      </w:pPr>
      <w:r w:rsidRPr="00A33EE2">
        <w:rPr>
          <w:rFonts w:ascii="Times New Roman" w:eastAsia="Times New Roman" w:hAnsi="Times New Roman" w:cs="Times New Roman"/>
          <w:color w:val="000000"/>
          <w:sz w:val="24"/>
          <w:szCs w:val="24"/>
          <w:lang w:eastAsia="ru-RU"/>
        </w:rPr>
        <w:t>сформировать готовность быстро переориентироваться в среде обитания: получать другие трудовые навыки или вообще менять профессию, по-другому организовывать свою жизнь;</w:t>
      </w:r>
    </w:p>
    <w:p w14:paraId="19C76378" w14:textId="77777777" w:rsidR="008B6AAD" w:rsidRPr="00A33EE2" w:rsidRDefault="008B6AAD" w:rsidP="00A33EE2">
      <w:pPr>
        <w:numPr>
          <w:ilvl w:val="0"/>
          <w:numId w:val="11"/>
        </w:numPr>
        <w:shd w:val="clear" w:color="auto" w:fill="FFFFFF"/>
        <w:spacing w:after="0" w:line="240" w:lineRule="auto"/>
        <w:ind w:left="0" w:firstLine="284"/>
        <w:jc w:val="both"/>
        <w:rPr>
          <w:rFonts w:ascii="Times New Roman" w:eastAsia="Times New Roman" w:hAnsi="Times New Roman" w:cs="Times New Roman"/>
          <w:color w:val="000000"/>
          <w:sz w:val="24"/>
          <w:szCs w:val="24"/>
          <w:lang w:eastAsia="ru-RU"/>
        </w:rPr>
      </w:pPr>
      <w:r w:rsidRPr="00A33EE2">
        <w:rPr>
          <w:rFonts w:ascii="Times New Roman" w:eastAsia="Times New Roman" w:hAnsi="Times New Roman" w:cs="Times New Roman"/>
          <w:color w:val="000000"/>
          <w:sz w:val="24"/>
          <w:szCs w:val="24"/>
          <w:lang w:eastAsia="ru-RU"/>
        </w:rPr>
        <w:t>научить применять знания о своей местности при изучении природы Земли и человека;</w:t>
      </w:r>
    </w:p>
    <w:p w14:paraId="113FC28C" w14:textId="77777777" w:rsidR="008B6AAD" w:rsidRPr="00A33EE2" w:rsidRDefault="008B6AAD" w:rsidP="00A33EE2">
      <w:pPr>
        <w:numPr>
          <w:ilvl w:val="0"/>
          <w:numId w:val="11"/>
        </w:numPr>
        <w:shd w:val="clear" w:color="auto" w:fill="FFFFFF"/>
        <w:spacing w:after="0" w:line="240" w:lineRule="auto"/>
        <w:ind w:left="0" w:firstLine="284"/>
        <w:jc w:val="both"/>
        <w:rPr>
          <w:rFonts w:ascii="Times New Roman" w:eastAsia="Times New Roman" w:hAnsi="Times New Roman" w:cs="Times New Roman"/>
          <w:color w:val="000000"/>
          <w:sz w:val="24"/>
          <w:szCs w:val="24"/>
          <w:lang w:eastAsia="ru-RU"/>
        </w:rPr>
      </w:pPr>
      <w:r w:rsidRPr="00A33EE2">
        <w:rPr>
          <w:rFonts w:ascii="Times New Roman" w:eastAsia="Times New Roman" w:hAnsi="Times New Roman" w:cs="Times New Roman"/>
          <w:color w:val="000000"/>
          <w:sz w:val="24"/>
          <w:szCs w:val="24"/>
          <w:lang w:eastAsia="ru-RU"/>
        </w:rPr>
        <w:t>научить устанавливать связи в системе географических знаний.</w:t>
      </w:r>
    </w:p>
    <w:p w14:paraId="56172111" w14:textId="77777777" w:rsidR="008B6AAD" w:rsidRPr="00A33EE2" w:rsidRDefault="008B6AAD" w:rsidP="00A33EE2">
      <w:pPr>
        <w:pStyle w:val="Default"/>
        <w:jc w:val="both"/>
        <w:rPr>
          <w:rFonts w:ascii="Times New Roman" w:hAnsi="Times New Roman" w:cs="Times New Roman"/>
        </w:rPr>
      </w:pPr>
    </w:p>
    <w:p w14:paraId="505C6975"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lastRenderedPageBreak/>
        <w:t>МЕСТО УЧЕБНОГО ПРЕДМЕТА В УЧЕБНОМ ПЛАНЕ</w:t>
      </w:r>
      <w:r w:rsidRPr="00A33EE2">
        <w:rPr>
          <w:rFonts w:ascii="Times New Roman" w:hAnsi="Times New Roman" w:cs="Times New Roman"/>
          <w:sz w:val="24"/>
          <w:szCs w:val="24"/>
        </w:rPr>
        <w:br/>
      </w:r>
    </w:p>
    <w:p w14:paraId="04469702" w14:textId="77777777" w:rsidR="008B6AAD" w:rsidRPr="00A33EE2" w:rsidRDefault="008B6AAD" w:rsidP="00A33EE2">
      <w:pPr>
        <w:jc w:val="both"/>
        <w:rPr>
          <w:rFonts w:ascii="Times New Roman" w:hAnsi="Times New Roman" w:cs="Times New Roman"/>
          <w:sz w:val="24"/>
          <w:szCs w:val="24"/>
        </w:rPr>
      </w:pPr>
      <w:r w:rsidRPr="00A33EE2">
        <w:rPr>
          <w:rFonts w:ascii="Times New Roman" w:eastAsia="Times New Roman" w:hAnsi="Times New Roman" w:cs="Times New Roman"/>
          <w:color w:val="000000"/>
          <w:sz w:val="24"/>
          <w:szCs w:val="24"/>
          <w:lang w:eastAsia="ru-RU"/>
        </w:rPr>
        <w:t>Федеральный базисный учебный образовательный план для образовательных учреждений Российской Федерации предусматривает обязательное изучение географии 5-9 классы на этапе основного общего образования в объёме 272 часа, в том числе: в 5 классе 34 часа (1 час в неделю), в 6 классе -34 часа (1 час в неделю), в 7- 68(2 часа в неделю), в 8-9 классах по 68часов (2 часа в неделю).</w:t>
      </w:r>
    </w:p>
    <w:p w14:paraId="181BE013" w14:textId="77777777" w:rsidR="008B6AAD" w:rsidRPr="00A33EE2" w:rsidRDefault="008B6AAD" w:rsidP="00A33EE2">
      <w:pPr>
        <w:jc w:val="both"/>
        <w:rPr>
          <w:rFonts w:ascii="Times New Roman" w:hAnsi="Times New Roman" w:cs="Times New Roman"/>
          <w:b/>
          <w:sz w:val="24"/>
          <w:szCs w:val="24"/>
        </w:rPr>
      </w:pPr>
      <w:r w:rsidRPr="00A33EE2">
        <w:rPr>
          <w:rFonts w:ascii="Times New Roman" w:hAnsi="Times New Roman" w:cs="Times New Roman"/>
          <w:b/>
          <w:sz w:val="24"/>
          <w:szCs w:val="24"/>
        </w:rPr>
        <w:t xml:space="preserve">Аннотация на программы по физике для  7 – 9 классов </w:t>
      </w:r>
    </w:p>
    <w:p w14:paraId="006FF3A6" w14:textId="77777777" w:rsidR="008B6AAD" w:rsidRPr="00A33EE2" w:rsidRDefault="008B6AAD" w:rsidP="00A33EE2">
      <w:pPr>
        <w:shd w:val="clear" w:color="auto" w:fill="FFFFFF"/>
        <w:spacing w:before="43"/>
        <w:ind w:left="5" w:right="-6" w:firstLine="336"/>
        <w:jc w:val="both"/>
        <w:rPr>
          <w:rFonts w:ascii="Times New Roman" w:hAnsi="Times New Roman" w:cs="Times New Roman"/>
          <w:sz w:val="24"/>
          <w:szCs w:val="24"/>
        </w:rPr>
      </w:pPr>
      <w:r w:rsidRPr="00A33EE2">
        <w:rPr>
          <w:rFonts w:ascii="Times New Roman" w:hAnsi="Times New Roman" w:cs="Times New Roman"/>
          <w:b/>
          <w:sz w:val="24"/>
          <w:szCs w:val="24"/>
          <w:u w:val="single"/>
        </w:rPr>
        <w:t>Рабочие  программы по физике для 7-9 классов</w:t>
      </w:r>
      <w:r w:rsidRPr="00A33EE2">
        <w:rPr>
          <w:rFonts w:ascii="Times New Roman" w:hAnsi="Times New Roman" w:cs="Times New Roman"/>
          <w:sz w:val="24"/>
          <w:szCs w:val="24"/>
        </w:rPr>
        <w:t xml:space="preserve"> составлена  в соответствии со следующими нормативно-правовыми инструктивно-методическими документами:</w:t>
      </w:r>
    </w:p>
    <w:p w14:paraId="61E2EA5D" w14:textId="77777777" w:rsidR="008B6AAD" w:rsidRPr="00A33EE2" w:rsidRDefault="008B6AAD" w:rsidP="00A33EE2">
      <w:pPr>
        <w:shd w:val="clear" w:color="auto" w:fill="FFFFFF"/>
        <w:spacing w:before="43"/>
        <w:ind w:left="5" w:right="-6" w:firstLine="336"/>
        <w:jc w:val="both"/>
        <w:rPr>
          <w:rFonts w:ascii="Times New Roman" w:hAnsi="Times New Roman" w:cs="Times New Roman"/>
          <w:sz w:val="24"/>
          <w:szCs w:val="24"/>
        </w:rPr>
      </w:pPr>
      <w:r w:rsidRPr="00A33EE2">
        <w:rPr>
          <w:rFonts w:ascii="Times New Roman" w:hAnsi="Times New Roman" w:cs="Times New Roman"/>
          <w:sz w:val="24"/>
          <w:szCs w:val="24"/>
        </w:rPr>
        <w:t xml:space="preserve"> -Федеральный государственный образовательный стандарт основного общего образования второго поколения (приказ Министерства образования и науки Российской Федерации от «17» декабря 2010 г. № 1897; </w:t>
      </w:r>
    </w:p>
    <w:p w14:paraId="5945E16E" w14:textId="77777777" w:rsidR="008B6AAD" w:rsidRPr="00A33EE2" w:rsidRDefault="008B6AAD" w:rsidP="00A33EE2">
      <w:pPr>
        <w:shd w:val="clear" w:color="auto" w:fill="FFFFFF"/>
        <w:spacing w:before="43"/>
        <w:ind w:left="5" w:right="-6" w:firstLine="336"/>
        <w:jc w:val="both"/>
        <w:rPr>
          <w:rFonts w:ascii="Times New Roman" w:hAnsi="Times New Roman" w:cs="Times New Roman"/>
          <w:sz w:val="24"/>
          <w:szCs w:val="24"/>
        </w:rPr>
      </w:pPr>
      <w:r w:rsidRPr="00A33EE2">
        <w:rPr>
          <w:rFonts w:ascii="Times New Roman" w:hAnsi="Times New Roman" w:cs="Times New Roman"/>
          <w:sz w:val="24"/>
          <w:szCs w:val="24"/>
        </w:rPr>
        <w:t>- Основная образовательная программа  основного общего образования МОУ – СЛОБОДСКОЙ ООШ;</w:t>
      </w:r>
    </w:p>
    <w:p w14:paraId="68E610A0"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Рабочая программа «Физика 7-9 классы» авторов   А.В.Пёрышкин,  Н.В. Филонович, Е.М.Гутник  М., «Дрофа»,  2015 г.  </w:t>
      </w:r>
    </w:p>
    <w:p w14:paraId="5D18B7E5"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w:t>
      </w:r>
      <w:r w:rsidRPr="00A33EE2">
        <w:rPr>
          <w:rFonts w:ascii="Times New Roman" w:hAnsi="Times New Roman" w:cs="Times New Roman"/>
          <w:color w:val="000000"/>
          <w:spacing w:val="1"/>
          <w:sz w:val="24"/>
          <w:szCs w:val="24"/>
        </w:rPr>
        <w:t xml:space="preserve">к учебникам:  </w:t>
      </w:r>
    </w:p>
    <w:p w14:paraId="1853AA01" w14:textId="77777777" w:rsidR="008B6AAD" w:rsidRPr="00A33EE2" w:rsidRDefault="008B6AAD" w:rsidP="00A33EE2">
      <w:pPr>
        <w:shd w:val="clear" w:color="auto" w:fill="FFFFFF"/>
        <w:spacing w:before="43"/>
        <w:ind w:left="5" w:right="-6" w:firstLine="336"/>
        <w:jc w:val="both"/>
        <w:rPr>
          <w:rFonts w:ascii="Times New Roman" w:hAnsi="Times New Roman" w:cs="Times New Roman"/>
          <w:color w:val="000000"/>
          <w:spacing w:val="1"/>
          <w:sz w:val="24"/>
          <w:szCs w:val="24"/>
        </w:rPr>
      </w:pPr>
      <w:r w:rsidRPr="00A33EE2">
        <w:rPr>
          <w:rFonts w:ascii="Times New Roman" w:hAnsi="Times New Roman" w:cs="Times New Roman"/>
          <w:color w:val="000000"/>
          <w:spacing w:val="1"/>
          <w:sz w:val="24"/>
          <w:szCs w:val="24"/>
        </w:rPr>
        <w:t xml:space="preserve">«Физика 7 класс»   автор: А.В. Перышкин, Москва, «Дрофа», 2016 г. </w:t>
      </w:r>
    </w:p>
    <w:p w14:paraId="5CADABB9" w14:textId="77777777" w:rsidR="008B6AAD" w:rsidRPr="00A33EE2" w:rsidRDefault="008B6AAD" w:rsidP="00A33EE2">
      <w:pPr>
        <w:shd w:val="clear" w:color="auto" w:fill="FFFFFF"/>
        <w:spacing w:before="43"/>
        <w:ind w:left="5" w:right="-6" w:firstLine="336"/>
        <w:jc w:val="both"/>
        <w:rPr>
          <w:rFonts w:ascii="Times New Roman" w:hAnsi="Times New Roman" w:cs="Times New Roman"/>
          <w:color w:val="000000"/>
          <w:spacing w:val="1"/>
          <w:sz w:val="24"/>
          <w:szCs w:val="24"/>
        </w:rPr>
      </w:pPr>
      <w:r w:rsidRPr="00A33EE2">
        <w:rPr>
          <w:rFonts w:ascii="Times New Roman" w:hAnsi="Times New Roman" w:cs="Times New Roman"/>
          <w:color w:val="000000"/>
          <w:spacing w:val="1"/>
          <w:sz w:val="24"/>
          <w:szCs w:val="24"/>
        </w:rPr>
        <w:t xml:space="preserve">«Физика 8 класс» автор: А.В. Перышкин, Москва, «Дрофа», 2015 г. </w:t>
      </w:r>
    </w:p>
    <w:p w14:paraId="0DA1BD5D"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Рабочая программа «Физика 7-9 классы» авторов:   Е.М. Гутник,   Н.В. Филонович, М., «Дрофа»,  2015 г.  </w:t>
      </w:r>
    </w:p>
    <w:p w14:paraId="10EA5482"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color w:val="000000"/>
          <w:spacing w:val="1"/>
          <w:sz w:val="24"/>
          <w:szCs w:val="24"/>
        </w:rPr>
        <w:t xml:space="preserve">к учебникам:  </w:t>
      </w:r>
    </w:p>
    <w:p w14:paraId="08B8A9CA" w14:textId="77777777" w:rsidR="008B6AAD" w:rsidRPr="00A33EE2" w:rsidRDefault="008B6AAD" w:rsidP="00A33EE2">
      <w:pPr>
        <w:shd w:val="clear" w:color="auto" w:fill="FFFFFF"/>
        <w:spacing w:before="43"/>
        <w:ind w:left="5" w:right="-6" w:firstLine="336"/>
        <w:jc w:val="both"/>
        <w:rPr>
          <w:rFonts w:ascii="Times New Roman" w:hAnsi="Times New Roman" w:cs="Times New Roman"/>
          <w:color w:val="000000"/>
          <w:spacing w:val="1"/>
          <w:sz w:val="24"/>
          <w:szCs w:val="24"/>
        </w:rPr>
      </w:pPr>
      <w:r w:rsidRPr="00A33EE2">
        <w:rPr>
          <w:rFonts w:ascii="Times New Roman" w:hAnsi="Times New Roman" w:cs="Times New Roman"/>
          <w:color w:val="000000"/>
          <w:spacing w:val="1"/>
          <w:sz w:val="24"/>
          <w:szCs w:val="24"/>
        </w:rPr>
        <w:t xml:space="preserve">«Физика 9 класс»   автор: А.В. Перышкин, Е.М. Гутник,  Москва, «Дрофа», 2017 г. </w:t>
      </w:r>
    </w:p>
    <w:p w14:paraId="2F566474" w14:textId="77777777" w:rsidR="008B6AAD" w:rsidRPr="00A33EE2" w:rsidRDefault="008B6AAD" w:rsidP="00A33EE2">
      <w:pPr>
        <w:ind w:firstLine="708"/>
        <w:jc w:val="both"/>
        <w:rPr>
          <w:rFonts w:ascii="Times New Roman" w:hAnsi="Times New Roman" w:cs="Times New Roman"/>
          <w:sz w:val="24"/>
          <w:szCs w:val="24"/>
        </w:rPr>
      </w:pPr>
      <w:r w:rsidRPr="00A33EE2">
        <w:rPr>
          <w:rFonts w:ascii="Times New Roman" w:hAnsi="Times New Roman" w:cs="Times New Roman"/>
          <w:sz w:val="24"/>
          <w:szCs w:val="24"/>
        </w:rPr>
        <w:t>Программа детализирует и раскрывает содержание стандарта, определяет общую стратегию обучения, воспитания и развития обучающихся средствами учебного предмета в соответствии с целями изучения физики, которые определены стандартом.</w:t>
      </w:r>
    </w:p>
    <w:p w14:paraId="20588737" w14:textId="77777777" w:rsidR="008B6AAD" w:rsidRPr="00A33EE2" w:rsidRDefault="008B6AAD" w:rsidP="00A33EE2">
      <w:pPr>
        <w:autoSpaceDE w:val="0"/>
        <w:autoSpaceDN w:val="0"/>
        <w:adjustRightInd w:val="0"/>
        <w:jc w:val="both"/>
        <w:rPr>
          <w:rFonts w:ascii="Times New Roman" w:eastAsia="Times New Roman" w:hAnsi="Times New Roman" w:cs="Times New Roman"/>
          <w:sz w:val="24"/>
          <w:szCs w:val="24"/>
        </w:rPr>
      </w:pPr>
      <w:r w:rsidRPr="00A33EE2">
        <w:rPr>
          <w:rFonts w:ascii="Times New Roman" w:eastAsia="Times New Roman" w:hAnsi="Times New Roman" w:cs="Times New Roman"/>
          <w:b/>
          <w:bCs/>
          <w:sz w:val="24"/>
          <w:szCs w:val="24"/>
          <w:u w:val="single"/>
        </w:rPr>
        <w:t xml:space="preserve">Цели </w:t>
      </w:r>
      <w:r w:rsidRPr="00A33EE2">
        <w:rPr>
          <w:rFonts w:ascii="Times New Roman" w:eastAsia="Times New Roman" w:hAnsi="Times New Roman" w:cs="Times New Roman"/>
          <w:b/>
          <w:sz w:val="24"/>
          <w:szCs w:val="24"/>
          <w:u w:val="single"/>
        </w:rPr>
        <w:t>изучения физики</w:t>
      </w:r>
      <w:r w:rsidRPr="00A33EE2">
        <w:rPr>
          <w:rFonts w:ascii="Times New Roman" w:eastAsia="Times New Roman" w:hAnsi="Times New Roman" w:cs="Times New Roman"/>
          <w:sz w:val="24"/>
          <w:szCs w:val="24"/>
        </w:rPr>
        <w:t xml:space="preserve"> в основной школе следующие:</w:t>
      </w:r>
    </w:p>
    <w:p w14:paraId="7F4810FC" w14:textId="77777777" w:rsidR="008B6AAD" w:rsidRPr="00A33EE2" w:rsidRDefault="008B6AAD" w:rsidP="00A33EE2">
      <w:pPr>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rPr>
      </w:pPr>
      <w:r w:rsidRPr="00A33EE2">
        <w:rPr>
          <w:rFonts w:ascii="Times New Roman" w:eastAsia="Times New Roman" w:hAnsi="Times New Roman" w:cs="Times New Roman"/>
          <w:sz w:val="24"/>
          <w:szCs w:val="24"/>
        </w:rPr>
        <w:t>усвоение обучающимися смысла основных понятий и законов физики, взаимосвязи между ними;</w:t>
      </w:r>
    </w:p>
    <w:p w14:paraId="0AC082BE" w14:textId="77777777" w:rsidR="008B6AAD" w:rsidRPr="00A33EE2" w:rsidRDefault="008B6AAD" w:rsidP="00A33EE2">
      <w:pPr>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rPr>
      </w:pPr>
      <w:r w:rsidRPr="00A33EE2">
        <w:rPr>
          <w:rFonts w:ascii="Times New Roman" w:eastAsia="Times New Roman" w:hAnsi="Times New Roman" w:cs="Times New Roman"/>
          <w:sz w:val="24"/>
          <w:szCs w:val="24"/>
        </w:rPr>
        <w:t>формирование системы научных знаний о природе, ее фундаментальных законах для построения представления о физической картине мира;</w:t>
      </w:r>
    </w:p>
    <w:p w14:paraId="16647BC8" w14:textId="77777777" w:rsidR="008B6AAD" w:rsidRPr="00A33EE2" w:rsidRDefault="008B6AAD" w:rsidP="00A33EE2">
      <w:pPr>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rPr>
      </w:pPr>
      <w:r w:rsidRPr="00A33EE2">
        <w:rPr>
          <w:rFonts w:ascii="Times New Roman" w:eastAsia="Times New Roman" w:hAnsi="Times New Roman" w:cs="Times New Roman"/>
          <w:sz w:val="24"/>
          <w:szCs w:val="24"/>
        </w:rPr>
        <w:t>систематизация знаний о многообразии объектов и явлений природы, о закономерностях процессов и о законах физики для осознания возможности разумного использования достижений науки в дальнейшем развитии цивилизации;</w:t>
      </w:r>
    </w:p>
    <w:p w14:paraId="27ED6972" w14:textId="77777777" w:rsidR="008B6AAD" w:rsidRPr="00A33EE2" w:rsidRDefault="008B6AAD" w:rsidP="00A33EE2">
      <w:pPr>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rPr>
      </w:pPr>
      <w:r w:rsidRPr="00A33EE2">
        <w:rPr>
          <w:rFonts w:ascii="Times New Roman" w:eastAsia="Times New Roman" w:hAnsi="Times New Roman" w:cs="Times New Roman"/>
          <w:sz w:val="24"/>
          <w:szCs w:val="24"/>
        </w:rPr>
        <w:lastRenderedPageBreak/>
        <w:t>формирование убежденности в познаваемости окружающего мира и достоверности научных методов его изучения;</w:t>
      </w:r>
    </w:p>
    <w:p w14:paraId="59F30052" w14:textId="77777777" w:rsidR="008B6AAD" w:rsidRPr="00A33EE2" w:rsidRDefault="008B6AAD" w:rsidP="00A33EE2">
      <w:pPr>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rPr>
      </w:pPr>
      <w:r w:rsidRPr="00A33EE2">
        <w:rPr>
          <w:rFonts w:ascii="Times New Roman" w:eastAsia="Times New Roman" w:hAnsi="Times New Roman" w:cs="Times New Roman"/>
          <w:sz w:val="24"/>
          <w:szCs w:val="24"/>
        </w:rPr>
        <w:t>организация экологического мышления и ценностного отношения к природе;</w:t>
      </w:r>
    </w:p>
    <w:p w14:paraId="5A6035AF" w14:textId="77777777" w:rsidR="008B6AAD" w:rsidRPr="00A33EE2" w:rsidRDefault="008B6AAD" w:rsidP="00A33EE2">
      <w:pPr>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rPr>
      </w:pPr>
      <w:r w:rsidRPr="00A33EE2">
        <w:rPr>
          <w:rFonts w:ascii="Times New Roman" w:eastAsia="Times New Roman" w:hAnsi="Times New Roman" w:cs="Times New Roman"/>
          <w:sz w:val="24"/>
          <w:szCs w:val="24"/>
        </w:rPr>
        <w:t>развитие познавательных интересов и творческих способностей обучающихся, а также интереса к расширению и углублению физических знаний и выбора физики как профильного предмета.</w:t>
      </w:r>
    </w:p>
    <w:p w14:paraId="37F869FE" w14:textId="77777777" w:rsidR="008B6AAD" w:rsidRPr="00A33EE2" w:rsidRDefault="008B6AAD" w:rsidP="00A33EE2">
      <w:pPr>
        <w:widowControl w:val="0"/>
        <w:jc w:val="both"/>
        <w:rPr>
          <w:rFonts w:ascii="Times New Roman" w:hAnsi="Times New Roman" w:cs="Times New Roman"/>
          <w:b/>
          <w:sz w:val="24"/>
          <w:szCs w:val="24"/>
          <w:u w:val="single"/>
        </w:rPr>
      </w:pPr>
      <w:r w:rsidRPr="00A33EE2">
        <w:rPr>
          <w:rFonts w:ascii="Times New Roman" w:hAnsi="Times New Roman" w:cs="Times New Roman"/>
          <w:b/>
          <w:sz w:val="24"/>
          <w:szCs w:val="24"/>
          <w:u w:val="single"/>
        </w:rPr>
        <w:t>В ходе освоения содержания курса решаются следующие задачи:</w:t>
      </w:r>
    </w:p>
    <w:p w14:paraId="500712EF" w14:textId="77777777" w:rsidR="008B6AAD" w:rsidRPr="00A33EE2" w:rsidRDefault="008B6AAD" w:rsidP="00A33EE2">
      <w:pPr>
        <w:numPr>
          <w:ilvl w:val="0"/>
          <w:numId w:val="13"/>
        </w:numPr>
        <w:autoSpaceDE w:val="0"/>
        <w:autoSpaceDN w:val="0"/>
        <w:adjustRightInd w:val="0"/>
        <w:spacing w:after="0" w:line="240" w:lineRule="auto"/>
        <w:jc w:val="both"/>
        <w:rPr>
          <w:rFonts w:ascii="Times New Roman" w:eastAsia="Times New Roman" w:hAnsi="Times New Roman" w:cs="Times New Roman"/>
          <w:sz w:val="24"/>
          <w:szCs w:val="24"/>
        </w:rPr>
      </w:pPr>
      <w:r w:rsidRPr="00A33EE2">
        <w:rPr>
          <w:rFonts w:ascii="Times New Roman" w:eastAsia="Times New Roman" w:hAnsi="Times New Roman" w:cs="Times New Roman"/>
          <w:sz w:val="24"/>
          <w:szCs w:val="24"/>
        </w:rPr>
        <w:t>знакомство обучающихся с методом научного познания и методами исследования объектов и явлений природы;</w:t>
      </w:r>
    </w:p>
    <w:p w14:paraId="3A6E369D" w14:textId="77777777" w:rsidR="008B6AAD" w:rsidRPr="00A33EE2" w:rsidRDefault="008B6AAD" w:rsidP="00A33EE2">
      <w:pPr>
        <w:numPr>
          <w:ilvl w:val="0"/>
          <w:numId w:val="13"/>
        </w:numPr>
        <w:autoSpaceDE w:val="0"/>
        <w:autoSpaceDN w:val="0"/>
        <w:adjustRightInd w:val="0"/>
        <w:spacing w:after="0" w:line="240" w:lineRule="auto"/>
        <w:jc w:val="both"/>
        <w:rPr>
          <w:rFonts w:ascii="Times New Roman" w:eastAsia="Times New Roman" w:hAnsi="Times New Roman" w:cs="Times New Roman"/>
          <w:sz w:val="24"/>
          <w:szCs w:val="24"/>
        </w:rPr>
      </w:pPr>
      <w:r w:rsidRPr="00A33EE2">
        <w:rPr>
          <w:rFonts w:ascii="Times New Roman" w:eastAsia="Times New Roman" w:hAnsi="Times New Roman" w:cs="Times New Roman"/>
          <w:sz w:val="24"/>
          <w:szCs w:val="24"/>
        </w:rPr>
        <w:t>приобретение обучающимися знаний о механических, тепловых, электромагнитных и квантовых явлениях, физических величинах, характеризующих эти явления;</w:t>
      </w:r>
    </w:p>
    <w:p w14:paraId="3131EC12" w14:textId="77777777" w:rsidR="008B6AAD" w:rsidRPr="00A33EE2" w:rsidRDefault="008B6AAD" w:rsidP="00A33EE2">
      <w:pPr>
        <w:numPr>
          <w:ilvl w:val="0"/>
          <w:numId w:val="13"/>
        </w:numPr>
        <w:autoSpaceDE w:val="0"/>
        <w:autoSpaceDN w:val="0"/>
        <w:adjustRightInd w:val="0"/>
        <w:spacing w:after="0" w:line="240" w:lineRule="auto"/>
        <w:jc w:val="both"/>
        <w:rPr>
          <w:rFonts w:ascii="Times New Roman" w:eastAsia="Times New Roman" w:hAnsi="Times New Roman" w:cs="Times New Roman"/>
          <w:sz w:val="24"/>
          <w:szCs w:val="24"/>
        </w:rPr>
      </w:pPr>
      <w:r w:rsidRPr="00A33EE2">
        <w:rPr>
          <w:rFonts w:ascii="Times New Roman" w:eastAsia="Times New Roman" w:hAnsi="Times New Roman" w:cs="Times New Roman"/>
          <w:sz w:val="24"/>
          <w:szCs w:val="24"/>
        </w:rPr>
        <w:t>формирование у обучающихся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w:t>
      </w:r>
    </w:p>
    <w:p w14:paraId="633A2981" w14:textId="77777777" w:rsidR="008B6AAD" w:rsidRPr="00A33EE2" w:rsidRDefault="008B6AAD" w:rsidP="00A33EE2">
      <w:pPr>
        <w:numPr>
          <w:ilvl w:val="0"/>
          <w:numId w:val="13"/>
        </w:numPr>
        <w:autoSpaceDE w:val="0"/>
        <w:autoSpaceDN w:val="0"/>
        <w:adjustRightInd w:val="0"/>
        <w:spacing w:after="0" w:line="240" w:lineRule="auto"/>
        <w:jc w:val="both"/>
        <w:rPr>
          <w:rFonts w:ascii="Times New Roman" w:eastAsia="Times New Roman" w:hAnsi="Times New Roman" w:cs="Times New Roman"/>
          <w:sz w:val="24"/>
          <w:szCs w:val="24"/>
        </w:rPr>
      </w:pPr>
      <w:r w:rsidRPr="00A33EE2">
        <w:rPr>
          <w:rFonts w:ascii="Times New Roman" w:eastAsia="Times New Roman" w:hAnsi="Times New Roman" w:cs="Times New Roman"/>
          <w:sz w:val="24"/>
          <w:szCs w:val="24"/>
        </w:rPr>
        <w:t>овладение обучающимися такими общенаучными понятиями, как природное явление, эмпирически установленный факт, проблема, гипотеза, теоретический вывод, результат экспериментальной проверки;</w:t>
      </w:r>
    </w:p>
    <w:p w14:paraId="49573831" w14:textId="77777777" w:rsidR="008B6AAD" w:rsidRPr="00A33EE2" w:rsidRDefault="008B6AAD" w:rsidP="00A33EE2">
      <w:pPr>
        <w:numPr>
          <w:ilvl w:val="0"/>
          <w:numId w:val="13"/>
        </w:numPr>
        <w:autoSpaceDE w:val="0"/>
        <w:autoSpaceDN w:val="0"/>
        <w:adjustRightInd w:val="0"/>
        <w:spacing w:after="0" w:line="240" w:lineRule="auto"/>
        <w:jc w:val="both"/>
        <w:rPr>
          <w:rFonts w:ascii="Times New Roman" w:eastAsia="Times New Roman" w:hAnsi="Times New Roman" w:cs="Times New Roman"/>
          <w:sz w:val="24"/>
          <w:szCs w:val="24"/>
        </w:rPr>
      </w:pPr>
      <w:r w:rsidRPr="00A33EE2">
        <w:rPr>
          <w:rFonts w:ascii="Times New Roman" w:eastAsia="Times New Roman" w:hAnsi="Times New Roman" w:cs="Times New Roman"/>
          <w:sz w:val="24"/>
          <w:szCs w:val="24"/>
        </w:rPr>
        <w:t>понимание обучающимися отличий научных данных от непроверенной информации, ценности науки для удовлетворения бытовых, производственных и культурных потребностей человека.</w:t>
      </w:r>
    </w:p>
    <w:p w14:paraId="32139315" w14:textId="77777777" w:rsidR="008B6AAD" w:rsidRPr="00A33EE2" w:rsidRDefault="008B6AAD" w:rsidP="00A33EE2">
      <w:pPr>
        <w:widowControl w:val="0"/>
        <w:ind w:firstLine="567"/>
        <w:jc w:val="both"/>
        <w:rPr>
          <w:rFonts w:ascii="Times New Roman" w:hAnsi="Times New Roman" w:cs="Times New Roman"/>
          <w:b/>
          <w:sz w:val="24"/>
          <w:szCs w:val="24"/>
          <w:u w:val="single"/>
        </w:rPr>
      </w:pPr>
    </w:p>
    <w:p w14:paraId="33FE59F5" w14:textId="77777777" w:rsidR="008B6AAD" w:rsidRPr="00A33EE2" w:rsidRDefault="008B6AAD" w:rsidP="00A33EE2">
      <w:pPr>
        <w:jc w:val="both"/>
        <w:rPr>
          <w:rFonts w:ascii="Times New Roman" w:hAnsi="Times New Roman" w:cs="Times New Roman"/>
          <w:b/>
          <w:sz w:val="24"/>
          <w:szCs w:val="24"/>
        </w:rPr>
      </w:pPr>
      <w:r w:rsidRPr="00A33EE2">
        <w:rPr>
          <w:rFonts w:ascii="Times New Roman" w:hAnsi="Times New Roman" w:cs="Times New Roman"/>
          <w:b/>
          <w:sz w:val="24"/>
          <w:szCs w:val="24"/>
        </w:rPr>
        <w:t xml:space="preserve">Место предмета «Физика» в базисном учебном плане МОУ-СЛОБОДСКОЙ ООШ.  </w:t>
      </w:r>
    </w:p>
    <w:p w14:paraId="3FCDD0DD" w14:textId="77777777" w:rsidR="008B6AAD" w:rsidRPr="00A33EE2" w:rsidRDefault="008B6AAD" w:rsidP="00A33EE2">
      <w:pPr>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393"/>
      </w:tblGrid>
      <w:tr w:rsidR="008B6AAD" w:rsidRPr="00A33EE2" w14:paraId="04BB302D" w14:textId="77777777" w:rsidTr="008B6AAD">
        <w:tc>
          <w:tcPr>
            <w:tcW w:w="2392" w:type="dxa"/>
          </w:tcPr>
          <w:p w14:paraId="55D2855A" w14:textId="77777777" w:rsidR="008B6AAD" w:rsidRPr="00A33EE2" w:rsidRDefault="008B6AAD" w:rsidP="00A33EE2">
            <w:pPr>
              <w:jc w:val="both"/>
              <w:rPr>
                <w:rFonts w:ascii="Times New Roman" w:hAnsi="Times New Roman" w:cs="Times New Roman"/>
                <w:b/>
                <w:sz w:val="24"/>
                <w:szCs w:val="24"/>
              </w:rPr>
            </w:pPr>
            <w:r w:rsidRPr="00A33EE2">
              <w:rPr>
                <w:rFonts w:ascii="Times New Roman" w:hAnsi="Times New Roman" w:cs="Times New Roman"/>
                <w:b/>
                <w:sz w:val="24"/>
                <w:szCs w:val="24"/>
              </w:rPr>
              <w:t>Класс</w:t>
            </w:r>
          </w:p>
        </w:tc>
        <w:tc>
          <w:tcPr>
            <w:tcW w:w="2393" w:type="dxa"/>
          </w:tcPr>
          <w:p w14:paraId="0852AA16" w14:textId="77777777" w:rsidR="008B6AAD" w:rsidRPr="00A33EE2" w:rsidRDefault="008B6AAD" w:rsidP="00A33EE2">
            <w:pPr>
              <w:jc w:val="both"/>
              <w:rPr>
                <w:rFonts w:ascii="Times New Roman" w:hAnsi="Times New Roman" w:cs="Times New Roman"/>
                <w:b/>
                <w:sz w:val="24"/>
                <w:szCs w:val="24"/>
              </w:rPr>
            </w:pPr>
            <w:r w:rsidRPr="00A33EE2">
              <w:rPr>
                <w:rFonts w:ascii="Times New Roman" w:hAnsi="Times New Roman" w:cs="Times New Roman"/>
                <w:b/>
                <w:sz w:val="24"/>
                <w:szCs w:val="24"/>
              </w:rPr>
              <w:t>7</w:t>
            </w:r>
          </w:p>
        </w:tc>
        <w:tc>
          <w:tcPr>
            <w:tcW w:w="2393" w:type="dxa"/>
          </w:tcPr>
          <w:p w14:paraId="6653C00B" w14:textId="77777777" w:rsidR="008B6AAD" w:rsidRPr="00A33EE2" w:rsidRDefault="008B6AAD" w:rsidP="00A33EE2">
            <w:pPr>
              <w:jc w:val="both"/>
              <w:rPr>
                <w:rFonts w:ascii="Times New Roman" w:hAnsi="Times New Roman" w:cs="Times New Roman"/>
                <w:b/>
                <w:sz w:val="24"/>
                <w:szCs w:val="24"/>
              </w:rPr>
            </w:pPr>
            <w:r w:rsidRPr="00A33EE2">
              <w:rPr>
                <w:rFonts w:ascii="Times New Roman" w:hAnsi="Times New Roman" w:cs="Times New Roman"/>
                <w:b/>
                <w:sz w:val="24"/>
                <w:szCs w:val="24"/>
              </w:rPr>
              <w:t>8</w:t>
            </w:r>
          </w:p>
        </w:tc>
        <w:tc>
          <w:tcPr>
            <w:tcW w:w="2393" w:type="dxa"/>
          </w:tcPr>
          <w:p w14:paraId="35FB4CB9" w14:textId="77777777" w:rsidR="008B6AAD" w:rsidRPr="00A33EE2" w:rsidRDefault="008B6AAD" w:rsidP="00A33EE2">
            <w:pPr>
              <w:jc w:val="both"/>
              <w:rPr>
                <w:rFonts w:ascii="Times New Roman" w:hAnsi="Times New Roman" w:cs="Times New Roman"/>
                <w:b/>
                <w:sz w:val="24"/>
                <w:szCs w:val="24"/>
              </w:rPr>
            </w:pPr>
            <w:r w:rsidRPr="00A33EE2">
              <w:rPr>
                <w:rFonts w:ascii="Times New Roman" w:hAnsi="Times New Roman" w:cs="Times New Roman"/>
                <w:b/>
                <w:sz w:val="24"/>
                <w:szCs w:val="24"/>
              </w:rPr>
              <w:t>9</w:t>
            </w:r>
          </w:p>
        </w:tc>
      </w:tr>
      <w:tr w:rsidR="008B6AAD" w:rsidRPr="00A33EE2" w14:paraId="6FC7A2BB" w14:textId="77777777" w:rsidTr="008B6AAD">
        <w:tc>
          <w:tcPr>
            <w:tcW w:w="2392" w:type="dxa"/>
          </w:tcPr>
          <w:p w14:paraId="1C33CF18"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Количество часов</w:t>
            </w:r>
          </w:p>
          <w:p w14:paraId="0A9C8DA9"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в неделю/год</w:t>
            </w:r>
          </w:p>
        </w:tc>
        <w:tc>
          <w:tcPr>
            <w:tcW w:w="2393" w:type="dxa"/>
            <w:vAlign w:val="center"/>
          </w:tcPr>
          <w:p w14:paraId="32F339E1"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2/68</w:t>
            </w:r>
          </w:p>
        </w:tc>
        <w:tc>
          <w:tcPr>
            <w:tcW w:w="2393" w:type="dxa"/>
            <w:vAlign w:val="center"/>
          </w:tcPr>
          <w:p w14:paraId="38002A08"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2/68</w:t>
            </w:r>
          </w:p>
        </w:tc>
        <w:tc>
          <w:tcPr>
            <w:tcW w:w="2393" w:type="dxa"/>
            <w:vAlign w:val="center"/>
          </w:tcPr>
          <w:p w14:paraId="79593EB5"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3/102</w:t>
            </w:r>
          </w:p>
        </w:tc>
      </w:tr>
    </w:tbl>
    <w:p w14:paraId="58BADF3C" w14:textId="77777777" w:rsidR="008B6AAD" w:rsidRPr="00A33EE2" w:rsidRDefault="008B6AAD" w:rsidP="00A33EE2">
      <w:pPr>
        <w:jc w:val="both"/>
        <w:rPr>
          <w:rFonts w:ascii="Times New Roman" w:hAnsi="Times New Roman" w:cs="Times New Roman"/>
          <w:sz w:val="24"/>
          <w:szCs w:val="24"/>
          <w:lang w:val="en-NZ"/>
        </w:rPr>
      </w:pPr>
    </w:p>
    <w:p w14:paraId="1412F204" w14:textId="77777777" w:rsidR="008B6AAD" w:rsidRPr="00A33EE2" w:rsidRDefault="008B6AAD" w:rsidP="00A33EE2">
      <w:pPr>
        <w:jc w:val="both"/>
        <w:rPr>
          <w:rFonts w:ascii="Times New Roman" w:hAnsi="Times New Roman" w:cs="Times New Roman"/>
          <w:b/>
          <w:sz w:val="24"/>
          <w:szCs w:val="24"/>
          <w:u w:val="single"/>
        </w:rPr>
      </w:pPr>
      <w:r w:rsidRPr="00A33EE2">
        <w:rPr>
          <w:rFonts w:ascii="Times New Roman" w:hAnsi="Times New Roman" w:cs="Times New Roman"/>
          <w:b/>
          <w:sz w:val="24"/>
          <w:szCs w:val="24"/>
          <w:u w:val="single"/>
        </w:rPr>
        <w:t>Содержание курса.</w:t>
      </w:r>
    </w:p>
    <w:p w14:paraId="35DB488A" w14:textId="77777777" w:rsidR="008B6AAD" w:rsidRPr="00A33EE2" w:rsidRDefault="008B6AAD" w:rsidP="00A33EE2">
      <w:pPr>
        <w:jc w:val="both"/>
        <w:rPr>
          <w:rFonts w:ascii="Times New Roman" w:hAnsi="Times New Roman" w:cs="Times New Roman"/>
          <w:b/>
          <w:sz w:val="24"/>
          <w:szCs w:val="24"/>
          <w:u w:val="single"/>
        </w:rPr>
      </w:pPr>
    </w:p>
    <w:p w14:paraId="387A9BBE" w14:textId="77777777" w:rsidR="008B6AAD" w:rsidRPr="00A33EE2" w:rsidRDefault="008B6AAD" w:rsidP="00A33EE2">
      <w:pPr>
        <w:numPr>
          <w:ilvl w:val="0"/>
          <w:numId w:val="2"/>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Физика и её роль в познании мира. (4 часа)</w:t>
      </w:r>
    </w:p>
    <w:p w14:paraId="52B5980C" w14:textId="77777777" w:rsidR="008B6AAD" w:rsidRPr="00A33EE2" w:rsidRDefault="008B6AAD" w:rsidP="00A33EE2">
      <w:pPr>
        <w:numPr>
          <w:ilvl w:val="0"/>
          <w:numId w:val="2"/>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Механические явления (106 часов)</w:t>
      </w:r>
    </w:p>
    <w:p w14:paraId="1B96DDE7" w14:textId="77777777" w:rsidR="008B6AAD" w:rsidRPr="00A33EE2" w:rsidRDefault="008B6AAD" w:rsidP="00A33EE2">
      <w:pPr>
        <w:numPr>
          <w:ilvl w:val="0"/>
          <w:numId w:val="2"/>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Тепловые явления (29 часов)</w:t>
      </w:r>
    </w:p>
    <w:p w14:paraId="05CB9CB8" w14:textId="77777777" w:rsidR="008B6AAD" w:rsidRPr="00A33EE2" w:rsidRDefault="008B6AAD" w:rsidP="00A33EE2">
      <w:pPr>
        <w:numPr>
          <w:ilvl w:val="0"/>
          <w:numId w:val="2"/>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Электромагнитные явления (69 часов)</w:t>
      </w:r>
    </w:p>
    <w:p w14:paraId="6F48025A" w14:textId="77777777" w:rsidR="008B6AAD" w:rsidRPr="00A33EE2" w:rsidRDefault="008B6AAD" w:rsidP="00A33EE2">
      <w:pPr>
        <w:numPr>
          <w:ilvl w:val="0"/>
          <w:numId w:val="2"/>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Квантовые явления (20 часов)</w:t>
      </w:r>
    </w:p>
    <w:p w14:paraId="388F29C9" w14:textId="77777777" w:rsidR="008B6AAD" w:rsidRPr="00A33EE2" w:rsidRDefault="008B6AAD" w:rsidP="00A33EE2">
      <w:pPr>
        <w:numPr>
          <w:ilvl w:val="0"/>
          <w:numId w:val="2"/>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Строение и эволюция Вселенной (5 часов)</w:t>
      </w:r>
    </w:p>
    <w:p w14:paraId="6742DDDB" w14:textId="77777777" w:rsidR="008B6AAD" w:rsidRPr="00A33EE2" w:rsidRDefault="008B6AAD" w:rsidP="00A33EE2">
      <w:pPr>
        <w:ind w:left="360"/>
        <w:jc w:val="both"/>
        <w:rPr>
          <w:rFonts w:ascii="Times New Roman" w:hAnsi="Times New Roman" w:cs="Times New Roman"/>
          <w:sz w:val="24"/>
          <w:szCs w:val="24"/>
        </w:rPr>
      </w:pPr>
    </w:p>
    <w:p w14:paraId="0B461299" w14:textId="77777777" w:rsidR="008B6AAD" w:rsidRPr="00A33EE2" w:rsidRDefault="008B6AAD" w:rsidP="00A33EE2">
      <w:pPr>
        <w:shd w:val="clear" w:color="auto" w:fill="FFFFFF"/>
        <w:jc w:val="both"/>
        <w:rPr>
          <w:rFonts w:ascii="Times New Roman" w:eastAsia="Times New Roman" w:hAnsi="Times New Roman" w:cs="Times New Roman"/>
          <w:b/>
          <w:color w:val="000000"/>
          <w:sz w:val="24"/>
          <w:szCs w:val="24"/>
          <w:u w:val="single"/>
        </w:rPr>
      </w:pPr>
      <w:r w:rsidRPr="00A33EE2">
        <w:rPr>
          <w:rFonts w:ascii="Times New Roman" w:eastAsia="Times New Roman" w:hAnsi="Times New Roman" w:cs="Times New Roman"/>
          <w:b/>
          <w:color w:val="000000"/>
          <w:sz w:val="24"/>
          <w:szCs w:val="24"/>
          <w:u w:val="single"/>
        </w:rPr>
        <w:t>Формы текущего контроля:</w:t>
      </w:r>
    </w:p>
    <w:p w14:paraId="1A442A9C" w14:textId="77777777" w:rsidR="008B6AAD" w:rsidRPr="00A33EE2" w:rsidRDefault="008B6AAD" w:rsidP="00A33EE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тестирование;</w:t>
      </w:r>
    </w:p>
    <w:p w14:paraId="442370E6" w14:textId="77777777" w:rsidR="008B6AAD" w:rsidRPr="00A33EE2" w:rsidRDefault="008B6AAD" w:rsidP="00A33EE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устный опрос;</w:t>
      </w:r>
    </w:p>
    <w:p w14:paraId="1EAEF34F" w14:textId="77777777" w:rsidR="008B6AAD" w:rsidRPr="00A33EE2" w:rsidRDefault="008B6AAD" w:rsidP="00A33EE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lastRenderedPageBreak/>
        <w:t>домашняя работа;</w:t>
      </w:r>
    </w:p>
    <w:p w14:paraId="38B8E9AD" w14:textId="77777777" w:rsidR="008B6AAD" w:rsidRPr="00A33EE2" w:rsidRDefault="008B6AAD" w:rsidP="00A33EE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физический диктант;</w:t>
      </w:r>
    </w:p>
    <w:p w14:paraId="28E972BB" w14:textId="77777777" w:rsidR="008B6AAD" w:rsidRPr="00A33EE2" w:rsidRDefault="008B6AAD" w:rsidP="00A33EE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контрольные работы;</w:t>
      </w:r>
    </w:p>
    <w:p w14:paraId="1EE34474" w14:textId="77777777" w:rsidR="008B6AAD" w:rsidRPr="00A33EE2" w:rsidRDefault="008B6AAD" w:rsidP="00A33EE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проверочные работы;</w:t>
      </w:r>
    </w:p>
    <w:p w14:paraId="0FC5EBC9" w14:textId="77777777" w:rsidR="008B6AAD" w:rsidRPr="00A33EE2" w:rsidRDefault="008B6AAD" w:rsidP="00A33EE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самостоятельные работы;</w:t>
      </w:r>
    </w:p>
    <w:p w14:paraId="36F34919" w14:textId="77777777" w:rsidR="008B6AAD" w:rsidRPr="00A33EE2" w:rsidRDefault="008B6AAD" w:rsidP="00A33EE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 xml:space="preserve"> лабораторные работы;</w:t>
      </w:r>
    </w:p>
    <w:p w14:paraId="2E481E13" w14:textId="77777777" w:rsidR="008B6AAD" w:rsidRPr="00A33EE2" w:rsidRDefault="008B6AAD" w:rsidP="00A33EE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защита проектов, рефератов или творческих работ;</w:t>
      </w:r>
    </w:p>
    <w:p w14:paraId="1FB67826" w14:textId="77777777" w:rsidR="008B6AAD" w:rsidRPr="00A33EE2" w:rsidRDefault="008B6AAD" w:rsidP="00A33EE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практические работы;</w:t>
      </w:r>
    </w:p>
    <w:p w14:paraId="362C1AF4" w14:textId="77777777" w:rsidR="008B6AAD" w:rsidRPr="00A33EE2" w:rsidRDefault="008B6AAD" w:rsidP="00A33EE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зачеты.</w:t>
      </w:r>
    </w:p>
    <w:p w14:paraId="5512D19D" w14:textId="77777777" w:rsidR="008B6AAD" w:rsidRPr="00A33EE2" w:rsidRDefault="008B6AAD" w:rsidP="00A33EE2">
      <w:pPr>
        <w:shd w:val="clear" w:color="auto" w:fill="FFFFFF"/>
        <w:jc w:val="both"/>
        <w:rPr>
          <w:rFonts w:ascii="Times New Roman" w:eastAsia="Times New Roman" w:hAnsi="Times New Roman" w:cs="Times New Roman"/>
          <w:b/>
          <w:color w:val="000000"/>
          <w:sz w:val="24"/>
          <w:szCs w:val="24"/>
          <w:u w:val="single"/>
        </w:rPr>
      </w:pPr>
      <w:r w:rsidRPr="00A33EE2">
        <w:rPr>
          <w:rFonts w:ascii="Times New Roman" w:eastAsia="Times New Roman" w:hAnsi="Times New Roman" w:cs="Times New Roman"/>
          <w:b/>
          <w:color w:val="000000"/>
          <w:sz w:val="24"/>
          <w:szCs w:val="24"/>
          <w:u w:val="single"/>
        </w:rPr>
        <w:t>Промежуточная аттестация проводится в следующих формах:</w:t>
      </w:r>
    </w:p>
    <w:p w14:paraId="4E005F1B" w14:textId="77777777" w:rsidR="008B6AAD" w:rsidRPr="00A33EE2" w:rsidRDefault="008B6AAD" w:rsidP="00A33EE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контрольная работа;</w:t>
      </w:r>
    </w:p>
    <w:p w14:paraId="7F4D7E4C" w14:textId="77777777" w:rsidR="008B6AAD" w:rsidRPr="00A33EE2" w:rsidRDefault="008B6AAD" w:rsidP="00A33EE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 xml:space="preserve">тестирование. </w:t>
      </w:r>
    </w:p>
    <w:p w14:paraId="5AF3349A" w14:textId="77777777" w:rsidR="008B6AAD" w:rsidRPr="00A33EE2" w:rsidRDefault="008B6AAD" w:rsidP="00A33EE2">
      <w:pPr>
        <w:shd w:val="clear" w:color="auto" w:fill="FFFFFF"/>
        <w:jc w:val="both"/>
        <w:rPr>
          <w:rFonts w:ascii="Times New Roman" w:eastAsia="Times New Roman" w:hAnsi="Times New Roman" w:cs="Times New Roman"/>
          <w:color w:val="000000"/>
          <w:sz w:val="24"/>
          <w:szCs w:val="24"/>
        </w:rPr>
      </w:pPr>
    </w:p>
    <w:p w14:paraId="3F35CFB0" w14:textId="77777777" w:rsidR="008B6AAD" w:rsidRPr="00A33EE2" w:rsidRDefault="008B6AAD" w:rsidP="00A33EE2">
      <w:pPr>
        <w:ind w:left="360"/>
        <w:jc w:val="both"/>
        <w:rPr>
          <w:rFonts w:ascii="Times New Roman" w:hAnsi="Times New Roman" w:cs="Times New Roman"/>
          <w:sz w:val="24"/>
          <w:szCs w:val="24"/>
        </w:rPr>
      </w:pPr>
    </w:p>
    <w:p w14:paraId="1CB82BB9" w14:textId="77777777" w:rsidR="008B6AAD" w:rsidRPr="00A33EE2" w:rsidRDefault="008B6AAD" w:rsidP="00A33EE2">
      <w:pPr>
        <w:spacing w:before="100" w:beforeAutospacing="1" w:after="100" w:afterAutospacing="1" w:line="240" w:lineRule="auto"/>
        <w:jc w:val="both"/>
        <w:outlineLvl w:val="0"/>
        <w:rPr>
          <w:rFonts w:ascii="Times New Roman" w:eastAsia="Times New Roman" w:hAnsi="Times New Roman" w:cs="Times New Roman"/>
          <w:b/>
          <w:bCs/>
          <w:kern w:val="36"/>
          <w:sz w:val="24"/>
          <w:szCs w:val="24"/>
          <w:lang w:eastAsia="ru-RU"/>
        </w:rPr>
      </w:pPr>
      <w:r w:rsidRPr="00A33EE2">
        <w:rPr>
          <w:rFonts w:ascii="Times New Roman" w:eastAsia="Times New Roman" w:hAnsi="Times New Roman" w:cs="Times New Roman"/>
          <w:b/>
          <w:bCs/>
          <w:kern w:val="36"/>
          <w:sz w:val="24"/>
          <w:szCs w:val="24"/>
          <w:lang w:eastAsia="ru-RU"/>
        </w:rPr>
        <w:t>Аннотация к рабочей программе учебного курса «Химия»                      для 8-9 классов на 2019 – 2020 уч.год</w:t>
      </w:r>
    </w:p>
    <w:p w14:paraId="60721CB1" w14:textId="77777777" w:rsidR="008B6AAD" w:rsidRPr="00A33EE2" w:rsidRDefault="008B6AAD" w:rsidP="00A33EE2">
      <w:pPr>
        <w:ind w:left="360"/>
        <w:jc w:val="both"/>
        <w:rPr>
          <w:rFonts w:ascii="Times New Roman" w:hAnsi="Times New Roman" w:cs="Times New Roman"/>
          <w:sz w:val="24"/>
          <w:szCs w:val="24"/>
        </w:rPr>
      </w:pPr>
      <w:r w:rsidRPr="00A33EE2">
        <w:rPr>
          <w:rFonts w:ascii="Times New Roman" w:hAnsi="Times New Roman" w:cs="Times New Roman"/>
          <w:sz w:val="24"/>
          <w:szCs w:val="24"/>
        </w:rPr>
        <w:t>Рабочая программа «Химия»</w:t>
      </w:r>
      <w:r w:rsidRPr="00A33EE2">
        <w:rPr>
          <w:rFonts w:ascii="Times New Roman" w:hAnsi="Times New Roman" w:cs="Times New Roman"/>
          <w:color w:val="FF0000"/>
          <w:sz w:val="24"/>
          <w:szCs w:val="24"/>
        </w:rPr>
        <w:t xml:space="preserve"> </w:t>
      </w:r>
      <w:r w:rsidRPr="00A33EE2">
        <w:rPr>
          <w:rFonts w:ascii="Times New Roman" w:hAnsi="Times New Roman" w:cs="Times New Roman"/>
          <w:sz w:val="24"/>
          <w:szCs w:val="24"/>
        </w:rPr>
        <w:t xml:space="preserve">составлена на основе: </w:t>
      </w:r>
    </w:p>
    <w:p w14:paraId="14C38CE4" w14:textId="77777777" w:rsidR="008B6AAD" w:rsidRPr="00A33EE2" w:rsidRDefault="008B6AAD" w:rsidP="00A33EE2">
      <w:pPr>
        <w:pStyle w:val="a4"/>
        <w:numPr>
          <w:ilvl w:val="0"/>
          <w:numId w:val="18"/>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Федерального государственного образовательного стандарта основного общего образования;</w:t>
      </w:r>
    </w:p>
    <w:p w14:paraId="2D00D175" w14:textId="77777777" w:rsidR="008B6AAD" w:rsidRPr="00A33EE2" w:rsidRDefault="008B6AAD" w:rsidP="00A33EE2">
      <w:pPr>
        <w:numPr>
          <w:ilvl w:val="0"/>
          <w:numId w:val="18"/>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Примерной программы основного общего образования по химии</w:t>
      </w:r>
      <w:r w:rsidRPr="00A33EE2">
        <w:rPr>
          <w:rFonts w:ascii="Times New Roman" w:hAnsi="Times New Roman" w:cs="Times New Roman"/>
          <w:color w:val="FF0000"/>
          <w:sz w:val="24"/>
          <w:szCs w:val="24"/>
        </w:rPr>
        <w:t xml:space="preserve"> </w:t>
      </w:r>
      <w:r w:rsidRPr="00A33EE2">
        <w:rPr>
          <w:rFonts w:ascii="Times New Roman" w:hAnsi="Times New Roman" w:cs="Times New Roman"/>
          <w:sz w:val="24"/>
          <w:szCs w:val="24"/>
        </w:rPr>
        <w:t>(Москва, «Просвещение», 2011г.);</w:t>
      </w:r>
    </w:p>
    <w:p w14:paraId="13704C0D" w14:textId="77777777" w:rsidR="008B6AAD" w:rsidRPr="00A33EE2" w:rsidRDefault="008B6AAD" w:rsidP="00A33EE2">
      <w:pPr>
        <w:numPr>
          <w:ilvl w:val="0"/>
          <w:numId w:val="18"/>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Основной образовательной программы основного общего образования МОУ-СЛОБОДСКАЯ СОШ,</w:t>
      </w:r>
    </w:p>
    <w:p w14:paraId="56223A54" w14:textId="77777777" w:rsidR="008B6AAD" w:rsidRPr="00A33EE2" w:rsidRDefault="008B6AAD" w:rsidP="00A33EE2">
      <w:pPr>
        <w:numPr>
          <w:ilvl w:val="0"/>
          <w:numId w:val="18"/>
        </w:numPr>
        <w:spacing w:after="0" w:line="240" w:lineRule="auto"/>
        <w:jc w:val="both"/>
        <w:rPr>
          <w:rStyle w:val="10"/>
          <w:rFonts w:eastAsia="Times New Roman" w:cs="Times New Roman"/>
          <w:sz w:val="24"/>
          <w:szCs w:val="24"/>
          <w:lang w:eastAsia="ru-RU"/>
        </w:rPr>
      </w:pPr>
      <w:r w:rsidRPr="00A33EE2">
        <w:rPr>
          <w:rFonts w:ascii="Times New Roman" w:hAnsi="Times New Roman" w:cs="Times New Roman"/>
          <w:color w:val="000000"/>
          <w:sz w:val="24"/>
          <w:szCs w:val="24"/>
          <w:shd w:val="clear" w:color="auto" w:fill="FFFFFF"/>
        </w:rPr>
        <w:t>Приказа Министерства просвещения Российской Федерации от 28.12.2018г.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7A249DC6" w14:textId="77777777" w:rsidR="008B6AAD" w:rsidRPr="00A33EE2" w:rsidRDefault="008B6AAD" w:rsidP="00A33EE2">
      <w:pPr>
        <w:spacing w:before="100" w:beforeAutospacing="1" w:after="100" w:afterAutospacing="1"/>
        <w:contextualSpacing/>
        <w:jc w:val="both"/>
        <w:rPr>
          <w:rFonts w:ascii="Times New Roman" w:hAnsi="Times New Roman" w:cs="Times New Roman"/>
          <w:sz w:val="24"/>
          <w:szCs w:val="24"/>
        </w:rPr>
      </w:pPr>
      <w:r w:rsidRPr="00A33EE2">
        <w:rPr>
          <w:rFonts w:ascii="Times New Roman" w:hAnsi="Times New Roman" w:cs="Times New Roman"/>
          <w:sz w:val="24"/>
          <w:szCs w:val="24"/>
        </w:rPr>
        <w:t xml:space="preserve">За основу рабочей программы взята </w:t>
      </w:r>
      <w:r w:rsidRPr="00A33EE2">
        <w:rPr>
          <w:rFonts w:ascii="Times New Roman" w:hAnsi="Times New Roman" w:cs="Times New Roman"/>
          <w:iCs/>
          <w:sz w:val="24"/>
          <w:szCs w:val="24"/>
        </w:rPr>
        <w:t>программа курса химии для 8-9 классов общеобразовательных учреждений, опубликованная издательством «Просвещение» в 2019 году (Сборник программ курса химии к учебникам химии авторов Г. Е. Рудзитиса, Ф. Г. Фельдмана для 8-9 классов).</w:t>
      </w:r>
      <w:r w:rsidRPr="00A33EE2">
        <w:rPr>
          <w:rFonts w:ascii="Times New Roman" w:hAnsi="Times New Roman" w:cs="Times New Roman"/>
          <w:sz w:val="24"/>
          <w:szCs w:val="24"/>
        </w:rPr>
        <w:t xml:space="preserve"> (Гара Н.Н. Программы общеобразовательных учреждений. Химия. - М.: Просвещение, 2019)</w:t>
      </w:r>
    </w:p>
    <w:p w14:paraId="69C5BF65" w14:textId="77777777" w:rsidR="008B6AAD" w:rsidRPr="00A33EE2" w:rsidRDefault="008B6AAD" w:rsidP="00A33EE2">
      <w:pPr>
        <w:spacing w:before="100" w:beforeAutospacing="1" w:after="100" w:afterAutospacing="1"/>
        <w:ind w:firstLine="426"/>
        <w:contextualSpacing/>
        <w:jc w:val="both"/>
        <w:rPr>
          <w:rFonts w:ascii="Times New Roman" w:hAnsi="Times New Roman" w:cs="Times New Roman"/>
          <w:sz w:val="24"/>
          <w:szCs w:val="24"/>
        </w:rPr>
      </w:pPr>
    </w:p>
    <w:p w14:paraId="624C794E" w14:textId="77777777" w:rsidR="008B6AAD" w:rsidRPr="00A33EE2" w:rsidRDefault="008B6AAD" w:rsidP="00A33E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33EE2">
        <w:rPr>
          <w:rFonts w:ascii="Times New Roman" w:eastAsia="Times New Roman" w:hAnsi="Times New Roman" w:cs="Times New Roman"/>
          <w:sz w:val="24"/>
          <w:szCs w:val="24"/>
          <w:lang w:eastAsia="ru-RU"/>
        </w:rPr>
        <w:t>УЧЕБНО-МЕТОДИЧЕСКИЙ КОМПЛЕКС (УМК)</w:t>
      </w:r>
    </w:p>
    <w:p w14:paraId="2AD68997" w14:textId="77777777" w:rsidR="008B6AAD" w:rsidRPr="00A33EE2" w:rsidRDefault="008B6AAD" w:rsidP="00A33EE2">
      <w:pPr>
        <w:contextualSpacing/>
        <w:jc w:val="both"/>
        <w:rPr>
          <w:rFonts w:ascii="Times New Roman" w:hAnsi="Times New Roman" w:cs="Times New Roman"/>
          <w:sz w:val="24"/>
          <w:szCs w:val="24"/>
        </w:rPr>
      </w:pPr>
      <w:r w:rsidRPr="00A33EE2">
        <w:rPr>
          <w:rFonts w:ascii="Times New Roman" w:hAnsi="Times New Roman" w:cs="Times New Roman"/>
          <w:sz w:val="24"/>
          <w:szCs w:val="24"/>
        </w:rPr>
        <w:t>Рудзитис Г. Е. Химия: 8 кл.: учеб. для общеобразоват. Учреждений / Г. Е. Рудзитис, Ф. Г. Фельдман. – М.: Просвещение, 2017.</w:t>
      </w:r>
    </w:p>
    <w:p w14:paraId="0369410C" w14:textId="77777777" w:rsidR="008B6AAD" w:rsidRPr="00A33EE2" w:rsidRDefault="008B6AAD" w:rsidP="00A33EE2">
      <w:pPr>
        <w:contextualSpacing/>
        <w:jc w:val="both"/>
        <w:rPr>
          <w:rFonts w:ascii="Times New Roman" w:hAnsi="Times New Roman" w:cs="Times New Roman"/>
          <w:sz w:val="24"/>
          <w:szCs w:val="24"/>
        </w:rPr>
      </w:pPr>
      <w:r w:rsidRPr="00A33EE2">
        <w:rPr>
          <w:rFonts w:ascii="Times New Roman" w:hAnsi="Times New Roman" w:cs="Times New Roman"/>
          <w:sz w:val="24"/>
          <w:szCs w:val="24"/>
        </w:rPr>
        <w:t>Рудзитис Г. Е. Химия: 9 кл.: учеб. для общеобразоват. Учреждений / Г. Е. Рудзитис, Ф. Г. Фельдман. – М.: Просвещение.2017.</w:t>
      </w:r>
    </w:p>
    <w:p w14:paraId="77F11F01" w14:textId="77777777" w:rsidR="008B6AAD" w:rsidRPr="00A33EE2" w:rsidRDefault="008B6AAD" w:rsidP="00A33E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33EE2">
        <w:rPr>
          <w:rFonts w:ascii="Times New Roman" w:eastAsia="Times New Roman" w:hAnsi="Times New Roman" w:cs="Times New Roman"/>
          <w:sz w:val="24"/>
          <w:szCs w:val="24"/>
          <w:lang w:eastAsia="ru-RU"/>
        </w:rPr>
        <w:t>УЧЕБНЫЙ ПЛАН (КОЛИЧЕСТВО ЧАСОВ)</w:t>
      </w:r>
    </w:p>
    <w:p w14:paraId="783F6BA9" w14:textId="77777777" w:rsidR="008B6AAD" w:rsidRPr="00A33EE2" w:rsidRDefault="008B6AAD" w:rsidP="00A33EE2">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33EE2">
        <w:rPr>
          <w:rFonts w:ascii="Times New Roman" w:eastAsia="Times New Roman" w:hAnsi="Times New Roman" w:cs="Times New Roman"/>
          <w:color w:val="000000"/>
          <w:sz w:val="24"/>
          <w:szCs w:val="24"/>
          <w:lang w:eastAsia="ru-RU"/>
        </w:rPr>
        <w:t>8 класс – 2 часа в неделю, 68 часов в год</w:t>
      </w:r>
    </w:p>
    <w:p w14:paraId="34122DCD" w14:textId="77777777" w:rsidR="008B6AAD" w:rsidRPr="00A33EE2" w:rsidRDefault="008B6AAD" w:rsidP="00A33EE2">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33EE2">
        <w:rPr>
          <w:rFonts w:ascii="Times New Roman" w:eastAsia="Times New Roman" w:hAnsi="Times New Roman" w:cs="Times New Roman"/>
          <w:color w:val="000000"/>
          <w:sz w:val="24"/>
          <w:szCs w:val="24"/>
          <w:lang w:eastAsia="ru-RU"/>
        </w:rPr>
        <w:t>9 класс – 2 часа в неделю, 68 часов в год</w:t>
      </w:r>
    </w:p>
    <w:p w14:paraId="3873F19B" w14:textId="77777777" w:rsidR="008B6AAD" w:rsidRPr="00A33EE2" w:rsidRDefault="008B6AAD" w:rsidP="00A33E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33EE2">
        <w:rPr>
          <w:rFonts w:ascii="Times New Roman" w:eastAsia="Times New Roman" w:hAnsi="Times New Roman" w:cs="Times New Roman"/>
          <w:color w:val="000080"/>
          <w:sz w:val="24"/>
          <w:szCs w:val="24"/>
          <w:lang w:eastAsia="ru-RU"/>
        </w:rPr>
        <w:lastRenderedPageBreak/>
        <w:t> </w:t>
      </w:r>
      <w:r w:rsidRPr="00A33EE2">
        <w:rPr>
          <w:rFonts w:ascii="Times New Roman" w:eastAsia="Times New Roman" w:hAnsi="Times New Roman" w:cs="Times New Roman"/>
          <w:sz w:val="24"/>
          <w:szCs w:val="24"/>
          <w:lang w:eastAsia="ru-RU"/>
        </w:rPr>
        <w:t>ЦЕЛИ:</w:t>
      </w:r>
    </w:p>
    <w:p w14:paraId="5308A2DF" w14:textId="77777777" w:rsidR="008B6AAD" w:rsidRPr="00A33EE2" w:rsidRDefault="008B6AAD" w:rsidP="00A33EE2">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33EE2">
        <w:rPr>
          <w:rFonts w:ascii="Times New Roman" w:eastAsia="Times New Roman" w:hAnsi="Times New Roman" w:cs="Times New Roman"/>
          <w:color w:val="000000"/>
          <w:sz w:val="24"/>
          <w:szCs w:val="24"/>
          <w:lang w:eastAsia="ru-RU"/>
        </w:rPr>
        <w:t>освоение важнейших знаний об основных понятиях и законах химии, химической символике;</w:t>
      </w:r>
    </w:p>
    <w:p w14:paraId="0D5D1D81" w14:textId="77777777" w:rsidR="008B6AAD" w:rsidRPr="00A33EE2" w:rsidRDefault="008B6AAD" w:rsidP="00A33EE2">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33EE2">
        <w:rPr>
          <w:rFonts w:ascii="Times New Roman" w:eastAsia="Times New Roman" w:hAnsi="Times New Roman" w:cs="Times New Roman"/>
          <w:color w:val="000000"/>
          <w:sz w:val="24"/>
          <w:szCs w:val="24"/>
          <w:lang w:eastAsia="ru-RU"/>
        </w:rPr>
        <w:t>овладение умениями 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w:t>
      </w:r>
    </w:p>
    <w:p w14:paraId="4841A532" w14:textId="77777777" w:rsidR="008B6AAD" w:rsidRPr="00A33EE2" w:rsidRDefault="008B6AAD" w:rsidP="00A33EE2">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33EE2">
        <w:rPr>
          <w:rFonts w:ascii="Times New Roman" w:eastAsia="Times New Roman" w:hAnsi="Times New Roman" w:cs="Times New Roman"/>
          <w:color w:val="000000"/>
          <w:sz w:val="24"/>
          <w:szCs w:val="24"/>
          <w:lang w:eastAsia="ru-RU"/>
        </w:rPr>
        <w:t>развитие 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p>
    <w:p w14:paraId="196B4602" w14:textId="77777777" w:rsidR="008B6AAD" w:rsidRPr="00A33EE2" w:rsidRDefault="008B6AAD" w:rsidP="00A33EE2">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33EE2">
        <w:rPr>
          <w:rFonts w:ascii="Times New Roman" w:eastAsia="Times New Roman" w:hAnsi="Times New Roman" w:cs="Times New Roman"/>
          <w:color w:val="000000"/>
          <w:sz w:val="24"/>
          <w:szCs w:val="24"/>
          <w:lang w:eastAsia="ru-RU"/>
        </w:rPr>
        <w:t>воспитание отношения к химии как к одному из фундаментальных компонентов естествознания и элементу общечеловеческой культуры;</w:t>
      </w:r>
    </w:p>
    <w:p w14:paraId="43698235" w14:textId="77777777" w:rsidR="008B6AAD" w:rsidRPr="00A33EE2" w:rsidRDefault="008B6AAD" w:rsidP="00A33EE2">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33EE2">
        <w:rPr>
          <w:rFonts w:ascii="Times New Roman" w:eastAsia="Times New Roman" w:hAnsi="Times New Roman" w:cs="Times New Roman"/>
          <w:color w:val="000000"/>
          <w:sz w:val="24"/>
          <w:szCs w:val="24"/>
          <w:lang w:eastAsia="ru-RU"/>
        </w:rPr>
        <w:t>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14:paraId="41B51008" w14:textId="77777777" w:rsidR="008B6AAD" w:rsidRPr="00A33EE2" w:rsidRDefault="008B6AAD" w:rsidP="00A33E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33EE2">
        <w:rPr>
          <w:rFonts w:ascii="Times New Roman" w:eastAsia="Times New Roman" w:hAnsi="Times New Roman" w:cs="Times New Roman"/>
          <w:sz w:val="24"/>
          <w:szCs w:val="24"/>
          <w:lang w:eastAsia="ru-RU"/>
        </w:rPr>
        <w:t>ЗАДАЧИ:</w:t>
      </w:r>
    </w:p>
    <w:p w14:paraId="5A34E882" w14:textId="77777777" w:rsidR="008B6AAD" w:rsidRPr="00A33EE2" w:rsidRDefault="008B6AAD" w:rsidP="00A33EE2">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33EE2">
        <w:rPr>
          <w:rFonts w:ascii="Times New Roman" w:eastAsia="Times New Roman" w:hAnsi="Times New Roman" w:cs="Times New Roman"/>
          <w:color w:val="000000"/>
          <w:sz w:val="24"/>
          <w:szCs w:val="24"/>
          <w:lang w:eastAsia="ru-RU"/>
        </w:rPr>
        <w:t>привить познавательный интерес к новому для учеников предмету через систему разнообразных по форме уроков изучения нового материала, лабораторные работы, экскурсии, нестандартные уроки контроля знаний;</w:t>
      </w:r>
    </w:p>
    <w:p w14:paraId="3AC8A8C1" w14:textId="77777777" w:rsidR="008B6AAD" w:rsidRPr="00A33EE2" w:rsidRDefault="008B6AAD" w:rsidP="00A33EE2">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33EE2">
        <w:rPr>
          <w:rFonts w:ascii="Times New Roman" w:eastAsia="Times New Roman" w:hAnsi="Times New Roman" w:cs="Times New Roman"/>
          <w:color w:val="000000"/>
          <w:sz w:val="24"/>
          <w:szCs w:val="24"/>
          <w:lang w:eastAsia="ru-RU"/>
        </w:rPr>
        <w:t>создавать условия для формирования у обучающихся предметной и учебно-исследовательской компетентностей:</w:t>
      </w:r>
    </w:p>
    <w:p w14:paraId="3EFED2AC" w14:textId="77777777" w:rsidR="008B6AAD" w:rsidRPr="00A33EE2" w:rsidRDefault="008B6AAD" w:rsidP="00A33EE2">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33EE2">
        <w:rPr>
          <w:rFonts w:ascii="Times New Roman" w:eastAsia="Times New Roman" w:hAnsi="Times New Roman" w:cs="Times New Roman"/>
          <w:color w:val="000000"/>
          <w:sz w:val="24"/>
          <w:szCs w:val="24"/>
          <w:lang w:eastAsia="ru-RU"/>
        </w:rPr>
        <w:t>обеспечить усвоение обучающимися знаний основ химической науки: важнейших факторов, понятий, химических законов и теорий, языка науки, доступных обобщений мировоззренческого характера в соответствии со стандартом химического образования;</w:t>
      </w:r>
    </w:p>
    <w:p w14:paraId="50E4F32A" w14:textId="77777777" w:rsidR="008B6AAD" w:rsidRPr="00A33EE2" w:rsidRDefault="008B6AAD" w:rsidP="00A33EE2">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33EE2">
        <w:rPr>
          <w:rFonts w:ascii="Times New Roman" w:eastAsia="Times New Roman" w:hAnsi="Times New Roman" w:cs="Times New Roman"/>
          <w:color w:val="000000"/>
          <w:sz w:val="24"/>
          <w:szCs w:val="24"/>
          <w:lang w:eastAsia="ru-RU"/>
        </w:rPr>
        <w:t>способствовать формированию у школьников предметных умений и навыков: умения работать с химическим оборудованием, наблюдать и описывать химические явления, сравнивать их, ставить несложные химические опыты, вести наблюдения через систему лабораторных, практических работ и экскурсии;</w:t>
      </w:r>
    </w:p>
    <w:p w14:paraId="7A51748F" w14:textId="77777777" w:rsidR="008B6AAD" w:rsidRPr="00A33EE2" w:rsidRDefault="008B6AAD" w:rsidP="00A33EE2">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33EE2">
        <w:rPr>
          <w:rFonts w:ascii="Times New Roman" w:eastAsia="Times New Roman" w:hAnsi="Times New Roman" w:cs="Times New Roman"/>
          <w:color w:val="000000"/>
          <w:sz w:val="24"/>
          <w:szCs w:val="24"/>
          <w:lang w:eastAsia="ru-RU"/>
        </w:rPr>
        <w:t>продолжить развивать у обучающихся общеучебные умения и навыки: особое внимание уделить развитию умения пересказывать текст, аккуратно вести записи в тетради и делать рисунки.</w:t>
      </w:r>
    </w:p>
    <w:p w14:paraId="21F19E24" w14:textId="77777777" w:rsidR="008B6AAD" w:rsidRPr="00A33EE2" w:rsidRDefault="008B6AAD" w:rsidP="00A33EE2">
      <w:pPr>
        <w:widowControl w:val="0"/>
        <w:autoSpaceDE w:val="0"/>
        <w:autoSpaceDN w:val="0"/>
        <w:adjustRightInd w:val="0"/>
        <w:jc w:val="both"/>
        <w:rPr>
          <w:rFonts w:ascii="Times New Roman" w:hAnsi="Times New Roman" w:cs="Times New Roman"/>
          <w:b/>
          <w:sz w:val="24"/>
          <w:szCs w:val="24"/>
        </w:rPr>
      </w:pPr>
      <w:r w:rsidRPr="00A33EE2">
        <w:rPr>
          <w:rFonts w:ascii="Times New Roman" w:hAnsi="Times New Roman" w:cs="Times New Roman"/>
          <w:b/>
          <w:sz w:val="24"/>
          <w:szCs w:val="24"/>
        </w:rPr>
        <w:t>Тематическое планирование</w:t>
      </w:r>
    </w:p>
    <w:p w14:paraId="4D4C9F39" w14:textId="77777777" w:rsidR="008B6AAD" w:rsidRPr="00A33EE2" w:rsidRDefault="008B6AAD" w:rsidP="00A33EE2">
      <w:pPr>
        <w:pStyle w:val="2"/>
        <w:spacing w:before="0" w:line="360" w:lineRule="auto"/>
        <w:ind w:left="720"/>
        <w:jc w:val="both"/>
        <w:rPr>
          <w:rFonts w:ascii="Times New Roman" w:hAnsi="Times New Roman" w:cs="Times New Roman"/>
          <w:sz w:val="24"/>
          <w:szCs w:val="24"/>
          <w:lang w:val="ru-RU"/>
        </w:rPr>
      </w:pPr>
      <w:r w:rsidRPr="00A33EE2">
        <w:rPr>
          <w:rFonts w:ascii="Times New Roman" w:hAnsi="Times New Roman" w:cs="Times New Roman"/>
          <w:sz w:val="24"/>
          <w:szCs w:val="24"/>
          <w:lang w:val="ru-RU"/>
        </w:rPr>
        <w:t>8 класс</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5051"/>
        <w:gridCol w:w="1404"/>
        <w:gridCol w:w="1917"/>
      </w:tblGrid>
      <w:tr w:rsidR="008B6AAD" w:rsidRPr="00A33EE2" w14:paraId="35618F83" w14:textId="77777777" w:rsidTr="008B6AAD">
        <w:trPr>
          <w:trHeight w:val="261"/>
        </w:trPr>
        <w:tc>
          <w:tcPr>
            <w:tcW w:w="993" w:type="dxa"/>
            <w:vMerge w:val="restart"/>
            <w:shd w:val="clear" w:color="auto" w:fill="auto"/>
          </w:tcPr>
          <w:p w14:paraId="0F8526E0" w14:textId="77777777" w:rsidR="008B6AAD" w:rsidRPr="00A33EE2" w:rsidRDefault="008B6AAD" w:rsidP="00A33EE2">
            <w:pPr>
              <w:tabs>
                <w:tab w:val="left" w:pos="708"/>
                <w:tab w:val="left" w:pos="1416"/>
                <w:tab w:val="left" w:pos="2124"/>
                <w:tab w:val="left" w:pos="2832"/>
                <w:tab w:val="left" w:pos="3540"/>
                <w:tab w:val="left" w:pos="4248"/>
                <w:tab w:val="left" w:pos="4956"/>
                <w:tab w:val="left" w:pos="5664"/>
                <w:tab w:val="left" w:pos="6372"/>
                <w:tab w:val="left" w:pos="7183"/>
              </w:tabs>
              <w:ind w:firstLine="33"/>
              <w:jc w:val="both"/>
              <w:rPr>
                <w:rFonts w:ascii="Times New Roman" w:hAnsi="Times New Roman" w:cs="Times New Roman"/>
                <w:b/>
                <w:sz w:val="24"/>
                <w:szCs w:val="24"/>
              </w:rPr>
            </w:pPr>
            <w:r w:rsidRPr="00A33EE2">
              <w:rPr>
                <w:rFonts w:ascii="Times New Roman" w:hAnsi="Times New Roman" w:cs="Times New Roman"/>
                <w:b/>
                <w:sz w:val="24"/>
                <w:szCs w:val="24"/>
              </w:rPr>
              <w:t>№ п/п</w:t>
            </w:r>
          </w:p>
        </w:tc>
        <w:tc>
          <w:tcPr>
            <w:tcW w:w="5116" w:type="dxa"/>
            <w:vMerge w:val="restart"/>
            <w:shd w:val="clear" w:color="auto" w:fill="auto"/>
          </w:tcPr>
          <w:p w14:paraId="023118B3" w14:textId="77777777" w:rsidR="008B6AAD" w:rsidRPr="00A33EE2" w:rsidRDefault="008B6AAD" w:rsidP="00A33EE2">
            <w:pPr>
              <w:tabs>
                <w:tab w:val="left" w:pos="708"/>
                <w:tab w:val="left" w:pos="1416"/>
                <w:tab w:val="left" w:pos="2124"/>
                <w:tab w:val="left" w:pos="2832"/>
                <w:tab w:val="left" w:pos="3540"/>
                <w:tab w:val="left" w:pos="4248"/>
                <w:tab w:val="left" w:pos="4956"/>
                <w:tab w:val="left" w:pos="5664"/>
                <w:tab w:val="left" w:pos="6372"/>
                <w:tab w:val="left" w:pos="7183"/>
              </w:tabs>
              <w:ind w:firstLine="16"/>
              <w:jc w:val="both"/>
              <w:rPr>
                <w:rFonts w:ascii="Times New Roman" w:hAnsi="Times New Roman" w:cs="Times New Roman"/>
                <w:b/>
                <w:sz w:val="24"/>
                <w:szCs w:val="24"/>
              </w:rPr>
            </w:pPr>
            <w:r w:rsidRPr="00A33EE2">
              <w:rPr>
                <w:rFonts w:ascii="Times New Roman" w:hAnsi="Times New Roman" w:cs="Times New Roman"/>
                <w:b/>
                <w:sz w:val="24"/>
                <w:szCs w:val="24"/>
              </w:rPr>
              <w:t>Разделы программы</w:t>
            </w:r>
          </w:p>
        </w:tc>
        <w:tc>
          <w:tcPr>
            <w:tcW w:w="3247" w:type="dxa"/>
            <w:gridSpan w:val="2"/>
            <w:shd w:val="clear" w:color="auto" w:fill="auto"/>
          </w:tcPr>
          <w:p w14:paraId="308D3CC8" w14:textId="77777777" w:rsidR="008B6AAD" w:rsidRPr="00A33EE2" w:rsidRDefault="008B6AAD" w:rsidP="00A33EE2">
            <w:pPr>
              <w:tabs>
                <w:tab w:val="left" w:pos="708"/>
                <w:tab w:val="left" w:pos="1416"/>
                <w:tab w:val="left" w:pos="2124"/>
                <w:tab w:val="left" w:pos="2832"/>
                <w:tab w:val="left" w:pos="3540"/>
                <w:tab w:val="left" w:pos="4248"/>
                <w:tab w:val="left" w:pos="4956"/>
                <w:tab w:val="left" w:pos="5664"/>
                <w:tab w:val="left" w:pos="6372"/>
                <w:tab w:val="left" w:pos="7183"/>
              </w:tabs>
              <w:ind w:firstLine="14"/>
              <w:jc w:val="both"/>
              <w:rPr>
                <w:rFonts w:ascii="Times New Roman" w:hAnsi="Times New Roman" w:cs="Times New Roman"/>
                <w:b/>
                <w:sz w:val="24"/>
                <w:szCs w:val="24"/>
              </w:rPr>
            </w:pPr>
            <w:r w:rsidRPr="00A33EE2">
              <w:rPr>
                <w:rFonts w:ascii="Times New Roman" w:hAnsi="Times New Roman" w:cs="Times New Roman"/>
                <w:b/>
                <w:sz w:val="24"/>
                <w:szCs w:val="24"/>
              </w:rPr>
              <w:t>Количество часов</w:t>
            </w:r>
          </w:p>
        </w:tc>
      </w:tr>
      <w:tr w:rsidR="008B6AAD" w:rsidRPr="00A33EE2" w14:paraId="5570F592" w14:textId="77777777" w:rsidTr="008B6AAD">
        <w:trPr>
          <w:trHeight w:val="274"/>
        </w:trPr>
        <w:tc>
          <w:tcPr>
            <w:tcW w:w="993" w:type="dxa"/>
            <w:vMerge/>
            <w:shd w:val="clear" w:color="auto" w:fill="auto"/>
          </w:tcPr>
          <w:p w14:paraId="7ACB70AC" w14:textId="77777777" w:rsidR="008B6AAD" w:rsidRPr="00A33EE2" w:rsidRDefault="008B6AAD" w:rsidP="00A33EE2">
            <w:pPr>
              <w:tabs>
                <w:tab w:val="left" w:pos="708"/>
                <w:tab w:val="left" w:pos="1416"/>
                <w:tab w:val="left" w:pos="2124"/>
                <w:tab w:val="left" w:pos="2832"/>
                <w:tab w:val="left" w:pos="3540"/>
                <w:tab w:val="left" w:pos="4248"/>
                <w:tab w:val="left" w:pos="4956"/>
                <w:tab w:val="left" w:pos="5664"/>
                <w:tab w:val="left" w:pos="6372"/>
                <w:tab w:val="left" w:pos="7183"/>
              </w:tabs>
              <w:ind w:firstLine="709"/>
              <w:jc w:val="both"/>
              <w:rPr>
                <w:rFonts w:ascii="Times New Roman" w:hAnsi="Times New Roman" w:cs="Times New Roman"/>
                <w:b/>
                <w:sz w:val="24"/>
                <w:szCs w:val="24"/>
              </w:rPr>
            </w:pPr>
          </w:p>
        </w:tc>
        <w:tc>
          <w:tcPr>
            <w:tcW w:w="5116" w:type="dxa"/>
            <w:vMerge/>
            <w:shd w:val="clear" w:color="auto" w:fill="auto"/>
          </w:tcPr>
          <w:p w14:paraId="69AE7FC0" w14:textId="77777777" w:rsidR="008B6AAD" w:rsidRPr="00A33EE2" w:rsidRDefault="008B6AAD" w:rsidP="00A33EE2">
            <w:pPr>
              <w:tabs>
                <w:tab w:val="left" w:pos="708"/>
                <w:tab w:val="left" w:pos="1416"/>
                <w:tab w:val="left" w:pos="2124"/>
                <w:tab w:val="left" w:pos="2832"/>
                <w:tab w:val="left" w:pos="3540"/>
                <w:tab w:val="left" w:pos="4248"/>
                <w:tab w:val="left" w:pos="4956"/>
                <w:tab w:val="left" w:pos="5664"/>
                <w:tab w:val="left" w:pos="6372"/>
                <w:tab w:val="left" w:pos="7183"/>
              </w:tabs>
              <w:ind w:firstLine="16"/>
              <w:jc w:val="both"/>
              <w:rPr>
                <w:rFonts w:ascii="Times New Roman" w:hAnsi="Times New Roman" w:cs="Times New Roman"/>
                <w:b/>
                <w:sz w:val="24"/>
                <w:szCs w:val="24"/>
              </w:rPr>
            </w:pPr>
          </w:p>
        </w:tc>
        <w:tc>
          <w:tcPr>
            <w:tcW w:w="1320" w:type="dxa"/>
            <w:shd w:val="clear" w:color="auto" w:fill="auto"/>
          </w:tcPr>
          <w:p w14:paraId="6667DFF5" w14:textId="77777777" w:rsidR="008B6AAD" w:rsidRPr="00A33EE2" w:rsidRDefault="008B6AAD" w:rsidP="00A33EE2">
            <w:pPr>
              <w:tabs>
                <w:tab w:val="left" w:pos="708"/>
                <w:tab w:val="left" w:pos="1416"/>
                <w:tab w:val="left" w:pos="2124"/>
                <w:tab w:val="left" w:pos="2832"/>
                <w:tab w:val="left" w:pos="3540"/>
                <w:tab w:val="left" w:pos="4248"/>
                <w:tab w:val="left" w:pos="4956"/>
                <w:tab w:val="left" w:pos="5664"/>
                <w:tab w:val="left" w:pos="6372"/>
                <w:tab w:val="left" w:pos="7183"/>
              </w:tabs>
              <w:ind w:firstLine="14"/>
              <w:jc w:val="both"/>
              <w:rPr>
                <w:rFonts w:ascii="Times New Roman" w:hAnsi="Times New Roman" w:cs="Times New Roman"/>
                <w:b/>
                <w:bCs/>
                <w:sz w:val="24"/>
                <w:szCs w:val="24"/>
              </w:rPr>
            </w:pPr>
            <w:r w:rsidRPr="00A33EE2">
              <w:rPr>
                <w:rFonts w:ascii="Times New Roman" w:hAnsi="Times New Roman" w:cs="Times New Roman"/>
                <w:b/>
                <w:bCs/>
                <w:sz w:val="24"/>
                <w:szCs w:val="24"/>
              </w:rPr>
              <w:t>По программе</w:t>
            </w:r>
          </w:p>
        </w:tc>
        <w:tc>
          <w:tcPr>
            <w:tcW w:w="1927" w:type="dxa"/>
            <w:shd w:val="clear" w:color="auto" w:fill="auto"/>
          </w:tcPr>
          <w:p w14:paraId="3A07B9D5" w14:textId="77777777" w:rsidR="008B6AAD" w:rsidRPr="00A33EE2" w:rsidRDefault="008B6AAD" w:rsidP="00A33EE2">
            <w:pPr>
              <w:tabs>
                <w:tab w:val="left" w:pos="708"/>
                <w:tab w:val="left" w:pos="1416"/>
                <w:tab w:val="left" w:pos="2124"/>
                <w:tab w:val="left" w:pos="2832"/>
                <w:tab w:val="left" w:pos="3540"/>
                <w:tab w:val="left" w:pos="4248"/>
                <w:tab w:val="left" w:pos="4956"/>
                <w:tab w:val="left" w:pos="5664"/>
                <w:tab w:val="left" w:pos="6372"/>
                <w:tab w:val="left" w:pos="7183"/>
              </w:tabs>
              <w:ind w:firstLine="14"/>
              <w:jc w:val="both"/>
              <w:rPr>
                <w:rFonts w:ascii="Times New Roman" w:hAnsi="Times New Roman" w:cs="Times New Roman"/>
                <w:b/>
                <w:sz w:val="24"/>
                <w:szCs w:val="24"/>
              </w:rPr>
            </w:pPr>
            <w:r w:rsidRPr="00A33EE2">
              <w:rPr>
                <w:rFonts w:ascii="Times New Roman" w:hAnsi="Times New Roman" w:cs="Times New Roman"/>
                <w:b/>
                <w:sz w:val="24"/>
                <w:szCs w:val="24"/>
              </w:rPr>
              <w:t>По рабочей программе</w:t>
            </w:r>
          </w:p>
        </w:tc>
      </w:tr>
      <w:tr w:rsidR="008B6AAD" w:rsidRPr="00A33EE2" w14:paraId="300086A6" w14:textId="77777777" w:rsidTr="008B6AAD">
        <w:trPr>
          <w:trHeight w:val="585"/>
        </w:trPr>
        <w:tc>
          <w:tcPr>
            <w:tcW w:w="993" w:type="dxa"/>
            <w:shd w:val="clear" w:color="auto" w:fill="auto"/>
          </w:tcPr>
          <w:p w14:paraId="6989D008" w14:textId="77777777" w:rsidR="008B6AAD" w:rsidRPr="00A33EE2" w:rsidRDefault="008B6AAD" w:rsidP="00A33EE2">
            <w:pPr>
              <w:tabs>
                <w:tab w:val="left" w:pos="708"/>
                <w:tab w:val="left" w:pos="1416"/>
                <w:tab w:val="left" w:pos="2124"/>
                <w:tab w:val="left" w:pos="2832"/>
                <w:tab w:val="left" w:pos="3540"/>
                <w:tab w:val="left" w:pos="4248"/>
                <w:tab w:val="left" w:pos="4956"/>
                <w:tab w:val="left" w:pos="5664"/>
                <w:tab w:val="left" w:pos="6372"/>
                <w:tab w:val="left" w:pos="7183"/>
              </w:tabs>
              <w:jc w:val="both"/>
              <w:rPr>
                <w:rFonts w:ascii="Times New Roman" w:hAnsi="Times New Roman" w:cs="Times New Roman"/>
                <w:sz w:val="24"/>
                <w:szCs w:val="24"/>
              </w:rPr>
            </w:pPr>
            <w:r w:rsidRPr="00A33EE2">
              <w:rPr>
                <w:rFonts w:ascii="Times New Roman" w:hAnsi="Times New Roman" w:cs="Times New Roman"/>
                <w:sz w:val="24"/>
                <w:szCs w:val="24"/>
              </w:rPr>
              <w:t>1</w:t>
            </w:r>
          </w:p>
        </w:tc>
        <w:tc>
          <w:tcPr>
            <w:tcW w:w="5116" w:type="dxa"/>
            <w:shd w:val="clear" w:color="auto" w:fill="auto"/>
          </w:tcPr>
          <w:p w14:paraId="66FEB59F" w14:textId="77777777" w:rsidR="008B6AAD" w:rsidRPr="00A33EE2" w:rsidRDefault="008B6AAD" w:rsidP="00A33EE2">
            <w:pPr>
              <w:tabs>
                <w:tab w:val="left" w:pos="708"/>
                <w:tab w:val="left" w:pos="1416"/>
                <w:tab w:val="left" w:pos="2124"/>
                <w:tab w:val="left" w:pos="2832"/>
                <w:tab w:val="left" w:pos="3540"/>
                <w:tab w:val="left" w:pos="4248"/>
                <w:tab w:val="left" w:pos="4956"/>
                <w:tab w:val="left" w:pos="5664"/>
                <w:tab w:val="left" w:pos="6372"/>
                <w:tab w:val="left" w:pos="7183"/>
              </w:tabs>
              <w:jc w:val="both"/>
              <w:rPr>
                <w:rFonts w:ascii="Times New Roman" w:hAnsi="Times New Roman" w:cs="Times New Roman"/>
                <w:sz w:val="24"/>
                <w:szCs w:val="24"/>
              </w:rPr>
            </w:pPr>
            <w:r w:rsidRPr="00A33EE2">
              <w:rPr>
                <w:rFonts w:ascii="Times New Roman" w:hAnsi="Times New Roman" w:cs="Times New Roman"/>
                <w:sz w:val="24"/>
                <w:szCs w:val="24"/>
              </w:rPr>
              <w:t>Основные понятия химии (уровень атомно – молекулярных представлений).</w:t>
            </w:r>
          </w:p>
        </w:tc>
        <w:tc>
          <w:tcPr>
            <w:tcW w:w="1320" w:type="dxa"/>
            <w:shd w:val="clear" w:color="auto" w:fill="auto"/>
          </w:tcPr>
          <w:p w14:paraId="548A721F" w14:textId="77777777" w:rsidR="008B6AAD" w:rsidRPr="00A33EE2" w:rsidRDefault="008B6AAD" w:rsidP="00A33EE2">
            <w:pPr>
              <w:tabs>
                <w:tab w:val="left" w:pos="708"/>
                <w:tab w:val="left" w:pos="1416"/>
                <w:tab w:val="left" w:pos="2124"/>
                <w:tab w:val="left" w:pos="2832"/>
                <w:tab w:val="left" w:pos="3540"/>
                <w:tab w:val="left" w:pos="4248"/>
                <w:tab w:val="left" w:pos="4956"/>
                <w:tab w:val="left" w:pos="5664"/>
                <w:tab w:val="left" w:pos="6372"/>
                <w:tab w:val="left" w:pos="7183"/>
              </w:tabs>
              <w:contextualSpacing/>
              <w:jc w:val="both"/>
              <w:rPr>
                <w:rFonts w:ascii="Times New Roman" w:hAnsi="Times New Roman" w:cs="Times New Roman"/>
                <w:sz w:val="24"/>
                <w:szCs w:val="24"/>
              </w:rPr>
            </w:pPr>
            <w:r w:rsidRPr="00A33EE2">
              <w:rPr>
                <w:rFonts w:ascii="Times New Roman" w:hAnsi="Times New Roman" w:cs="Times New Roman"/>
                <w:sz w:val="24"/>
                <w:szCs w:val="24"/>
              </w:rPr>
              <w:t>51</w:t>
            </w:r>
          </w:p>
        </w:tc>
        <w:tc>
          <w:tcPr>
            <w:tcW w:w="1927" w:type="dxa"/>
            <w:shd w:val="clear" w:color="auto" w:fill="auto"/>
          </w:tcPr>
          <w:p w14:paraId="5E48F58A" w14:textId="77777777" w:rsidR="008B6AAD" w:rsidRPr="00A33EE2" w:rsidRDefault="008B6AAD" w:rsidP="00A33EE2">
            <w:pPr>
              <w:tabs>
                <w:tab w:val="left" w:pos="708"/>
                <w:tab w:val="left" w:pos="1416"/>
                <w:tab w:val="left" w:pos="2124"/>
                <w:tab w:val="left" w:pos="2832"/>
                <w:tab w:val="left" w:pos="3540"/>
                <w:tab w:val="left" w:pos="4248"/>
                <w:tab w:val="left" w:pos="4956"/>
                <w:tab w:val="left" w:pos="5664"/>
                <w:tab w:val="left" w:pos="6372"/>
                <w:tab w:val="left" w:pos="7183"/>
              </w:tabs>
              <w:contextualSpacing/>
              <w:jc w:val="both"/>
              <w:rPr>
                <w:rFonts w:ascii="Times New Roman" w:hAnsi="Times New Roman" w:cs="Times New Roman"/>
                <w:sz w:val="24"/>
                <w:szCs w:val="24"/>
              </w:rPr>
            </w:pPr>
            <w:r w:rsidRPr="00A33EE2">
              <w:rPr>
                <w:rFonts w:ascii="Times New Roman" w:hAnsi="Times New Roman" w:cs="Times New Roman"/>
                <w:sz w:val="24"/>
                <w:szCs w:val="24"/>
              </w:rPr>
              <w:t>54</w:t>
            </w:r>
          </w:p>
        </w:tc>
      </w:tr>
      <w:tr w:rsidR="008B6AAD" w:rsidRPr="00A33EE2" w14:paraId="404D856D" w14:textId="77777777" w:rsidTr="008B6AAD">
        <w:trPr>
          <w:trHeight w:val="710"/>
        </w:trPr>
        <w:tc>
          <w:tcPr>
            <w:tcW w:w="993" w:type="dxa"/>
            <w:shd w:val="clear" w:color="auto" w:fill="auto"/>
          </w:tcPr>
          <w:p w14:paraId="1F3A6E24" w14:textId="77777777" w:rsidR="008B6AAD" w:rsidRPr="00A33EE2" w:rsidRDefault="008B6AAD" w:rsidP="00A33EE2">
            <w:pPr>
              <w:tabs>
                <w:tab w:val="left" w:pos="708"/>
                <w:tab w:val="left" w:pos="1416"/>
                <w:tab w:val="left" w:pos="2124"/>
                <w:tab w:val="left" w:pos="2832"/>
                <w:tab w:val="left" w:pos="3540"/>
                <w:tab w:val="left" w:pos="4248"/>
                <w:tab w:val="left" w:pos="4956"/>
                <w:tab w:val="left" w:pos="5664"/>
                <w:tab w:val="left" w:pos="6372"/>
                <w:tab w:val="left" w:pos="7183"/>
              </w:tabs>
              <w:jc w:val="both"/>
              <w:rPr>
                <w:rFonts w:ascii="Times New Roman" w:hAnsi="Times New Roman" w:cs="Times New Roman"/>
                <w:sz w:val="24"/>
                <w:szCs w:val="24"/>
              </w:rPr>
            </w:pPr>
            <w:r w:rsidRPr="00A33EE2">
              <w:rPr>
                <w:rFonts w:ascii="Times New Roman" w:hAnsi="Times New Roman" w:cs="Times New Roman"/>
                <w:sz w:val="24"/>
                <w:szCs w:val="24"/>
              </w:rPr>
              <w:t>2</w:t>
            </w:r>
          </w:p>
        </w:tc>
        <w:tc>
          <w:tcPr>
            <w:tcW w:w="5116" w:type="dxa"/>
            <w:shd w:val="clear" w:color="auto" w:fill="auto"/>
          </w:tcPr>
          <w:p w14:paraId="1FA01AC5" w14:textId="77777777" w:rsidR="008B6AAD" w:rsidRPr="00A33EE2" w:rsidRDefault="008B6AAD" w:rsidP="00A33EE2">
            <w:pPr>
              <w:tabs>
                <w:tab w:val="left" w:pos="708"/>
                <w:tab w:val="left" w:pos="1416"/>
                <w:tab w:val="left" w:pos="2124"/>
                <w:tab w:val="left" w:pos="2832"/>
                <w:tab w:val="left" w:pos="3540"/>
                <w:tab w:val="left" w:pos="4248"/>
                <w:tab w:val="left" w:pos="4956"/>
                <w:tab w:val="left" w:pos="5664"/>
                <w:tab w:val="left" w:pos="6372"/>
                <w:tab w:val="left" w:pos="7183"/>
              </w:tabs>
              <w:jc w:val="both"/>
              <w:rPr>
                <w:rFonts w:ascii="Times New Roman" w:hAnsi="Times New Roman" w:cs="Times New Roman"/>
                <w:sz w:val="24"/>
                <w:szCs w:val="24"/>
              </w:rPr>
            </w:pPr>
            <w:r w:rsidRPr="00A33EE2">
              <w:rPr>
                <w:rFonts w:ascii="Times New Roman" w:hAnsi="Times New Roman" w:cs="Times New Roman"/>
                <w:sz w:val="24"/>
                <w:szCs w:val="24"/>
              </w:rPr>
              <w:t xml:space="preserve">Периодический закон и периодическая система химических элементов Д. И. </w:t>
            </w:r>
            <w:r w:rsidRPr="00A33EE2">
              <w:rPr>
                <w:rFonts w:ascii="Times New Roman" w:hAnsi="Times New Roman" w:cs="Times New Roman"/>
                <w:sz w:val="24"/>
                <w:szCs w:val="24"/>
              </w:rPr>
              <w:lastRenderedPageBreak/>
              <w:t>Менделеева. Строение атома.</w:t>
            </w:r>
          </w:p>
        </w:tc>
        <w:tc>
          <w:tcPr>
            <w:tcW w:w="1320" w:type="dxa"/>
            <w:shd w:val="clear" w:color="auto" w:fill="auto"/>
          </w:tcPr>
          <w:p w14:paraId="5C2FBA2D" w14:textId="77777777" w:rsidR="008B6AAD" w:rsidRPr="00A33EE2" w:rsidRDefault="008B6AAD" w:rsidP="00A33EE2">
            <w:pPr>
              <w:tabs>
                <w:tab w:val="left" w:pos="708"/>
                <w:tab w:val="left" w:pos="1416"/>
                <w:tab w:val="left" w:pos="2124"/>
                <w:tab w:val="left" w:pos="2832"/>
                <w:tab w:val="left" w:pos="3540"/>
                <w:tab w:val="left" w:pos="4248"/>
                <w:tab w:val="left" w:pos="4956"/>
                <w:tab w:val="left" w:pos="5664"/>
                <w:tab w:val="left" w:pos="6372"/>
                <w:tab w:val="left" w:pos="7183"/>
              </w:tabs>
              <w:jc w:val="both"/>
              <w:rPr>
                <w:rFonts w:ascii="Times New Roman" w:hAnsi="Times New Roman" w:cs="Times New Roman"/>
                <w:sz w:val="24"/>
                <w:szCs w:val="24"/>
              </w:rPr>
            </w:pPr>
            <w:r w:rsidRPr="00A33EE2">
              <w:rPr>
                <w:rFonts w:ascii="Times New Roman" w:hAnsi="Times New Roman" w:cs="Times New Roman"/>
                <w:sz w:val="24"/>
                <w:szCs w:val="24"/>
              </w:rPr>
              <w:lastRenderedPageBreak/>
              <w:t>7</w:t>
            </w:r>
          </w:p>
        </w:tc>
        <w:tc>
          <w:tcPr>
            <w:tcW w:w="1927" w:type="dxa"/>
            <w:shd w:val="clear" w:color="auto" w:fill="auto"/>
          </w:tcPr>
          <w:p w14:paraId="2E063C8C" w14:textId="77777777" w:rsidR="008B6AAD" w:rsidRPr="00A33EE2" w:rsidRDefault="008B6AAD" w:rsidP="00A33EE2">
            <w:pPr>
              <w:tabs>
                <w:tab w:val="left" w:pos="708"/>
                <w:tab w:val="left" w:pos="1416"/>
                <w:tab w:val="left" w:pos="2124"/>
                <w:tab w:val="left" w:pos="2832"/>
                <w:tab w:val="left" w:pos="3540"/>
                <w:tab w:val="left" w:pos="4248"/>
                <w:tab w:val="left" w:pos="4956"/>
                <w:tab w:val="left" w:pos="5664"/>
                <w:tab w:val="left" w:pos="6372"/>
                <w:tab w:val="left" w:pos="7183"/>
              </w:tabs>
              <w:jc w:val="both"/>
              <w:rPr>
                <w:rFonts w:ascii="Times New Roman" w:hAnsi="Times New Roman" w:cs="Times New Roman"/>
                <w:sz w:val="24"/>
                <w:szCs w:val="24"/>
              </w:rPr>
            </w:pPr>
            <w:r w:rsidRPr="00A33EE2">
              <w:rPr>
                <w:rFonts w:ascii="Times New Roman" w:hAnsi="Times New Roman" w:cs="Times New Roman"/>
                <w:sz w:val="24"/>
                <w:szCs w:val="24"/>
              </w:rPr>
              <w:t>7</w:t>
            </w:r>
          </w:p>
        </w:tc>
      </w:tr>
      <w:tr w:rsidR="008B6AAD" w:rsidRPr="00A33EE2" w14:paraId="10C676AB" w14:textId="77777777" w:rsidTr="008B6AAD">
        <w:trPr>
          <w:trHeight w:val="183"/>
        </w:trPr>
        <w:tc>
          <w:tcPr>
            <w:tcW w:w="993" w:type="dxa"/>
            <w:shd w:val="clear" w:color="auto" w:fill="auto"/>
          </w:tcPr>
          <w:p w14:paraId="790473C5" w14:textId="77777777" w:rsidR="008B6AAD" w:rsidRPr="00A33EE2" w:rsidRDefault="008B6AAD" w:rsidP="00A33EE2">
            <w:pPr>
              <w:tabs>
                <w:tab w:val="left" w:pos="708"/>
                <w:tab w:val="left" w:pos="1416"/>
                <w:tab w:val="left" w:pos="2124"/>
                <w:tab w:val="left" w:pos="2832"/>
                <w:tab w:val="left" w:pos="3540"/>
                <w:tab w:val="left" w:pos="4248"/>
                <w:tab w:val="left" w:pos="4956"/>
                <w:tab w:val="left" w:pos="5664"/>
                <w:tab w:val="left" w:pos="6372"/>
                <w:tab w:val="left" w:pos="7183"/>
              </w:tabs>
              <w:jc w:val="both"/>
              <w:rPr>
                <w:rFonts w:ascii="Times New Roman" w:hAnsi="Times New Roman" w:cs="Times New Roman"/>
                <w:sz w:val="24"/>
                <w:szCs w:val="24"/>
              </w:rPr>
            </w:pPr>
            <w:r w:rsidRPr="00A33EE2">
              <w:rPr>
                <w:rFonts w:ascii="Times New Roman" w:hAnsi="Times New Roman" w:cs="Times New Roman"/>
                <w:sz w:val="24"/>
                <w:szCs w:val="24"/>
              </w:rPr>
              <w:lastRenderedPageBreak/>
              <w:t>3</w:t>
            </w:r>
          </w:p>
        </w:tc>
        <w:tc>
          <w:tcPr>
            <w:tcW w:w="5116" w:type="dxa"/>
            <w:shd w:val="clear" w:color="auto" w:fill="auto"/>
          </w:tcPr>
          <w:p w14:paraId="3ADA5037" w14:textId="77777777" w:rsidR="008B6AAD" w:rsidRPr="00A33EE2" w:rsidRDefault="008B6AAD" w:rsidP="00A33EE2">
            <w:pPr>
              <w:tabs>
                <w:tab w:val="left" w:pos="708"/>
                <w:tab w:val="left" w:pos="1416"/>
                <w:tab w:val="left" w:pos="2124"/>
                <w:tab w:val="left" w:pos="2832"/>
                <w:tab w:val="left" w:pos="3540"/>
                <w:tab w:val="left" w:pos="4248"/>
                <w:tab w:val="left" w:pos="4956"/>
                <w:tab w:val="left" w:pos="5664"/>
                <w:tab w:val="left" w:pos="6372"/>
                <w:tab w:val="left" w:pos="7183"/>
              </w:tabs>
              <w:jc w:val="both"/>
              <w:rPr>
                <w:rFonts w:ascii="Times New Roman" w:hAnsi="Times New Roman" w:cs="Times New Roman"/>
                <w:sz w:val="24"/>
                <w:szCs w:val="24"/>
              </w:rPr>
            </w:pPr>
            <w:r w:rsidRPr="00A33EE2">
              <w:rPr>
                <w:rFonts w:ascii="Times New Roman" w:hAnsi="Times New Roman" w:cs="Times New Roman"/>
                <w:sz w:val="24"/>
                <w:szCs w:val="24"/>
              </w:rPr>
              <w:t>Строение вещества. Химическая связь.</w:t>
            </w:r>
          </w:p>
        </w:tc>
        <w:tc>
          <w:tcPr>
            <w:tcW w:w="1320" w:type="dxa"/>
            <w:shd w:val="clear" w:color="auto" w:fill="auto"/>
          </w:tcPr>
          <w:p w14:paraId="64442D5D" w14:textId="77777777" w:rsidR="008B6AAD" w:rsidRPr="00A33EE2" w:rsidRDefault="008B6AAD" w:rsidP="00A33EE2">
            <w:pPr>
              <w:tabs>
                <w:tab w:val="left" w:pos="708"/>
                <w:tab w:val="left" w:pos="1416"/>
                <w:tab w:val="left" w:pos="2124"/>
                <w:tab w:val="left" w:pos="2832"/>
                <w:tab w:val="left" w:pos="3540"/>
                <w:tab w:val="left" w:pos="4248"/>
                <w:tab w:val="left" w:pos="4956"/>
                <w:tab w:val="left" w:pos="5664"/>
                <w:tab w:val="left" w:pos="6372"/>
                <w:tab w:val="left" w:pos="7183"/>
              </w:tabs>
              <w:jc w:val="both"/>
              <w:rPr>
                <w:rFonts w:ascii="Times New Roman" w:hAnsi="Times New Roman" w:cs="Times New Roman"/>
                <w:sz w:val="24"/>
                <w:szCs w:val="24"/>
              </w:rPr>
            </w:pPr>
            <w:r w:rsidRPr="00A33EE2">
              <w:rPr>
                <w:rFonts w:ascii="Times New Roman" w:hAnsi="Times New Roman" w:cs="Times New Roman"/>
                <w:sz w:val="24"/>
                <w:szCs w:val="24"/>
              </w:rPr>
              <w:t>7</w:t>
            </w:r>
          </w:p>
        </w:tc>
        <w:tc>
          <w:tcPr>
            <w:tcW w:w="1927" w:type="dxa"/>
            <w:shd w:val="clear" w:color="auto" w:fill="auto"/>
          </w:tcPr>
          <w:p w14:paraId="268D2B65" w14:textId="77777777" w:rsidR="008B6AAD" w:rsidRPr="00A33EE2" w:rsidRDefault="008B6AAD" w:rsidP="00A33EE2">
            <w:pPr>
              <w:tabs>
                <w:tab w:val="left" w:pos="708"/>
                <w:tab w:val="left" w:pos="1416"/>
                <w:tab w:val="left" w:pos="2124"/>
                <w:tab w:val="left" w:pos="2832"/>
                <w:tab w:val="left" w:pos="3540"/>
                <w:tab w:val="left" w:pos="4248"/>
                <w:tab w:val="left" w:pos="4956"/>
                <w:tab w:val="left" w:pos="5664"/>
                <w:tab w:val="left" w:pos="6372"/>
                <w:tab w:val="left" w:pos="7183"/>
              </w:tabs>
              <w:jc w:val="both"/>
              <w:rPr>
                <w:rFonts w:ascii="Times New Roman" w:hAnsi="Times New Roman" w:cs="Times New Roman"/>
                <w:sz w:val="24"/>
                <w:szCs w:val="24"/>
              </w:rPr>
            </w:pPr>
            <w:r w:rsidRPr="00A33EE2">
              <w:rPr>
                <w:rFonts w:ascii="Times New Roman" w:hAnsi="Times New Roman" w:cs="Times New Roman"/>
                <w:sz w:val="24"/>
                <w:szCs w:val="24"/>
              </w:rPr>
              <w:t>7</w:t>
            </w:r>
          </w:p>
        </w:tc>
      </w:tr>
      <w:tr w:rsidR="008B6AAD" w:rsidRPr="00A33EE2" w14:paraId="59593BF1" w14:textId="77777777" w:rsidTr="008B6AAD">
        <w:trPr>
          <w:trHeight w:val="183"/>
        </w:trPr>
        <w:tc>
          <w:tcPr>
            <w:tcW w:w="993" w:type="dxa"/>
            <w:shd w:val="clear" w:color="auto" w:fill="auto"/>
          </w:tcPr>
          <w:p w14:paraId="28C341B5" w14:textId="77777777" w:rsidR="008B6AAD" w:rsidRPr="00A33EE2" w:rsidRDefault="008B6AAD" w:rsidP="00A33EE2">
            <w:pPr>
              <w:tabs>
                <w:tab w:val="left" w:pos="708"/>
                <w:tab w:val="left" w:pos="1416"/>
                <w:tab w:val="left" w:pos="2124"/>
                <w:tab w:val="left" w:pos="2832"/>
                <w:tab w:val="left" w:pos="3540"/>
                <w:tab w:val="left" w:pos="4248"/>
                <w:tab w:val="left" w:pos="4956"/>
                <w:tab w:val="left" w:pos="5664"/>
                <w:tab w:val="left" w:pos="6372"/>
                <w:tab w:val="left" w:pos="7183"/>
              </w:tabs>
              <w:jc w:val="both"/>
              <w:rPr>
                <w:rFonts w:ascii="Times New Roman" w:hAnsi="Times New Roman" w:cs="Times New Roman"/>
                <w:sz w:val="24"/>
                <w:szCs w:val="24"/>
              </w:rPr>
            </w:pPr>
            <w:r w:rsidRPr="00A33EE2">
              <w:rPr>
                <w:rFonts w:ascii="Times New Roman" w:hAnsi="Times New Roman" w:cs="Times New Roman"/>
                <w:sz w:val="24"/>
                <w:szCs w:val="24"/>
              </w:rPr>
              <w:t>4</w:t>
            </w:r>
          </w:p>
        </w:tc>
        <w:tc>
          <w:tcPr>
            <w:tcW w:w="5116" w:type="dxa"/>
            <w:shd w:val="clear" w:color="auto" w:fill="auto"/>
          </w:tcPr>
          <w:p w14:paraId="65BC9072" w14:textId="77777777" w:rsidR="008B6AAD" w:rsidRPr="00A33EE2" w:rsidRDefault="008B6AAD" w:rsidP="00A33EE2">
            <w:pPr>
              <w:tabs>
                <w:tab w:val="left" w:pos="708"/>
                <w:tab w:val="left" w:pos="1416"/>
                <w:tab w:val="left" w:pos="2124"/>
                <w:tab w:val="left" w:pos="2832"/>
                <w:tab w:val="left" w:pos="3540"/>
                <w:tab w:val="left" w:pos="4248"/>
                <w:tab w:val="left" w:pos="4956"/>
                <w:tab w:val="left" w:pos="5664"/>
                <w:tab w:val="left" w:pos="6372"/>
                <w:tab w:val="left" w:pos="7183"/>
              </w:tabs>
              <w:jc w:val="both"/>
              <w:rPr>
                <w:rFonts w:ascii="Times New Roman" w:hAnsi="Times New Roman" w:cs="Times New Roman"/>
                <w:sz w:val="24"/>
                <w:szCs w:val="24"/>
              </w:rPr>
            </w:pPr>
            <w:r w:rsidRPr="00A33EE2">
              <w:rPr>
                <w:rFonts w:ascii="Times New Roman" w:hAnsi="Times New Roman" w:cs="Times New Roman"/>
                <w:sz w:val="24"/>
                <w:szCs w:val="24"/>
              </w:rPr>
              <w:t>Резервное время.</w:t>
            </w:r>
          </w:p>
        </w:tc>
        <w:tc>
          <w:tcPr>
            <w:tcW w:w="1320" w:type="dxa"/>
            <w:shd w:val="clear" w:color="auto" w:fill="auto"/>
          </w:tcPr>
          <w:p w14:paraId="0DFE6180" w14:textId="77777777" w:rsidR="008B6AAD" w:rsidRPr="00A33EE2" w:rsidRDefault="008B6AAD" w:rsidP="00A33EE2">
            <w:pPr>
              <w:tabs>
                <w:tab w:val="left" w:pos="708"/>
                <w:tab w:val="left" w:pos="1416"/>
                <w:tab w:val="left" w:pos="2124"/>
                <w:tab w:val="left" w:pos="2832"/>
                <w:tab w:val="left" w:pos="3540"/>
                <w:tab w:val="left" w:pos="4248"/>
                <w:tab w:val="left" w:pos="4956"/>
                <w:tab w:val="left" w:pos="5664"/>
                <w:tab w:val="left" w:pos="6372"/>
                <w:tab w:val="left" w:pos="7183"/>
              </w:tabs>
              <w:jc w:val="both"/>
              <w:rPr>
                <w:rFonts w:ascii="Times New Roman" w:hAnsi="Times New Roman" w:cs="Times New Roman"/>
                <w:sz w:val="24"/>
                <w:szCs w:val="24"/>
              </w:rPr>
            </w:pPr>
            <w:r w:rsidRPr="00A33EE2">
              <w:rPr>
                <w:rFonts w:ascii="Times New Roman" w:hAnsi="Times New Roman" w:cs="Times New Roman"/>
                <w:sz w:val="24"/>
                <w:szCs w:val="24"/>
              </w:rPr>
              <w:t>5</w:t>
            </w:r>
          </w:p>
        </w:tc>
        <w:tc>
          <w:tcPr>
            <w:tcW w:w="1927" w:type="dxa"/>
            <w:shd w:val="clear" w:color="auto" w:fill="auto"/>
          </w:tcPr>
          <w:p w14:paraId="72EF172E" w14:textId="77777777" w:rsidR="008B6AAD" w:rsidRPr="00A33EE2" w:rsidRDefault="008B6AAD" w:rsidP="00A33EE2">
            <w:pPr>
              <w:tabs>
                <w:tab w:val="left" w:pos="708"/>
                <w:tab w:val="left" w:pos="1416"/>
                <w:tab w:val="left" w:pos="2124"/>
                <w:tab w:val="left" w:pos="2832"/>
                <w:tab w:val="left" w:pos="3540"/>
                <w:tab w:val="left" w:pos="4248"/>
                <w:tab w:val="left" w:pos="4956"/>
                <w:tab w:val="left" w:pos="5664"/>
                <w:tab w:val="left" w:pos="6372"/>
                <w:tab w:val="left" w:pos="7183"/>
              </w:tabs>
              <w:jc w:val="both"/>
              <w:rPr>
                <w:rFonts w:ascii="Times New Roman" w:hAnsi="Times New Roman" w:cs="Times New Roman"/>
                <w:sz w:val="24"/>
                <w:szCs w:val="24"/>
              </w:rPr>
            </w:pPr>
            <w:r w:rsidRPr="00A33EE2">
              <w:rPr>
                <w:rFonts w:ascii="Times New Roman" w:hAnsi="Times New Roman" w:cs="Times New Roman"/>
                <w:sz w:val="24"/>
                <w:szCs w:val="24"/>
              </w:rPr>
              <w:t>-</w:t>
            </w:r>
          </w:p>
        </w:tc>
      </w:tr>
      <w:tr w:rsidR="008B6AAD" w:rsidRPr="00A33EE2" w14:paraId="0474AC97" w14:textId="77777777" w:rsidTr="008B6AAD">
        <w:trPr>
          <w:trHeight w:val="362"/>
        </w:trPr>
        <w:tc>
          <w:tcPr>
            <w:tcW w:w="6109" w:type="dxa"/>
            <w:gridSpan w:val="2"/>
            <w:shd w:val="clear" w:color="auto" w:fill="auto"/>
          </w:tcPr>
          <w:p w14:paraId="4F5D6CAF" w14:textId="77777777" w:rsidR="008B6AAD" w:rsidRPr="00A33EE2" w:rsidRDefault="008B6AAD" w:rsidP="00A33EE2">
            <w:pPr>
              <w:tabs>
                <w:tab w:val="left" w:pos="708"/>
                <w:tab w:val="left" w:pos="1416"/>
                <w:tab w:val="left" w:pos="2124"/>
                <w:tab w:val="left" w:pos="2832"/>
                <w:tab w:val="left" w:pos="3540"/>
                <w:tab w:val="left" w:pos="4248"/>
                <w:tab w:val="left" w:pos="4956"/>
                <w:tab w:val="left" w:pos="5664"/>
                <w:tab w:val="left" w:pos="6372"/>
                <w:tab w:val="left" w:pos="7183"/>
              </w:tabs>
              <w:ind w:firstLine="709"/>
              <w:jc w:val="both"/>
              <w:rPr>
                <w:rFonts w:ascii="Times New Roman" w:hAnsi="Times New Roman" w:cs="Times New Roman"/>
                <w:b/>
                <w:bCs/>
                <w:sz w:val="24"/>
                <w:szCs w:val="24"/>
              </w:rPr>
            </w:pPr>
            <w:r w:rsidRPr="00A33EE2">
              <w:rPr>
                <w:rFonts w:ascii="Times New Roman" w:hAnsi="Times New Roman" w:cs="Times New Roman"/>
                <w:b/>
                <w:bCs/>
                <w:sz w:val="24"/>
                <w:szCs w:val="24"/>
              </w:rPr>
              <w:t>Итого:</w:t>
            </w:r>
          </w:p>
        </w:tc>
        <w:tc>
          <w:tcPr>
            <w:tcW w:w="1320" w:type="dxa"/>
            <w:shd w:val="clear" w:color="auto" w:fill="auto"/>
          </w:tcPr>
          <w:p w14:paraId="4E1F5123" w14:textId="77777777" w:rsidR="008B6AAD" w:rsidRPr="00A33EE2" w:rsidRDefault="008B6AAD" w:rsidP="00A33EE2">
            <w:pPr>
              <w:tabs>
                <w:tab w:val="left" w:pos="708"/>
                <w:tab w:val="left" w:pos="1416"/>
                <w:tab w:val="left" w:pos="2124"/>
                <w:tab w:val="left" w:pos="2832"/>
                <w:tab w:val="left" w:pos="3540"/>
                <w:tab w:val="left" w:pos="4248"/>
                <w:tab w:val="left" w:pos="4956"/>
                <w:tab w:val="left" w:pos="5664"/>
                <w:tab w:val="left" w:pos="6372"/>
                <w:tab w:val="left" w:pos="7183"/>
              </w:tabs>
              <w:jc w:val="both"/>
              <w:rPr>
                <w:rFonts w:ascii="Times New Roman" w:hAnsi="Times New Roman" w:cs="Times New Roman"/>
                <w:b/>
                <w:bCs/>
                <w:sz w:val="24"/>
                <w:szCs w:val="24"/>
              </w:rPr>
            </w:pPr>
            <w:r w:rsidRPr="00A33EE2">
              <w:rPr>
                <w:rFonts w:ascii="Times New Roman" w:hAnsi="Times New Roman" w:cs="Times New Roman"/>
                <w:b/>
                <w:bCs/>
                <w:sz w:val="24"/>
                <w:szCs w:val="24"/>
              </w:rPr>
              <w:t>70</w:t>
            </w:r>
          </w:p>
        </w:tc>
        <w:tc>
          <w:tcPr>
            <w:tcW w:w="1927" w:type="dxa"/>
            <w:shd w:val="clear" w:color="auto" w:fill="auto"/>
          </w:tcPr>
          <w:p w14:paraId="22788435" w14:textId="77777777" w:rsidR="008B6AAD" w:rsidRPr="00A33EE2" w:rsidRDefault="008B6AAD" w:rsidP="00A33EE2">
            <w:pPr>
              <w:tabs>
                <w:tab w:val="left" w:pos="708"/>
                <w:tab w:val="left" w:pos="1416"/>
                <w:tab w:val="left" w:pos="2124"/>
                <w:tab w:val="left" w:pos="2832"/>
                <w:tab w:val="left" w:pos="3540"/>
                <w:tab w:val="left" w:pos="4248"/>
                <w:tab w:val="left" w:pos="4956"/>
                <w:tab w:val="left" w:pos="5664"/>
                <w:tab w:val="left" w:pos="6372"/>
                <w:tab w:val="left" w:pos="7183"/>
              </w:tabs>
              <w:jc w:val="both"/>
              <w:rPr>
                <w:rFonts w:ascii="Times New Roman" w:hAnsi="Times New Roman" w:cs="Times New Roman"/>
                <w:b/>
                <w:bCs/>
                <w:sz w:val="24"/>
                <w:szCs w:val="24"/>
              </w:rPr>
            </w:pPr>
            <w:r w:rsidRPr="00A33EE2">
              <w:rPr>
                <w:rFonts w:ascii="Times New Roman" w:hAnsi="Times New Roman" w:cs="Times New Roman"/>
                <w:b/>
                <w:bCs/>
                <w:sz w:val="24"/>
                <w:szCs w:val="24"/>
              </w:rPr>
              <w:t>68</w:t>
            </w:r>
          </w:p>
        </w:tc>
      </w:tr>
    </w:tbl>
    <w:p w14:paraId="0B0DCD56" w14:textId="77777777" w:rsidR="008B6AAD" w:rsidRPr="00A33EE2" w:rsidRDefault="008B6AAD" w:rsidP="00A33EE2">
      <w:pPr>
        <w:pStyle w:val="a4"/>
        <w:jc w:val="both"/>
        <w:rPr>
          <w:rFonts w:ascii="Times New Roman" w:hAnsi="Times New Roman" w:cs="Times New Roman"/>
          <w:sz w:val="24"/>
          <w:szCs w:val="24"/>
        </w:rPr>
      </w:pPr>
    </w:p>
    <w:p w14:paraId="2B8B23BA" w14:textId="77777777" w:rsidR="008B6AAD" w:rsidRPr="00A33EE2" w:rsidRDefault="008B6AAD" w:rsidP="00A33EE2">
      <w:pPr>
        <w:pStyle w:val="2"/>
        <w:spacing w:before="0" w:line="360" w:lineRule="auto"/>
        <w:ind w:left="720"/>
        <w:jc w:val="both"/>
        <w:rPr>
          <w:rFonts w:ascii="Times New Roman" w:hAnsi="Times New Roman" w:cs="Times New Roman"/>
          <w:sz w:val="24"/>
          <w:szCs w:val="24"/>
          <w:lang w:val="ru-RU"/>
        </w:rPr>
      </w:pPr>
      <w:r w:rsidRPr="00A33EE2">
        <w:rPr>
          <w:rFonts w:ascii="Times New Roman" w:eastAsia="Times New Roman" w:hAnsi="Times New Roman" w:cs="Times New Roman"/>
          <w:sz w:val="24"/>
          <w:szCs w:val="24"/>
          <w:lang w:val="ru-RU" w:eastAsia="ru-RU"/>
        </w:rPr>
        <w:t xml:space="preserve">9 класс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5105"/>
        <w:gridCol w:w="1404"/>
        <w:gridCol w:w="1858"/>
      </w:tblGrid>
      <w:tr w:rsidR="008B6AAD" w:rsidRPr="00A33EE2" w14:paraId="1CEFCB71" w14:textId="77777777" w:rsidTr="008B6AAD">
        <w:trPr>
          <w:trHeight w:val="223"/>
        </w:trPr>
        <w:tc>
          <w:tcPr>
            <w:tcW w:w="993" w:type="dxa"/>
            <w:vMerge w:val="restart"/>
            <w:shd w:val="clear" w:color="auto" w:fill="auto"/>
          </w:tcPr>
          <w:p w14:paraId="13E654FD" w14:textId="77777777" w:rsidR="008B6AAD" w:rsidRPr="00A33EE2" w:rsidRDefault="008B6AAD" w:rsidP="00A33EE2">
            <w:pPr>
              <w:tabs>
                <w:tab w:val="left" w:pos="708"/>
                <w:tab w:val="left" w:pos="1416"/>
                <w:tab w:val="left" w:pos="2124"/>
                <w:tab w:val="left" w:pos="2832"/>
                <w:tab w:val="left" w:pos="3540"/>
                <w:tab w:val="left" w:pos="4248"/>
                <w:tab w:val="left" w:pos="4956"/>
                <w:tab w:val="left" w:pos="5664"/>
                <w:tab w:val="left" w:pos="6372"/>
                <w:tab w:val="left" w:pos="7183"/>
              </w:tabs>
              <w:jc w:val="both"/>
              <w:rPr>
                <w:rFonts w:ascii="Times New Roman" w:hAnsi="Times New Roman" w:cs="Times New Roman"/>
                <w:b/>
                <w:sz w:val="24"/>
                <w:szCs w:val="24"/>
              </w:rPr>
            </w:pPr>
            <w:r w:rsidRPr="00A33EE2">
              <w:rPr>
                <w:rFonts w:ascii="Times New Roman" w:hAnsi="Times New Roman" w:cs="Times New Roman"/>
                <w:b/>
                <w:sz w:val="24"/>
                <w:szCs w:val="24"/>
              </w:rPr>
              <w:t>№ п/п</w:t>
            </w:r>
          </w:p>
        </w:tc>
        <w:tc>
          <w:tcPr>
            <w:tcW w:w="5131" w:type="dxa"/>
            <w:vMerge w:val="restart"/>
            <w:shd w:val="clear" w:color="auto" w:fill="auto"/>
          </w:tcPr>
          <w:p w14:paraId="06572D27" w14:textId="77777777" w:rsidR="008B6AAD" w:rsidRPr="00A33EE2" w:rsidRDefault="008B6AAD" w:rsidP="00A33EE2">
            <w:pPr>
              <w:tabs>
                <w:tab w:val="left" w:pos="708"/>
                <w:tab w:val="left" w:pos="1416"/>
                <w:tab w:val="left" w:pos="2124"/>
                <w:tab w:val="left" w:pos="2832"/>
                <w:tab w:val="left" w:pos="3540"/>
                <w:tab w:val="left" w:pos="4248"/>
                <w:tab w:val="left" w:pos="4956"/>
                <w:tab w:val="left" w:pos="5664"/>
                <w:tab w:val="left" w:pos="6372"/>
                <w:tab w:val="left" w:pos="7183"/>
              </w:tabs>
              <w:ind w:firstLine="16"/>
              <w:jc w:val="both"/>
              <w:rPr>
                <w:rFonts w:ascii="Times New Roman" w:hAnsi="Times New Roman" w:cs="Times New Roman"/>
                <w:b/>
                <w:sz w:val="24"/>
                <w:szCs w:val="24"/>
              </w:rPr>
            </w:pPr>
            <w:r w:rsidRPr="00A33EE2">
              <w:rPr>
                <w:rFonts w:ascii="Times New Roman" w:hAnsi="Times New Roman" w:cs="Times New Roman"/>
                <w:b/>
                <w:sz w:val="24"/>
                <w:szCs w:val="24"/>
              </w:rPr>
              <w:t>Разделы программы</w:t>
            </w:r>
          </w:p>
        </w:tc>
        <w:tc>
          <w:tcPr>
            <w:tcW w:w="3232" w:type="dxa"/>
            <w:gridSpan w:val="2"/>
            <w:shd w:val="clear" w:color="auto" w:fill="auto"/>
          </w:tcPr>
          <w:p w14:paraId="596BF055" w14:textId="77777777" w:rsidR="008B6AAD" w:rsidRPr="00A33EE2" w:rsidRDefault="008B6AAD" w:rsidP="00A33EE2">
            <w:pPr>
              <w:tabs>
                <w:tab w:val="left" w:pos="708"/>
                <w:tab w:val="left" w:pos="1416"/>
                <w:tab w:val="left" w:pos="2124"/>
                <w:tab w:val="left" w:pos="2832"/>
                <w:tab w:val="left" w:pos="3540"/>
                <w:tab w:val="left" w:pos="4248"/>
                <w:tab w:val="left" w:pos="4956"/>
                <w:tab w:val="left" w:pos="5664"/>
                <w:tab w:val="left" w:pos="6372"/>
                <w:tab w:val="left" w:pos="7183"/>
              </w:tabs>
              <w:ind w:firstLine="14"/>
              <w:jc w:val="both"/>
              <w:rPr>
                <w:rFonts w:ascii="Times New Roman" w:hAnsi="Times New Roman" w:cs="Times New Roman"/>
                <w:b/>
                <w:sz w:val="24"/>
                <w:szCs w:val="24"/>
              </w:rPr>
            </w:pPr>
            <w:r w:rsidRPr="00A33EE2">
              <w:rPr>
                <w:rFonts w:ascii="Times New Roman" w:hAnsi="Times New Roman" w:cs="Times New Roman"/>
                <w:b/>
                <w:sz w:val="24"/>
                <w:szCs w:val="24"/>
              </w:rPr>
              <w:t xml:space="preserve">Количество часов </w:t>
            </w:r>
          </w:p>
        </w:tc>
      </w:tr>
      <w:tr w:rsidR="008B6AAD" w:rsidRPr="00A33EE2" w14:paraId="5780849A" w14:textId="77777777" w:rsidTr="008B6AAD">
        <w:trPr>
          <w:trHeight w:val="312"/>
        </w:trPr>
        <w:tc>
          <w:tcPr>
            <w:tcW w:w="993" w:type="dxa"/>
            <w:vMerge/>
            <w:shd w:val="clear" w:color="auto" w:fill="auto"/>
          </w:tcPr>
          <w:p w14:paraId="365C6A5E" w14:textId="77777777" w:rsidR="008B6AAD" w:rsidRPr="00A33EE2" w:rsidRDefault="008B6AAD" w:rsidP="00A33EE2">
            <w:pPr>
              <w:tabs>
                <w:tab w:val="left" w:pos="708"/>
                <w:tab w:val="left" w:pos="1416"/>
                <w:tab w:val="left" w:pos="2124"/>
                <w:tab w:val="left" w:pos="2832"/>
                <w:tab w:val="left" w:pos="3540"/>
                <w:tab w:val="left" w:pos="4248"/>
                <w:tab w:val="left" w:pos="4956"/>
                <w:tab w:val="left" w:pos="5664"/>
                <w:tab w:val="left" w:pos="6372"/>
                <w:tab w:val="left" w:pos="7183"/>
              </w:tabs>
              <w:jc w:val="both"/>
              <w:rPr>
                <w:rFonts w:ascii="Times New Roman" w:hAnsi="Times New Roman" w:cs="Times New Roman"/>
                <w:b/>
                <w:sz w:val="24"/>
                <w:szCs w:val="24"/>
              </w:rPr>
            </w:pPr>
          </w:p>
        </w:tc>
        <w:tc>
          <w:tcPr>
            <w:tcW w:w="5131" w:type="dxa"/>
            <w:vMerge/>
            <w:shd w:val="clear" w:color="auto" w:fill="auto"/>
          </w:tcPr>
          <w:p w14:paraId="12697A75" w14:textId="77777777" w:rsidR="008B6AAD" w:rsidRPr="00A33EE2" w:rsidRDefault="008B6AAD" w:rsidP="00A33EE2">
            <w:pPr>
              <w:tabs>
                <w:tab w:val="left" w:pos="708"/>
                <w:tab w:val="left" w:pos="1416"/>
                <w:tab w:val="left" w:pos="2124"/>
                <w:tab w:val="left" w:pos="2832"/>
                <w:tab w:val="left" w:pos="3540"/>
                <w:tab w:val="left" w:pos="4248"/>
                <w:tab w:val="left" w:pos="4956"/>
                <w:tab w:val="left" w:pos="5664"/>
                <w:tab w:val="left" w:pos="6372"/>
                <w:tab w:val="left" w:pos="7183"/>
              </w:tabs>
              <w:ind w:firstLine="16"/>
              <w:jc w:val="both"/>
              <w:rPr>
                <w:rFonts w:ascii="Times New Roman" w:hAnsi="Times New Roman" w:cs="Times New Roman"/>
                <w:b/>
                <w:sz w:val="24"/>
                <w:szCs w:val="24"/>
              </w:rPr>
            </w:pPr>
          </w:p>
        </w:tc>
        <w:tc>
          <w:tcPr>
            <w:tcW w:w="1371" w:type="dxa"/>
            <w:shd w:val="clear" w:color="auto" w:fill="auto"/>
          </w:tcPr>
          <w:p w14:paraId="738B99F7" w14:textId="77777777" w:rsidR="008B6AAD" w:rsidRPr="00A33EE2" w:rsidRDefault="008B6AAD" w:rsidP="00A33EE2">
            <w:pPr>
              <w:tabs>
                <w:tab w:val="left" w:pos="708"/>
                <w:tab w:val="left" w:pos="1416"/>
                <w:tab w:val="left" w:pos="2124"/>
                <w:tab w:val="left" w:pos="2832"/>
                <w:tab w:val="left" w:pos="3540"/>
                <w:tab w:val="left" w:pos="4248"/>
                <w:tab w:val="left" w:pos="4956"/>
                <w:tab w:val="left" w:pos="5664"/>
                <w:tab w:val="left" w:pos="6372"/>
                <w:tab w:val="left" w:pos="7183"/>
              </w:tabs>
              <w:ind w:firstLine="14"/>
              <w:jc w:val="both"/>
              <w:rPr>
                <w:rFonts w:ascii="Times New Roman" w:hAnsi="Times New Roman" w:cs="Times New Roman"/>
                <w:b/>
                <w:bCs/>
                <w:sz w:val="24"/>
                <w:szCs w:val="24"/>
              </w:rPr>
            </w:pPr>
            <w:r w:rsidRPr="00A33EE2">
              <w:rPr>
                <w:rFonts w:ascii="Times New Roman" w:hAnsi="Times New Roman" w:cs="Times New Roman"/>
                <w:b/>
                <w:bCs/>
                <w:sz w:val="24"/>
                <w:szCs w:val="24"/>
              </w:rPr>
              <w:t>По программе</w:t>
            </w:r>
          </w:p>
        </w:tc>
        <w:tc>
          <w:tcPr>
            <w:tcW w:w="1861" w:type="dxa"/>
            <w:shd w:val="clear" w:color="auto" w:fill="auto"/>
          </w:tcPr>
          <w:p w14:paraId="4D9E932A" w14:textId="77777777" w:rsidR="008B6AAD" w:rsidRPr="00A33EE2" w:rsidRDefault="008B6AAD" w:rsidP="00A33EE2">
            <w:pPr>
              <w:tabs>
                <w:tab w:val="left" w:pos="708"/>
                <w:tab w:val="left" w:pos="1416"/>
                <w:tab w:val="left" w:pos="2124"/>
                <w:tab w:val="left" w:pos="2832"/>
                <w:tab w:val="left" w:pos="3540"/>
                <w:tab w:val="left" w:pos="4248"/>
                <w:tab w:val="left" w:pos="4956"/>
                <w:tab w:val="left" w:pos="5664"/>
                <w:tab w:val="left" w:pos="6372"/>
                <w:tab w:val="left" w:pos="7183"/>
              </w:tabs>
              <w:ind w:firstLine="14"/>
              <w:jc w:val="both"/>
              <w:rPr>
                <w:rFonts w:ascii="Times New Roman" w:hAnsi="Times New Roman" w:cs="Times New Roman"/>
                <w:b/>
                <w:bCs/>
                <w:sz w:val="24"/>
                <w:szCs w:val="24"/>
              </w:rPr>
            </w:pPr>
            <w:r w:rsidRPr="00A33EE2">
              <w:rPr>
                <w:rFonts w:ascii="Times New Roman" w:hAnsi="Times New Roman" w:cs="Times New Roman"/>
                <w:b/>
                <w:bCs/>
                <w:sz w:val="24"/>
                <w:szCs w:val="24"/>
              </w:rPr>
              <w:t>По рабочей программе</w:t>
            </w:r>
          </w:p>
        </w:tc>
      </w:tr>
      <w:tr w:rsidR="008B6AAD" w:rsidRPr="00A33EE2" w14:paraId="7E924B64" w14:textId="77777777" w:rsidTr="008B6AAD">
        <w:trPr>
          <w:trHeight w:val="331"/>
        </w:trPr>
        <w:tc>
          <w:tcPr>
            <w:tcW w:w="993" w:type="dxa"/>
            <w:shd w:val="clear" w:color="auto" w:fill="auto"/>
          </w:tcPr>
          <w:p w14:paraId="786BF9AF" w14:textId="77777777" w:rsidR="008B6AAD" w:rsidRPr="00A33EE2" w:rsidRDefault="008B6AAD" w:rsidP="00A33EE2">
            <w:pPr>
              <w:tabs>
                <w:tab w:val="left" w:pos="708"/>
                <w:tab w:val="left" w:pos="1416"/>
                <w:tab w:val="left" w:pos="2124"/>
                <w:tab w:val="left" w:pos="2832"/>
                <w:tab w:val="left" w:pos="3540"/>
                <w:tab w:val="left" w:pos="4248"/>
                <w:tab w:val="left" w:pos="4956"/>
                <w:tab w:val="left" w:pos="5664"/>
                <w:tab w:val="left" w:pos="6372"/>
                <w:tab w:val="left" w:pos="7183"/>
              </w:tabs>
              <w:jc w:val="both"/>
              <w:rPr>
                <w:rFonts w:ascii="Times New Roman" w:hAnsi="Times New Roman" w:cs="Times New Roman"/>
                <w:sz w:val="24"/>
                <w:szCs w:val="24"/>
              </w:rPr>
            </w:pPr>
            <w:r w:rsidRPr="00A33EE2">
              <w:rPr>
                <w:rFonts w:ascii="Times New Roman" w:hAnsi="Times New Roman" w:cs="Times New Roman"/>
                <w:sz w:val="24"/>
                <w:szCs w:val="24"/>
              </w:rPr>
              <w:t>1</w:t>
            </w:r>
          </w:p>
        </w:tc>
        <w:tc>
          <w:tcPr>
            <w:tcW w:w="5131" w:type="dxa"/>
            <w:shd w:val="clear" w:color="auto" w:fill="auto"/>
          </w:tcPr>
          <w:p w14:paraId="6156A46F" w14:textId="77777777" w:rsidR="008B6AAD" w:rsidRPr="00A33EE2" w:rsidRDefault="008B6AAD" w:rsidP="00A33EE2">
            <w:pPr>
              <w:tabs>
                <w:tab w:val="left" w:pos="708"/>
                <w:tab w:val="left" w:pos="1416"/>
                <w:tab w:val="left" w:pos="2124"/>
                <w:tab w:val="left" w:pos="2832"/>
                <w:tab w:val="left" w:pos="3540"/>
                <w:tab w:val="left" w:pos="4248"/>
                <w:tab w:val="left" w:pos="4956"/>
                <w:tab w:val="left" w:pos="5664"/>
                <w:tab w:val="left" w:pos="6372"/>
                <w:tab w:val="left" w:pos="7183"/>
              </w:tabs>
              <w:jc w:val="both"/>
              <w:rPr>
                <w:rFonts w:ascii="Times New Roman" w:hAnsi="Times New Roman" w:cs="Times New Roman"/>
                <w:sz w:val="24"/>
                <w:szCs w:val="24"/>
              </w:rPr>
            </w:pPr>
            <w:r w:rsidRPr="00A33EE2">
              <w:rPr>
                <w:rFonts w:ascii="Times New Roman" w:hAnsi="Times New Roman" w:cs="Times New Roman"/>
                <w:sz w:val="24"/>
                <w:szCs w:val="24"/>
              </w:rPr>
              <w:t xml:space="preserve"> Многообразие химических реакций </w:t>
            </w:r>
          </w:p>
        </w:tc>
        <w:tc>
          <w:tcPr>
            <w:tcW w:w="1371" w:type="dxa"/>
            <w:shd w:val="clear" w:color="auto" w:fill="auto"/>
          </w:tcPr>
          <w:p w14:paraId="53EF2BE3" w14:textId="77777777" w:rsidR="008B6AAD" w:rsidRPr="00A33EE2" w:rsidRDefault="008B6AAD" w:rsidP="00A33EE2">
            <w:pPr>
              <w:tabs>
                <w:tab w:val="left" w:pos="708"/>
                <w:tab w:val="left" w:pos="1416"/>
                <w:tab w:val="left" w:pos="2124"/>
                <w:tab w:val="left" w:pos="2832"/>
                <w:tab w:val="left" w:pos="3540"/>
                <w:tab w:val="left" w:pos="4248"/>
                <w:tab w:val="left" w:pos="4956"/>
                <w:tab w:val="left" w:pos="5664"/>
                <w:tab w:val="left" w:pos="6372"/>
                <w:tab w:val="left" w:pos="7183"/>
              </w:tabs>
              <w:contextualSpacing/>
              <w:jc w:val="both"/>
              <w:rPr>
                <w:rFonts w:ascii="Times New Roman" w:hAnsi="Times New Roman" w:cs="Times New Roman"/>
                <w:sz w:val="24"/>
                <w:szCs w:val="24"/>
              </w:rPr>
            </w:pPr>
            <w:r w:rsidRPr="00A33EE2">
              <w:rPr>
                <w:rFonts w:ascii="Times New Roman" w:hAnsi="Times New Roman" w:cs="Times New Roman"/>
                <w:sz w:val="24"/>
                <w:szCs w:val="24"/>
              </w:rPr>
              <w:t>15</w:t>
            </w:r>
          </w:p>
        </w:tc>
        <w:tc>
          <w:tcPr>
            <w:tcW w:w="1861" w:type="dxa"/>
            <w:shd w:val="clear" w:color="auto" w:fill="auto"/>
          </w:tcPr>
          <w:p w14:paraId="19737D15" w14:textId="77777777" w:rsidR="008B6AAD" w:rsidRPr="00A33EE2" w:rsidRDefault="008B6AAD" w:rsidP="00A33EE2">
            <w:pPr>
              <w:tabs>
                <w:tab w:val="left" w:pos="708"/>
                <w:tab w:val="left" w:pos="1416"/>
                <w:tab w:val="left" w:pos="2124"/>
                <w:tab w:val="left" w:pos="2832"/>
                <w:tab w:val="left" w:pos="3540"/>
                <w:tab w:val="left" w:pos="4248"/>
                <w:tab w:val="left" w:pos="4956"/>
                <w:tab w:val="left" w:pos="5664"/>
                <w:tab w:val="left" w:pos="6372"/>
                <w:tab w:val="left" w:pos="7183"/>
              </w:tabs>
              <w:contextualSpacing/>
              <w:jc w:val="both"/>
              <w:rPr>
                <w:rFonts w:ascii="Times New Roman" w:hAnsi="Times New Roman" w:cs="Times New Roman"/>
                <w:sz w:val="24"/>
                <w:szCs w:val="24"/>
              </w:rPr>
            </w:pPr>
            <w:r w:rsidRPr="00A33EE2">
              <w:rPr>
                <w:rFonts w:ascii="Times New Roman" w:hAnsi="Times New Roman" w:cs="Times New Roman"/>
                <w:sz w:val="24"/>
                <w:szCs w:val="24"/>
              </w:rPr>
              <w:t>15</w:t>
            </w:r>
          </w:p>
        </w:tc>
      </w:tr>
      <w:tr w:rsidR="008B6AAD" w:rsidRPr="00A33EE2" w14:paraId="54CFC49F" w14:textId="77777777" w:rsidTr="008B6AAD">
        <w:trPr>
          <w:trHeight w:val="311"/>
        </w:trPr>
        <w:tc>
          <w:tcPr>
            <w:tcW w:w="993" w:type="dxa"/>
            <w:shd w:val="clear" w:color="auto" w:fill="auto"/>
          </w:tcPr>
          <w:p w14:paraId="4D634772" w14:textId="77777777" w:rsidR="008B6AAD" w:rsidRPr="00A33EE2" w:rsidRDefault="008B6AAD" w:rsidP="00A33EE2">
            <w:pPr>
              <w:tabs>
                <w:tab w:val="left" w:pos="708"/>
                <w:tab w:val="left" w:pos="1416"/>
                <w:tab w:val="left" w:pos="2124"/>
                <w:tab w:val="left" w:pos="2832"/>
                <w:tab w:val="left" w:pos="3540"/>
                <w:tab w:val="left" w:pos="4248"/>
                <w:tab w:val="left" w:pos="4956"/>
                <w:tab w:val="left" w:pos="5664"/>
                <w:tab w:val="left" w:pos="6372"/>
                <w:tab w:val="left" w:pos="7183"/>
              </w:tabs>
              <w:jc w:val="both"/>
              <w:rPr>
                <w:rFonts w:ascii="Times New Roman" w:hAnsi="Times New Roman" w:cs="Times New Roman"/>
                <w:sz w:val="24"/>
                <w:szCs w:val="24"/>
              </w:rPr>
            </w:pPr>
            <w:r w:rsidRPr="00A33EE2">
              <w:rPr>
                <w:rFonts w:ascii="Times New Roman" w:hAnsi="Times New Roman" w:cs="Times New Roman"/>
                <w:sz w:val="24"/>
                <w:szCs w:val="24"/>
              </w:rPr>
              <w:t>2</w:t>
            </w:r>
          </w:p>
        </w:tc>
        <w:tc>
          <w:tcPr>
            <w:tcW w:w="5131" w:type="dxa"/>
            <w:shd w:val="clear" w:color="auto" w:fill="auto"/>
          </w:tcPr>
          <w:p w14:paraId="74B8ADAA" w14:textId="77777777" w:rsidR="008B6AAD" w:rsidRPr="00A33EE2" w:rsidRDefault="008B6AAD" w:rsidP="00A33EE2">
            <w:pPr>
              <w:tabs>
                <w:tab w:val="left" w:pos="708"/>
                <w:tab w:val="left" w:pos="1416"/>
                <w:tab w:val="left" w:pos="2124"/>
                <w:tab w:val="left" w:pos="2832"/>
                <w:tab w:val="left" w:pos="3540"/>
                <w:tab w:val="left" w:pos="4248"/>
                <w:tab w:val="left" w:pos="4956"/>
                <w:tab w:val="left" w:pos="5664"/>
                <w:tab w:val="left" w:pos="6372"/>
                <w:tab w:val="left" w:pos="7183"/>
              </w:tabs>
              <w:jc w:val="both"/>
              <w:rPr>
                <w:rFonts w:ascii="Times New Roman" w:hAnsi="Times New Roman" w:cs="Times New Roman"/>
                <w:sz w:val="24"/>
                <w:szCs w:val="24"/>
              </w:rPr>
            </w:pPr>
            <w:r w:rsidRPr="00A33EE2">
              <w:rPr>
                <w:rFonts w:ascii="Times New Roman" w:hAnsi="Times New Roman" w:cs="Times New Roman"/>
                <w:sz w:val="24"/>
                <w:szCs w:val="24"/>
              </w:rPr>
              <w:t xml:space="preserve"> Многообразие веществ </w:t>
            </w:r>
          </w:p>
        </w:tc>
        <w:tc>
          <w:tcPr>
            <w:tcW w:w="1371" w:type="dxa"/>
            <w:shd w:val="clear" w:color="auto" w:fill="auto"/>
          </w:tcPr>
          <w:p w14:paraId="6BEB3702" w14:textId="77777777" w:rsidR="008B6AAD" w:rsidRPr="00A33EE2" w:rsidRDefault="008B6AAD" w:rsidP="00A33EE2">
            <w:pPr>
              <w:tabs>
                <w:tab w:val="left" w:pos="708"/>
                <w:tab w:val="left" w:pos="1416"/>
                <w:tab w:val="left" w:pos="2124"/>
                <w:tab w:val="left" w:pos="2832"/>
                <w:tab w:val="left" w:pos="3540"/>
                <w:tab w:val="left" w:pos="4248"/>
                <w:tab w:val="left" w:pos="4956"/>
                <w:tab w:val="left" w:pos="5664"/>
                <w:tab w:val="left" w:pos="6372"/>
                <w:tab w:val="left" w:pos="7183"/>
              </w:tabs>
              <w:jc w:val="both"/>
              <w:rPr>
                <w:rFonts w:ascii="Times New Roman" w:hAnsi="Times New Roman" w:cs="Times New Roman"/>
                <w:sz w:val="24"/>
                <w:szCs w:val="24"/>
              </w:rPr>
            </w:pPr>
            <w:r w:rsidRPr="00A33EE2">
              <w:rPr>
                <w:rFonts w:ascii="Times New Roman" w:hAnsi="Times New Roman" w:cs="Times New Roman"/>
                <w:sz w:val="24"/>
                <w:szCs w:val="24"/>
              </w:rPr>
              <w:t>43</w:t>
            </w:r>
          </w:p>
        </w:tc>
        <w:tc>
          <w:tcPr>
            <w:tcW w:w="1861" w:type="dxa"/>
            <w:shd w:val="clear" w:color="auto" w:fill="auto"/>
          </w:tcPr>
          <w:p w14:paraId="39AA496E" w14:textId="77777777" w:rsidR="008B6AAD" w:rsidRPr="00A33EE2" w:rsidRDefault="008B6AAD" w:rsidP="00A33EE2">
            <w:pPr>
              <w:tabs>
                <w:tab w:val="left" w:pos="708"/>
                <w:tab w:val="left" w:pos="1416"/>
                <w:tab w:val="left" w:pos="2124"/>
                <w:tab w:val="left" w:pos="2832"/>
                <w:tab w:val="left" w:pos="3540"/>
                <w:tab w:val="left" w:pos="4248"/>
                <w:tab w:val="left" w:pos="4956"/>
                <w:tab w:val="left" w:pos="5664"/>
                <w:tab w:val="left" w:pos="6372"/>
                <w:tab w:val="left" w:pos="7183"/>
              </w:tabs>
              <w:jc w:val="both"/>
              <w:rPr>
                <w:rFonts w:ascii="Times New Roman" w:hAnsi="Times New Roman" w:cs="Times New Roman"/>
                <w:sz w:val="24"/>
                <w:szCs w:val="24"/>
              </w:rPr>
            </w:pPr>
            <w:r w:rsidRPr="00A33EE2">
              <w:rPr>
                <w:rFonts w:ascii="Times New Roman" w:hAnsi="Times New Roman" w:cs="Times New Roman"/>
                <w:sz w:val="24"/>
                <w:szCs w:val="24"/>
              </w:rPr>
              <w:t>43</w:t>
            </w:r>
          </w:p>
        </w:tc>
      </w:tr>
      <w:tr w:rsidR="008B6AAD" w:rsidRPr="00A33EE2" w14:paraId="1490B47C" w14:textId="77777777" w:rsidTr="008B6AAD">
        <w:trPr>
          <w:trHeight w:val="183"/>
        </w:trPr>
        <w:tc>
          <w:tcPr>
            <w:tcW w:w="993" w:type="dxa"/>
            <w:shd w:val="clear" w:color="auto" w:fill="auto"/>
          </w:tcPr>
          <w:p w14:paraId="41B6E26D" w14:textId="77777777" w:rsidR="008B6AAD" w:rsidRPr="00A33EE2" w:rsidRDefault="008B6AAD" w:rsidP="00A33EE2">
            <w:pPr>
              <w:tabs>
                <w:tab w:val="left" w:pos="708"/>
                <w:tab w:val="left" w:pos="1416"/>
                <w:tab w:val="left" w:pos="2124"/>
                <w:tab w:val="left" w:pos="2832"/>
                <w:tab w:val="left" w:pos="3540"/>
                <w:tab w:val="left" w:pos="4248"/>
                <w:tab w:val="left" w:pos="4956"/>
                <w:tab w:val="left" w:pos="5664"/>
                <w:tab w:val="left" w:pos="6372"/>
                <w:tab w:val="left" w:pos="7183"/>
              </w:tabs>
              <w:jc w:val="both"/>
              <w:rPr>
                <w:rFonts w:ascii="Times New Roman" w:hAnsi="Times New Roman" w:cs="Times New Roman"/>
                <w:sz w:val="24"/>
                <w:szCs w:val="24"/>
              </w:rPr>
            </w:pPr>
            <w:r w:rsidRPr="00A33EE2">
              <w:rPr>
                <w:rFonts w:ascii="Times New Roman" w:hAnsi="Times New Roman" w:cs="Times New Roman"/>
                <w:sz w:val="24"/>
                <w:szCs w:val="24"/>
              </w:rPr>
              <w:t>3</w:t>
            </w:r>
          </w:p>
        </w:tc>
        <w:tc>
          <w:tcPr>
            <w:tcW w:w="5131" w:type="dxa"/>
            <w:shd w:val="clear" w:color="auto" w:fill="auto"/>
          </w:tcPr>
          <w:p w14:paraId="20194132" w14:textId="77777777" w:rsidR="008B6AAD" w:rsidRPr="00A33EE2" w:rsidRDefault="008B6AAD" w:rsidP="00A33EE2">
            <w:pPr>
              <w:tabs>
                <w:tab w:val="left" w:pos="708"/>
                <w:tab w:val="left" w:pos="1416"/>
                <w:tab w:val="left" w:pos="2124"/>
                <w:tab w:val="left" w:pos="2832"/>
                <w:tab w:val="left" w:pos="3540"/>
                <w:tab w:val="left" w:pos="4248"/>
                <w:tab w:val="left" w:pos="4956"/>
                <w:tab w:val="left" w:pos="5664"/>
                <w:tab w:val="left" w:pos="6372"/>
                <w:tab w:val="left" w:pos="7183"/>
              </w:tabs>
              <w:jc w:val="both"/>
              <w:rPr>
                <w:rFonts w:ascii="Times New Roman" w:hAnsi="Times New Roman" w:cs="Times New Roman"/>
                <w:sz w:val="24"/>
                <w:szCs w:val="24"/>
              </w:rPr>
            </w:pPr>
            <w:r w:rsidRPr="00A33EE2">
              <w:rPr>
                <w:rFonts w:ascii="Times New Roman" w:hAnsi="Times New Roman" w:cs="Times New Roman"/>
                <w:sz w:val="24"/>
                <w:szCs w:val="24"/>
              </w:rPr>
              <w:t>Краткий обзор важнейших органических веществ</w:t>
            </w:r>
          </w:p>
        </w:tc>
        <w:tc>
          <w:tcPr>
            <w:tcW w:w="1371" w:type="dxa"/>
            <w:shd w:val="clear" w:color="auto" w:fill="auto"/>
          </w:tcPr>
          <w:p w14:paraId="03E6ED97" w14:textId="77777777" w:rsidR="008B6AAD" w:rsidRPr="00A33EE2" w:rsidRDefault="008B6AAD" w:rsidP="00A33EE2">
            <w:pPr>
              <w:tabs>
                <w:tab w:val="left" w:pos="708"/>
                <w:tab w:val="left" w:pos="1416"/>
                <w:tab w:val="left" w:pos="2124"/>
                <w:tab w:val="left" w:pos="2832"/>
                <w:tab w:val="left" w:pos="3540"/>
                <w:tab w:val="left" w:pos="4248"/>
                <w:tab w:val="left" w:pos="4956"/>
                <w:tab w:val="left" w:pos="5664"/>
                <w:tab w:val="left" w:pos="6372"/>
                <w:tab w:val="left" w:pos="7183"/>
              </w:tabs>
              <w:jc w:val="both"/>
              <w:rPr>
                <w:rFonts w:ascii="Times New Roman" w:hAnsi="Times New Roman" w:cs="Times New Roman"/>
                <w:sz w:val="24"/>
                <w:szCs w:val="24"/>
              </w:rPr>
            </w:pPr>
            <w:r w:rsidRPr="00A33EE2">
              <w:rPr>
                <w:rFonts w:ascii="Times New Roman" w:hAnsi="Times New Roman" w:cs="Times New Roman"/>
                <w:sz w:val="24"/>
                <w:szCs w:val="24"/>
              </w:rPr>
              <w:t>9</w:t>
            </w:r>
          </w:p>
        </w:tc>
        <w:tc>
          <w:tcPr>
            <w:tcW w:w="1861" w:type="dxa"/>
            <w:shd w:val="clear" w:color="auto" w:fill="auto"/>
          </w:tcPr>
          <w:p w14:paraId="4D3565D7" w14:textId="77777777" w:rsidR="008B6AAD" w:rsidRPr="00A33EE2" w:rsidRDefault="008B6AAD" w:rsidP="00A33EE2">
            <w:pPr>
              <w:tabs>
                <w:tab w:val="left" w:pos="708"/>
                <w:tab w:val="left" w:pos="1416"/>
                <w:tab w:val="left" w:pos="2124"/>
                <w:tab w:val="left" w:pos="2832"/>
                <w:tab w:val="left" w:pos="3540"/>
                <w:tab w:val="left" w:pos="4248"/>
                <w:tab w:val="left" w:pos="4956"/>
                <w:tab w:val="left" w:pos="5664"/>
                <w:tab w:val="left" w:pos="6372"/>
                <w:tab w:val="left" w:pos="7183"/>
              </w:tabs>
              <w:jc w:val="both"/>
              <w:rPr>
                <w:rFonts w:ascii="Times New Roman" w:hAnsi="Times New Roman" w:cs="Times New Roman"/>
                <w:sz w:val="24"/>
                <w:szCs w:val="24"/>
              </w:rPr>
            </w:pPr>
            <w:r w:rsidRPr="00A33EE2">
              <w:rPr>
                <w:rFonts w:ascii="Times New Roman" w:hAnsi="Times New Roman" w:cs="Times New Roman"/>
                <w:sz w:val="24"/>
                <w:szCs w:val="24"/>
              </w:rPr>
              <w:t>10</w:t>
            </w:r>
          </w:p>
        </w:tc>
      </w:tr>
      <w:tr w:rsidR="008B6AAD" w:rsidRPr="00A33EE2" w14:paraId="13EDB61B" w14:textId="77777777" w:rsidTr="008B6AAD">
        <w:trPr>
          <w:trHeight w:val="348"/>
        </w:trPr>
        <w:tc>
          <w:tcPr>
            <w:tcW w:w="993" w:type="dxa"/>
            <w:shd w:val="clear" w:color="auto" w:fill="auto"/>
          </w:tcPr>
          <w:p w14:paraId="0E68C88D" w14:textId="77777777" w:rsidR="008B6AAD" w:rsidRPr="00A33EE2" w:rsidRDefault="008B6AAD" w:rsidP="00A33EE2">
            <w:pPr>
              <w:tabs>
                <w:tab w:val="left" w:pos="708"/>
                <w:tab w:val="left" w:pos="1416"/>
                <w:tab w:val="left" w:pos="2124"/>
                <w:tab w:val="left" w:pos="2832"/>
                <w:tab w:val="left" w:pos="3540"/>
                <w:tab w:val="left" w:pos="4248"/>
                <w:tab w:val="left" w:pos="4956"/>
                <w:tab w:val="left" w:pos="5664"/>
                <w:tab w:val="left" w:pos="6372"/>
                <w:tab w:val="left" w:pos="7183"/>
              </w:tabs>
              <w:jc w:val="both"/>
              <w:rPr>
                <w:rFonts w:ascii="Times New Roman" w:hAnsi="Times New Roman" w:cs="Times New Roman"/>
                <w:sz w:val="24"/>
                <w:szCs w:val="24"/>
              </w:rPr>
            </w:pPr>
            <w:r w:rsidRPr="00A33EE2">
              <w:rPr>
                <w:rFonts w:ascii="Times New Roman" w:hAnsi="Times New Roman" w:cs="Times New Roman"/>
                <w:sz w:val="24"/>
                <w:szCs w:val="24"/>
              </w:rPr>
              <w:t>4</w:t>
            </w:r>
          </w:p>
        </w:tc>
        <w:tc>
          <w:tcPr>
            <w:tcW w:w="5131" w:type="dxa"/>
            <w:shd w:val="clear" w:color="auto" w:fill="auto"/>
          </w:tcPr>
          <w:p w14:paraId="64E271FB" w14:textId="77777777" w:rsidR="008B6AAD" w:rsidRPr="00A33EE2" w:rsidRDefault="008B6AAD" w:rsidP="00A33EE2">
            <w:pPr>
              <w:tabs>
                <w:tab w:val="left" w:pos="708"/>
                <w:tab w:val="left" w:pos="1416"/>
                <w:tab w:val="left" w:pos="2124"/>
                <w:tab w:val="left" w:pos="2832"/>
                <w:tab w:val="left" w:pos="3540"/>
                <w:tab w:val="left" w:pos="4248"/>
                <w:tab w:val="left" w:pos="4956"/>
                <w:tab w:val="left" w:pos="5664"/>
                <w:tab w:val="left" w:pos="6372"/>
                <w:tab w:val="left" w:pos="7183"/>
              </w:tabs>
              <w:jc w:val="both"/>
              <w:rPr>
                <w:rFonts w:ascii="Times New Roman" w:hAnsi="Times New Roman" w:cs="Times New Roman"/>
                <w:sz w:val="24"/>
                <w:szCs w:val="24"/>
              </w:rPr>
            </w:pPr>
            <w:r w:rsidRPr="00A33EE2">
              <w:rPr>
                <w:rFonts w:ascii="Times New Roman" w:hAnsi="Times New Roman" w:cs="Times New Roman"/>
                <w:sz w:val="24"/>
                <w:szCs w:val="24"/>
              </w:rPr>
              <w:t>Резервное время</w:t>
            </w:r>
          </w:p>
        </w:tc>
        <w:tc>
          <w:tcPr>
            <w:tcW w:w="1371" w:type="dxa"/>
            <w:shd w:val="clear" w:color="auto" w:fill="auto"/>
          </w:tcPr>
          <w:p w14:paraId="5E3BA331" w14:textId="77777777" w:rsidR="008B6AAD" w:rsidRPr="00A33EE2" w:rsidRDefault="008B6AAD" w:rsidP="00A33EE2">
            <w:pPr>
              <w:tabs>
                <w:tab w:val="left" w:pos="708"/>
                <w:tab w:val="left" w:pos="1416"/>
                <w:tab w:val="left" w:pos="2124"/>
                <w:tab w:val="left" w:pos="2832"/>
                <w:tab w:val="left" w:pos="3540"/>
                <w:tab w:val="left" w:pos="4248"/>
                <w:tab w:val="left" w:pos="4956"/>
                <w:tab w:val="left" w:pos="5664"/>
                <w:tab w:val="left" w:pos="6372"/>
                <w:tab w:val="left" w:pos="7183"/>
              </w:tabs>
              <w:jc w:val="both"/>
              <w:rPr>
                <w:rFonts w:ascii="Times New Roman" w:hAnsi="Times New Roman" w:cs="Times New Roman"/>
                <w:sz w:val="24"/>
                <w:szCs w:val="24"/>
              </w:rPr>
            </w:pPr>
            <w:r w:rsidRPr="00A33EE2">
              <w:rPr>
                <w:rFonts w:ascii="Times New Roman" w:hAnsi="Times New Roman" w:cs="Times New Roman"/>
                <w:sz w:val="24"/>
                <w:szCs w:val="24"/>
              </w:rPr>
              <w:t>3</w:t>
            </w:r>
          </w:p>
        </w:tc>
        <w:tc>
          <w:tcPr>
            <w:tcW w:w="1861" w:type="dxa"/>
            <w:shd w:val="clear" w:color="auto" w:fill="auto"/>
          </w:tcPr>
          <w:p w14:paraId="30F0760E" w14:textId="77777777" w:rsidR="008B6AAD" w:rsidRPr="00A33EE2" w:rsidRDefault="008B6AAD" w:rsidP="00A33EE2">
            <w:pPr>
              <w:tabs>
                <w:tab w:val="left" w:pos="708"/>
                <w:tab w:val="left" w:pos="1416"/>
                <w:tab w:val="left" w:pos="2124"/>
                <w:tab w:val="left" w:pos="2832"/>
                <w:tab w:val="left" w:pos="3540"/>
                <w:tab w:val="left" w:pos="4248"/>
                <w:tab w:val="left" w:pos="4956"/>
                <w:tab w:val="left" w:pos="5664"/>
                <w:tab w:val="left" w:pos="6372"/>
                <w:tab w:val="left" w:pos="7183"/>
              </w:tabs>
              <w:jc w:val="both"/>
              <w:rPr>
                <w:rFonts w:ascii="Times New Roman" w:hAnsi="Times New Roman" w:cs="Times New Roman"/>
                <w:sz w:val="24"/>
                <w:szCs w:val="24"/>
              </w:rPr>
            </w:pPr>
          </w:p>
        </w:tc>
      </w:tr>
      <w:tr w:rsidR="008B6AAD" w:rsidRPr="00A33EE2" w14:paraId="1BBE0D17" w14:textId="77777777" w:rsidTr="008B6AAD">
        <w:trPr>
          <w:trHeight w:val="362"/>
        </w:trPr>
        <w:tc>
          <w:tcPr>
            <w:tcW w:w="6124" w:type="dxa"/>
            <w:gridSpan w:val="2"/>
            <w:shd w:val="clear" w:color="auto" w:fill="auto"/>
          </w:tcPr>
          <w:p w14:paraId="216FD412" w14:textId="77777777" w:rsidR="008B6AAD" w:rsidRPr="00A33EE2" w:rsidRDefault="008B6AAD" w:rsidP="00A33EE2">
            <w:pPr>
              <w:tabs>
                <w:tab w:val="left" w:pos="708"/>
                <w:tab w:val="left" w:pos="1416"/>
                <w:tab w:val="left" w:pos="2124"/>
                <w:tab w:val="left" w:pos="2832"/>
                <w:tab w:val="left" w:pos="3540"/>
                <w:tab w:val="left" w:pos="4248"/>
                <w:tab w:val="left" w:pos="4956"/>
                <w:tab w:val="left" w:pos="5664"/>
                <w:tab w:val="left" w:pos="6372"/>
                <w:tab w:val="left" w:pos="7183"/>
              </w:tabs>
              <w:ind w:firstLine="709"/>
              <w:jc w:val="both"/>
              <w:rPr>
                <w:rFonts w:ascii="Times New Roman" w:hAnsi="Times New Roman" w:cs="Times New Roman"/>
                <w:b/>
                <w:bCs/>
                <w:sz w:val="24"/>
                <w:szCs w:val="24"/>
              </w:rPr>
            </w:pPr>
            <w:r w:rsidRPr="00A33EE2">
              <w:rPr>
                <w:rFonts w:ascii="Times New Roman" w:hAnsi="Times New Roman" w:cs="Times New Roman"/>
                <w:b/>
                <w:bCs/>
                <w:sz w:val="24"/>
                <w:szCs w:val="24"/>
              </w:rPr>
              <w:t>Итого:</w:t>
            </w:r>
          </w:p>
        </w:tc>
        <w:tc>
          <w:tcPr>
            <w:tcW w:w="1371" w:type="dxa"/>
            <w:shd w:val="clear" w:color="auto" w:fill="auto"/>
          </w:tcPr>
          <w:p w14:paraId="5A277B19" w14:textId="77777777" w:rsidR="008B6AAD" w:rsidRPr="00A33EE2" w:rsidRDefault="008B6AAD" w:rsidP="00A33EE2">
            <w:pPr>
              <w:tabs>
                <w:tab w:val="left" w:pos="708"/>
                <w:tab w:val="left" w:pos="1416"/>
                <w:tab w:val="left" w:pos="2124"/>
                <w:tab w:val="left" w:pos="2832"/>
                <w:tab w:val="left" w:pos="3540"/>
                <w:tab w:val="left" w:pos="4248"/>
                <w:tab w:val="left" w:pos="4956"/>
                <w:tab w:val="left" w:pos="5664"/>
                <w:tab w:val="left" w:pos="6372"/>
                <w:tab w:val="left" w:pos="7183"/>
              </w:tabs>
              <w:jc w:val="both"/>
              <w:rPr>
                <w:rFonts w:ascii="Times New Roman" w:hAnsi="Times New Roman" w:cs="Times New Roman"/>
                <w:b/>
                <w:bCs/>
                <w:sz w:val="24"/>
                <w:szCs w:val="24"/>
              </w:rPr>
            </w:pPr>
            <w:r w:rsidRPr="00A33EE2">
              <w:rPr>
                <w:rFonts w:ascii="Times New Roman" w:hAnsi="Times New Roman" w:cs="Times New Roman"/>
                <w:b/>
                <w:bCs/>
                <w:sz w:val="24"/>
                <w:szCs w:val="24"/>
              </w:rPr>
              <w:t>70</w:t>
            </w:r>
          </w:p>
        </w:tc>
        <w:tc>
          <w:tcPr>
            <w:tcW w:w="1861" w:type="dxa"/>
            <w:shd w:val="clear" w:color="auto" w:fill="auto"/>
          </w:tcPr>
          <w:p w14:paraId="37AA4FA4" w14:textId="77777777" w:rsidR="008B6AAD" w:rsidRPr="00A33EE2" w:rsidRDefault="008B6AAD" w:rsidP="00A33EE2">
            <w:pPr>
              <w:tabs>
                <w:tab w:val="left" w:pos="708"/>
                <w:tab w:val="left" w:pos="1416"/>
                <w:tab w:val="left" w:pos="2124"/>
                <w:tab w:val="left" w:pos="2832"/>
                <w:tab w:val="left" w:pos="3540"/>
                <w:tab w:val="left" w:pos="4248"/>
                <w:tab w:val="left" w:pos="4956"/>
                <w:tab w:val="left" w:pos="5664"/>
                <w:tab w:val="left" w:pos="6372"/>
                <w:tab w:val="left" w:pos="7183"/>
              </w:tabs>
              <w:jc w:val="both"/>
              <w:rPr>
                <w:rFonts w:ascii="Times New Roman" w:hAnsi="Times New Roman" w:cs="Times New Roman"/>
                <w:b/>
                <w:bCs/>
                <w:sz w:val="24"/>
                <w:szCs w:val="24"/>
              </w:rPr>
            </w:pPr>
            <w:r w:rsidRPr="00A33EE2">
              <w:rPr>
                <w:rFonts w:ascii="Times New Roman" w:hAnsi="Times New Roman" w:cs="Times New Roman"/>
                <w:b/>
                <w:bCs/>
                <w:sz w:val="24"/>
                <w:szCs w:val="24"/>
              </w:rPr>
              <w:t>68</w:t>
            </w:r>
          </w:p>
        </w:tc>
      </w:tr>
    </w:tbl>
    <w:p w14:paraId="6508DBE8" w14:textId="77777777" w:rsidR="008B6AAD" w:rsidRPr="00A33EE2" w:rsidRDefault="008B6AAD" w:rsidP="00A33EE2">
      <w:pPr>
        <w:pStyle w:val="a4"/>
        <w:tabs>
          <w:tab w:val="left" w:pos="8789"/>
        </w:tabs>
        <w:jc w:val="both"/>
        <w:rPr>
          <w:rFonts w:ascii="Times New Roman" w:hAnsi="Times New Roman" w:cs="Times New Roman"/>
          <w:b/>
          <w:bCs/>
          <w:sz w:val="24"/>
          <w:szCs w:val="24"/>
        </w:rPr>
      </w:pPr>
    </w:p>
    <w:p w14:paraId="1FE94819" w14:textId="77777777" w:rsidR="008B6AAD" w:rsidRPr="00A33EE2" w:rsidRDefault="008B6AAD" w:rsidP="00A33EE2">
      <w:pPr>
        <w:pStyle w:val="a4"/>
        <w:tabs>
          <w:tab w:val="left" w:pos="8789"/>
        </w:tabs>
        <w:jc w:val="both"/>
        <w:rPr>
          <w:rFonts w:ascii="Times New Roman" w:hAnsi="Times New Roman" w:cs="Times New Roman"/>
          <w:b/>
          <w:bCs/>
          <w:sz w:val="24"/>
          <w:szCs w:val="24"/>
        </w:rPr>
      </w:pPr>
      <w:r w:rsidRPr="00A33EE2">
        <w:rPr>
          <w:rFonts w:ascii="Times New Roman" w:eastAsia="Times New Roman" w:hAnsi="Times New Roman" w:cs="Times New Roman"/>
          <w:sz w:val="24"/>
          <w:szCs w:val="24"/>
          <w:lang w:eastAsia="ru-RU"/>
        </w:rPr>
        <w:t>ФОРМЫ ТЕКУЩЕГО КОНТРОЛЯ И ПРОМЕЖУТОЧНОЙ АТТЕСТАЦИИ</w:t>
      </w:r>
    </w:p>
    <w:p w14:paraId="537FA160" w14:textId="77777777" w:rsidR="008B6AAD" w:rsidRPr="00A33EE2" w:rsidRDefault="008B6AAD" w:rsidP="00A33EE2">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33EE2">
        <w:rPr>
          <w:rFonts w:ascii="Times New Roman" w:eastAsia="Times New Roman" w:hAnsi="Times New Roman" w:cs="Times New Roman"/>
          <w:color w:val="000000"/>
          <w:sz w:val="24"/>
          <w:szCs w:val="24"/>
          <w:lang w:eastAsia="ru-RU"/>
        </w:rPr>
        <w:t>Для оценки учебных достижений обучающихся используется:</w:t>
      </w:r>
      <w:r w:rsidRPr="00A33EE2">
        <w:rPr>
          <w:rFonts w:ascii="Times New Roman" w:eastAsia="Times New Roman" w:hAnsi="Times New Roman" w:cs="Times New Roman"/>
          <w:sz w:val="24"/>
          <w:szCs w:val="24"/>
          <w:lang w:eastAsia="ru-RU"/>
        </w:rPr>
        <w:br/>
      </w:r>
      <w:r w:rsidRPr="00A33EE2">
        <w:rPr>
          <w:rFonts w:ascii="Times New Roman" w:eastAsia="Times New Roman" w:hAnsi="Times New Roman" w:cs="Times New Roman"/>
          <w:color w:val="000000"/>
          <w:sz w:val="24"/>
          <w:szCs w:val="24"/>
          <w:lang w:eastAsia="ru-RU"/>
        </w:rPr>
        <w:t>текущий контроль в виде проверочных работ и тестов; тематический контроль в виде контрольных работ; итоговый контроль в виде контрольной работы и теста.</w:t>
      </w:r>
    </w:p>
    <w:p w14:paraId="625EC5DA" w14:textId="77777777" w:rsidR="008B6AAD" w:rsidRPr="00A33EE2" w:rsidRDefault="008B6AAD" w:rsidP="00A33EE2">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33EE2">
        <w:rPr>
          <w:rFonts w:ascii="Times New Roman" w:eastAsia="Times New Roman" w:hAnsi="Times New Roman" w:cs="Times New Roman"/>
          <w:color w:val="000000"/>
          <w:sz w:val="24"/>
          <w:szCs w:val="24"/>
          <w:lang w:eastAsia="ru-RU"/>
        </w:rPr>
        <w:t xml:space="preserve">Формы контроля:  </w:t>
      </w:r>
      <w:r w:rsidRPr="00A33EE2">
        <w:rPr>
          <w:rFonts w:ascii="Times New Roman" w:eastAsia="Times New Roman" w:hAnsi="Times New Roman" w:cs="Times New Roman"/>
          <w:sz w:val="24"/>
          <w:szCs w:val="24"/>
          <w:lang w:eastAsia="ru-RU"/>
        </w:rPr>
        <w:br/>
      </w:r>
      <w:r w:rsidRPr="00A33EE2">
        <w:rPr>
          <w:rFonts w:ascii="Times New Roman" w:eastAsia="Times New Roman" w:hAnsi="Times New Roman" w:cs="Times New Roman"/>
          <w:color w:val="000000"/>
          <w:sz w:val="24"/>
          <w:szCs w:val="24"/>
          <w:lang w:eastAsia="ru-RU"/>
        </w:rPr>
        <w:t>фронтальный опрос, индивидуальная работа у доски, индивидуальная работа по карточкам, дифференцированная самостоятельная работа, дифференцированная проверочная работа, химический диктант, тестовый контроль, в том числе с компьютерной поддержкой, устные зачеты, практические и лабораторные работы, контрольная работа.</w:t>
      </w:r>
    </w:p>
    <w:p w14:paraId="68D91E33" w14:textId="77777777" w:rsidR="008B6AAD" w:rsidRPr="00A33EE2" w:rsidRDefault="008B6AAD" w:rsidP="00A33EE2">
      <w:pPr>
        <w:jc w:val="both"/>
        <w:rPr>
          <w:rFonts w:ascii="Times New Roman" w:hAnsi="Times New Roman" w:cs="Times New Roman"/>
          <w:sz w:val="24"/>
          <w:szCs w:val="24"/>
        </w:rPr>
      </w:pPr>
    </w:p>
    <w:p w14:paraId="7FEC26C0" w14:textId="77777777" w:rsidR="008B6AAD" w:rsidRPr="00A33EE2" w:rsidRDefault="008B6AAD" w:rsidP="00A33EE2">
      <w:pPr>
        <w:ind w:left="284" w:hanging="284"/>
        <w:jc w:val="both"/>
        <w:rPr>
          <w:rFonts w:ascii="Times New Roman" w:hAnsi="Times New Roman" w:cs="Times New Roman"/>
          <w:b/>
          <w:bCs/>
          <w:sz w:val="24"/>
          <w:szCs w:val="24"/>
        </w:rPr>
      </w:pPr>
      <w:r w:rsidRPr="00A33EE2">
        <w:rPr>
          <w:rFonts w:ascii="Times New Roman" w:hAnsi="Times New Roman" w:cs="Times New Roman"/>
          <w:b/>
          <w:bCs/>
          <w:sz w:val="24"/>
          <w:szCs w:val="24"/>
        </w:rPr>
        <w:t xml:space="preserve">Аннотация </w:t>
      </w:r>
    </w:p>
    <w:p w14:paraId="21977E4D" w14:textId="77777777" w:rsidR="008B6AAD" w:rsidRPr="00A33EE2" w:rsidRDefault="008B6AAD" w:rsidP="00A33EE2">
      <w:pPr>
        <w:ind w:left="284" w:hanging="284"/>
        <w:jc w:val="both"/>
        <w:rPr>
          <w:rFonts w:ascii="Times New Roman" w:hAnsi="Times New Roman" w:cs="Times New Roman"/>
          <w:b/>
          <w:sz w:val="24"/>
          <w:szCs w:val="24"/>
        </w:rPr>
      </w:pPr>
      <w:r w:rsidRPr="00A33EE2">
        <w:rPr>
          <w:rFonts w:ascii="Times New Roman" w:hAnsi="Times New Roman" w:cs="Times New Roman"/>
          <w:b/>
          <w:sz w:val="24"/>
          <w:szCs w:val="24"/>
        </w:rPr>
        <w:t xml:space="preserve">к рабочей программе учебного курса «Биология» </w:t>
      </w:r>
    </w:p>
    <w:p w14:paraId="4BD50ED6" w14:textId="77777777" w:rsidR="008B6AAD" w:rsidRPr="00A33EE2" w:rsidRDefault="008B6AAD" w:rsidP="00A33EE2">
      <w:pPr>
        <w:ind w:left="284" w:hanging="284"/>
        <w:jc w:val="both"/>
        <w:rPr>
          <w:rFonts w:ascii="Times New Roman" w:hAnsi="Times New Roman" w:cs="Times New Roman"/>
          <w:b/>
          <w:sz w:val="24"/>
          <w:szCs w:val="24"/>
        </w:rPr>
      </w:pPr>
      <w:r w:rsidRPr="00A33EE2">
        <w:rPr>
          <w:rFonts w:ascii="Times New Roman" w:hAnsi="Times New Roman" w:cs="Times New Roman"/>
          <w:b/>
          <w:sz w:val="24"/>
          <w:szCs w:val="24"/>
        </w:rPr>
        <w:t>для 5 класса на 2019-2020 уч. Год.</w:t>
      </w:r>
    </w:p>
    <w:p w14:paraId="47A710CB" w14:textId="77777777" w:rsidR="008B6AAD" w:rsidRPr="00A33EE2" w:rsidRDefault="008B6AAD" w:rsidP="00A33EE2">
      <w:pPr>
        <w:pStyle w:val="Style5"/>
        <w:widowControl/>
        <w:spacing w:line="240" w:lineRule="auto"/>
        <w:jc w:val="both"/>
        <w:rPr>
          <w:rFonts w:ascii="Times New Roman" w:hAnsi="Times New Roman" w:cs="Times New Roman"/>
          <w:b/>
          <w:bCs/>
          <w:i/>
          <w:iCs/>
        </w:rPr>
      </w:pPr>
      <w:r w:rsidRPr="00A33EE2">
        <w:rPr>
          <w:rFonts w:ascii="Times New Roman" w:hAnsi="Times New Roman" w:cs="Times New Roman"/>
          <w:b/>
          <w:bCs/>
          <w:i/>
          <w:iCs/>
        </w:rPr>
        <w:t xml:space="preserve">        Рабочая программа составлена на основе:</w:t>
      </w:r>
    </w:p>
    <w:p w14:paraId="6F3C088C" w14:textId="77777777" w:rsidR="008B6AAD" w:rsidRPr="00A33EE2" w:rsidRDefault="008B6AAD" w:rsidP="00A33EE2">
      <w:pPr>
        <w:pStyle w:val="Style5"/>
        <w:widowControl/>
        <w:spacing w:line="240" w:lineRule="auto"/>
        <w:jc w:val="both"/>
        <w:rPr>
          <w:rFonts w:ascii="Times New Roman" w:hAnsi="Times New Roman" w:cs="Times New Roman"/>
          <w:b/>
          <w:bCs/>
          <w:i/>
          <w:iCs/>
        </w:rPr>
      </w:pPr>
    </w:p>
    <w:p w14:paraId="6D20C3AA" w14:textId="77777777" w:rsidR="008B6AAD" w:rsidRPr="00A33EE2" w:rsidRDefault="008B6AAD" w:rsidP="00A33EE2">
      <w:pPr>
        <w:pStyle w:val="a4"/>
        <w:numPr>
          <w:ilvl w:val="0"/>
          <w:numId w:val="20"/>
        </w:numPr>
        <w:spacing w:after="200" w:line="240" w:lineRule="auto"/>
        <w:ind w:left="714" w:hanging="357"/>
        <w:contextualSpacing w:val="0"/>
        <w:jc w:val="both"/>
        <w:rPr>
          <w:rFonts w:ascii="Times New Roman" w:hAnsi="Times New Roman" w:cs="Times New Roman"/>
          <w:sz w:val="24"/>
          <w:szCs w:val="24"/>
        </w:rPr>
      </w:pPr>
      <w:r w:rsidRPr="00A33EE2">
        <w:rPr>
          <w:rFonts w:ascii="Times New Roman" w:hAnsi="Times New Roman" w:cs="Times New Roman"/>
          <w:sz w:val="24"/>
          <w:szCs w:val="24"/>
        </w:rPr>
        <w:lastRenderedPageBreak/>
        <w:t>Федерального государственного образовательного стандарта основного общего образования;</w:t>
      </w:r>
    </w:p>
    <w:p w14:paraId="1CFF44AD" w14:textId="77777777" w:rsidR="008B6AAD" w:rsidRPr="00A33EE2" w:rsidRDefault="008B6AAD" w:rsidP="00A33EE2">
      <w:pPr>
        <w:pStyle w:val="a4"/>
        <w:numPr>
          <w:ilvl w:val="0"/>
          <w:numId w:val="20"/>
        </w:numPr>
        <w:spacing w:after="200" w:line="240" w:lineRule="auto"/>
        <w:ind w:left="714" w:hanging="357"/>
        <w:contextualSpacing w:val="0"/>
        <w:jc w:val="both"/>
        <w:rPr>
          <w:rFonts w:ascii="Times New Roman" w:hAnsi="Times New Roman" w:cs="Times New Roman"/>
          <w:sz w:val="24"/>
          <w:szCs w:val="24"/>
        </w:rPr>
      </w:pPr>
      <w:r w:rsidRPr="00A33EE2">
        <w:rPr>
          <w:rFonts w:ascii="Times New Roman" w:hAnsi="Times New Roman" w:cs="Times New Roman"/>
          <w:sz w:val="24"/>
          <w:szCs w:val="24"/>
        </w:rPr>
        <w:t>Примерной программы основного общего образования по биологии</w:t>
      </w:r>
      <w:r w:rsidRPr="00A33EE2">
        <w:rPr>
          <w:rFonts w:ascii="Times New Roman" w:hAnsi="Times New Roman" w:cs="Times New Roman"/>
          <w:color w:val="FF0000"/>
          <w:sz w:val="24"/>
          <w:szCs w:val="24"/>
        </w:rPr>
        <w:t xml:space="preserve"> </w:t>
      </w:r>
      <w:r w:rsidRPr="00A33EE2">
        <w:rPr>
          <w:rFonts w:ascii="Times New Roman" w:hAnsi="Times New Roman" w:cs="Times New Roman"/>
          <w:sz w:val="24"/>
          <w:szCs w:val="24"/>
        </w:rPr>
        <w:t>(Москва, «Просвещение», 2013г.);</w:t>
      </w:r>
    </w:p>
    <w:p w14:paraId="07FA5454" w14:textId="77777777" w:rsidR="008B6AAD" w:rsidRPr="00A33EE2" w:rsidRDefault="008B6AAD" w:rsidP="00A33EE2">
      <w:pPr>
        <w:pStyle w:val="a4"/>
        <w:numPr>
          <w:ilvl w:val="0"/>
          <w:numId w:val="20"/>
        </w:numPr>
        <w:spacing w:after="200" w:line="240" w:lineRule="auto"/>
        <w:ind w:left="714" w:hanging="357"/>
        <w:contextualSpacing w:val="0"/>
        <w:jc w:val="both"/>
        <w:rPr>
          <w:rFonts w:ascii="Times New Roman" w:hAnsi="Times New Roman" w:cs="Times New Roman"/>
          <w:sz w:val="24"/>
          <w:szCs w:val="24"/>
        </w:rPr>
      </w:pPr>
      <w:r w:rsidRPr="00A33EE2">
        <w:rPr>
          <w:rFonts w:ascii="Times New Roman" w:hAnsi="Times New Roman" w:cs="Times New Roman"/>
          <w:sz w:val="24"/>
          <w:szCs w:val="24"/>
        </w:rPr>
        <w:t>Основной образовательной программы основного общего образования МОУ-СЛОБОДСКАЯ СОШ,</w:t>
      </w:r>
    </w:p>
    <w:p w14:paraId="2981C5D3" w14:textId="77777777" w:rsidR="008B6AAD" w:rsidRPr="00A33EE2" w:rsidRDefault="008B6AAD" w:rsidP="00A33EE2">
      <w:pPr>
        <w:pStyle w:val="a4"/>
        <w:numPr>
          <w:ilvl w:val="0"/>
          <w:numId w:val="20"/>
        </w:numPr>
        <w:spacing w:after="200" w:line="240" w:lineRule="auto"/>
        <w:ind w:left="714" w:hanging="357"/>
        <w:contextualSpacing w:val="0"/>
        <w:jc w:val="both"/>
        <w:rPr>
          <w:rFonts w:ascii="Times New Roman" w:eastAsia="Times New Roman" w:hAnsi="Times New Roman" w:cs="Times New Roman"/>
          <w:color w:val="000000"/>
          <w:spacing w:val="2"/>
          <w:sz w:val="24"/>
          <w:szCs w:val="24"/>
          <w:lang w:eastAsia="ru-RU"/>
        </w:rPr>
      </w:pPr>
      <w:r w:rsidRPr="00A33EE2">
        <w:rPr>
          <w:rFonts w:ascii="Times New Roman" w:hAnsi="Times New Roman" w:cs="Times New Roman"/>
          <w:color w:val="000000"/>
          <w:sz w:val="24"/>
          <w:szCs w:val="24"/>
          <w:shd w:val="clear" w:color="auto" w:fill="FFFFFF"/>
        </w:rPr>
        <w:t>Приказа Министерства просвещения Российской Федерации от 28.12.2018г.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728F090A" w14:textId="77777777" w:rsidR="008B6AAD" w:rsidRPr="00A33EE2" w:rsidRDefault="008B6AAD" w:rsidP="00A33EE2">
      <w:pPr>
        <w:pStyle w:val="Style5"/>
        <w:widowControl/>
        <w:numPr>
          <w:ilvl w:val="0"/>
          <w:numId w:val="20"/>
        </w:numPr>
        <w:spacing w:line="240" w:lineRule="auto"/>
        <w:jc w:val="both"/>
        <w:rPr>
          <w:rFonts w:ascii="Times New Roman" w:hAnsi="Times New Roman" w:cs="Times New Roman"/>
        </w:rPr>
      </w:pPr>
      <w:r w:rsidRPr="00A33EE2">
        <w:rPr>
          <w:rFonts w:ascii="Times New Roman" w:hAnsi="Times New Roman" w:cs="Times New Roman"/>
          <w:color w:val="000000"/>
        </w:rPr>
        <w:t xml:space="preserve">Примерной государственной программы по биологии для общеобразовательных школ </w:t>
      </w:r>
      <w:r w:rsidRPr="00A33EE2">
        <w:rPr>
          <w:rStyle w:val="FontStyle61"/>
          <w:rFonts w:ascii="Times New Roman" w:hAnsi="Times New Roman" w:cs="Times New Roman"/>
          <w:sz w:val="24"/>
          <w:szCs w:val="24"/>
        </w:rPr>
        <w:t xml:space="preserve">И.Н. </w:t>
      </w:r>
      <w:r w:rsidRPr="00A33EE2">
        <w:rPr>
          <w:rFonts w:ascii="Times New Roman" w:hAnsi="Times New Roman" w:cs="Times New Roman"/>
          <w:color w:val="000000"/>
        </w:rPr>
        <w:t xml:space="preserve">Пономарёва, В. С. Кучменко, О.А. Корнилова, А.Г. Драгомилов, Т.С. Сухова. </w:t>
      </w:r>
      <w:r w:rsidRPr="00A33EE2">
        <w:rPr>
          <w:rFonts w:ascii="Times New Roman" w:hAnsi="Times New Roman" w:cs="Times New Roman"/>
          <w:b/>
          <w:bCs/>
          <w:color w:val="000000"/>
        </w:rPr>
        <w:t>Биология</w:t>
      </w:r>
      <w:r w:rsidRPr="00A33EE2">
        <w:rPr>
          <w:rFonts w:ascii="Times New Roman" w:hAnsi="Times New Roman" w:cs="Times New Roman"/>
          <w:color w:val="000000"/>
        </w:rPr>
        <w:t xml:space="preserve">: 5-9 классы: программа. — М.: Вентана-Граф, 2017. </w:t>
      </w:r>
    </w:p>
    <w:p w14:paraId="745AB938" w14:textId="77777777" w:rsidR="008B6AAD" w:rsidRPr="00A33EE2" w:rsidRDefault="008B6AAD" w:rsidP="00A33EE2">
      <w:pPr>
        <w:pStyle w:val="Style5"/>
        <w:widowControl/>
        <w:numPr>
          <w:ilvl w:val="0"/>
          <w:numId w:val="20"/>
        </w:numPr>
        <w:spacing w:line="240" w:lineRule="auto"/>
        <w:ind w:left="360"/>
        <w:jc w:val="both"/>
        <w:rPr>
          <w:rFonts w:ascii="Times New Roman" w:hAnsi="Times New Roman" w:cs="Times New Roman"/>
        </w:rPr>
      </w:pPr>
      <w:r w:rsidRPr="00A33EE2">
        <w:rPr>
          <w:rFonts w:ascii="Times New Roman" w:hAnsi="Times New Roman" w:cs="Times New Roman"/>
        </w:rPr>
        <w:t>Федерального перечня учебников, рекомендованных (допущенных) МОН РФ к использованию в образовательном процессе в ОУ в 2017-2018 уч. г</w:t>
      </w:r>
    </w:p>
    <w:p w14:paraId="57808B75" w14:textId="77777777" w:rsidR="008B6AAD" w:rsidRPr="00A33EE2" w:rsidRDefault="008B6AAD" w:rsidP="00A33EE2">
      <w:pPr>
        <w:ind w:firstLine="708"/>
        <w:jc w:val="both"/>
        <w:rPr>
          <w:rFonts w:ascii="Times New Roman" w:hAnsi="Times New Roman" w:cs="Times New Roman"/>
          <w:sz w:val="24"/>
          <w:szCs w:val="24"/>
        </w:rPr>
      </w:pPr>
      <w:r w:rsidRPr="00A33EE2">
        <w:rPr>
          <w:rFonts w:ascii="Times New Roman" w:hAnsi="Times New Roman" w:cs="Times New Roman"/>
          <w:sz w:val="24"/>
          <w:szCs w:val="24"/>
        </w:rPr>
        <w:t>Рабочая программа реализуется на основе УМК, созданного под руководством И.Н.Пономарёвой учебника «Биология: 5 класс»: учебник для учащихся общеобразовательных учреждений / И.Н. Пономарёва, И. В. Николаев, О.  А. Корнилова. – М.: Вентана-Граф, 2019, рекомендованного Министерством образования и науки Российской Федерации.</w:t>
      </w:r>
    </w:p>
    <w:p w14:paraId="7972F9EB" w14:textId="77777777" w:rsidR="008B6AAD" w:rsidRPr="00A33EE2" w:rsidRDefault="008B6AAD" w:rsidP="00A33EE2">
      <w:pPr>
        <w:spacing w:before="100" w:beforeAutospacing="1" w:after="100" w:afterAutospacing="1"/>
        <w:jc w:val="both"/>
        <w:rPr>
          <w:rFonts w:ascii="Times New Roman" w:hAnsi="Times New Roman" w:cs="Times New Roman"/>
          <w:b/>
          <w:bCs/>
          <w:sz w:val="24"/>
          <w:szCs w:val="24"/>
        </w:rPr>
      </w:pPr>
      <w:r w:rsidRPr="00A33EE2">
        <w:rPr>
          <w:rFonts w:ascii="Times New Roman" w:hAnsi="Times New Roman" w:cs="Times New Roman"/>
          <w:b/>
          <w:bCs/>
          <w:sz w:val="24"/>
          <w:szCs w:val="24"/>
        </w:rPr>
        <w:t>Количество часов в учебном плане</w:t>
      </w:r>
    </w:p>
    <w:p w14:paraId="4AEA9439" w14:textId="77777777" w:rsidR="008B6AAD" w:rsidRPr="00A33EE2" w:rsidRDefault="008B6AAD" w:rsidP="00A33EE2">
      <w:pPr>
        <w:pStyle w:val="Style9"/>
        <w:widowControl/>
        <w:spacing w:line="240" w:lineRule="auto"/>
        <w:ind w:left="284" w:firstLine="283"/>
        <w:rPr>
          <w:rStyle w:val="FontStyle69"/>
          <w:rFonts w:ascii="Times New Roman" w:hAnsi="Times New Roman" w:cs="Times New Roman"/>
          <w:sz w:val="24"/>
          <w:szCs w:val="24"/>
        </w:rPr>
      </w:pPr>
      <w:r w:rsidRPr="00A33EE2">
        <w:rPr>
          <w:rStyle w:val="FontStyle69"/>
          <w:rFonts w:ascii="Times New Roman" w:hAnsi="Times New Roman" w:cs="Times New Roman"/>
          <w:sz w:val="24"/>
          <w:szCs w:val="24"/>
        </w:rPr>
        <w:t>Программа разработана в соответствии с базисным учебным планом (БУПом) для ступени основного общего образования. Согласно ему курсу биологии на ступени основного общего образования предшествует курс «Окружающий мир». По отношению к курсу биологии он является пропедевтическим.</w:t>
      </w:r>
    </w:p>
    <w:p w14:paraId="24451F42" w14:textId="77777777" w:rsidR="008B6AAD" w:rsidRPr="00A33EE2" w:rsidRDefault="008B6AAD" w:rsidP="00A33EE2">
      <w:pPr>
        <w:pStyle w:val="Style9"/>
        <w:widowControl/>
        <w:spacing w:line="240" w:lineRule="auto"/>
        <w:ind w:left="284" w:hanging="284"/>
        <w:rPr>
          <w:rStyle w:val="FontStyle69"/>
          <w:rFonts w:ascii="Times New Roman" w:hAnsi="Times New Roman" w:cs="Times New Roman"/>
          <w:sz w:val="24"/>
          <w:szCs w:val="24"/>
        </w:rPr>
      </w:pPr>
      <w:r w:rsidRPr="00A33EE2">
        <w:rPr>
          <w:rStyle w:val="FontStyle69"/>
          <w:rFonts w:ascii="Times New Roman" w:hAnsi="Times New Roman" w:cs="Times New Roman"/>
          <w:sz w:val="24"/>
          <w:szCs w:val="24"/>
        </w:rPr>
        <w:t xml:space="preserve">     Биология в основной школе изучается с 5 по 9 классы. Общее число учебных часов за 5 лет обучения составляет 272, из них 34 (1ч в неделю) в 5 классе, 34 (1ч в неделю) в 6 классе, по 68 (2 ч в неделю) в 7, 8, 9 классах.</w:t>
      </w:r>
    </w:p>
    <w:p w14:paraId="0ACCE492" w14:textId="77777777" w:rsidR="008B6AAD" w:rsidRPr="00A33EE2" w:rsidRDefault="008B6AAD" w:rsidP="00A33EE2">
      <w:pPr>
        <w:pStyle w:val="Style9"/>
        <w:widowControl/>
        <w:spacing w:line="240" w:lineRule="auto"/>
        <w:ind w:left="284" w:hanging="284"/>
        <w:rPr>
          <w:rStyle w:val="FontStyle69"/>
          <w:rFonts w:ascii="Times New Roman" w:hAnsi="Times New Roman" w:cs="Times New Roman"/>
          <w:sz w:val="24"/>
          <w:szCs w:val="24"/>
        </w:rPr>
      </w:pPr>
      <w:r w:rsidRPr="00A33EE2">
        <w:rPr>
          <w:rFonts w:ascii="Times New Roman" w:hAnsi="Times New Roman"/>
        </w:rPr>
        <w:t xml:space="preserve">     Согласно действующему Базисному учебному плану, рабочая программа для 5 класса предусматривает обучение биологии в объёме 34 часа в год, 1 час в неделю.</w:t>
      </w:r>
    </w:p>
    <w:p w14:paraId="7169745A" w14:textId="77777777" w:rsidR="008B6AAD" w:rsidRPr="00A33EE2" w:rsidRDefault="008B6AAD" w:rsidP="00A33EE2">
      <w:pPr>
        <w:pStyle w:val="Style5"/>
        <w:widowControl/>
        <w:spacing w:line="240" w:lineRule="auto"/>
        <w:jc w:val="both"/>
        <w:rPr>
          <w:rFonts w:ascii="Times New Roman" w:hAnsi="Times New Roman" w:cs="Times New Roman"/>
          <w:b/>
        </w:rPr>
      </w:pPr>
      <w:r w:rsidRPr="00A33EE2">
        <w:rPr>
          <w:rFonts w:ascii="Times New Roman" w:hAnsi="Times New Roman" w:cs="Times New Roman"/>
          <w:b/>
        </w:rPr>
        <w:t>Место учебного предмета в структуре основной</w:t>
      </w:r>
    </w:p>
    <w:p w14:paraId="75A18D30" w14:textId="77777777" w:rsidR="008B6AAD" w:rsidRPr="00A33EE2" w:rsidRDefault="008B6AAD" w:rsidP="00A33EE2">
      <w:pPr>
        <w:pStyle w:val="Style5"/>
        <w:widowControl/>
        <w:spacing w:line="240" w:lineRule="auto"/>
        <w:ind w:left="284" w:hanging="284"/>
        <w:jc w:val="both"/>
        <w:rPr>
          <w:rFonts w:ascii="Times New Roman" w:hAnsi="Times New Roman" w:cs="Times New Roman"/>
          <w:b/>
        </w:rPr>
      </w:pPr>
      <w:r w:rsidRPr="00A33EE2">
        <w:rPr>
          <w:rFonts w:ascii="Times New Roman" w:hAnsi="Times New Roman" w:cs="Times New Roman"/>
          <w:b/>
        </w:rPr>
        <w:t>образовательной программы</w:t>
      </w:r>
    </w:p>
    <w:p w14:paraId="51B26B3D" w14:textId="77777777" w:rsidR="008B6AAD" w:rsidRPr="00A33EE2" w:rsidRDefault="008B6AAD" w:rsidP="00A33EE2">
      <w:pPr>
        <w:pStyle w:val="Style5"/>
        <w:widowControl/>
        <w:spacing w:line="240" w:lineRule="auto"/>
        <w:ind w:left="284" w:hanging="284"/>
        <w:jc w:val="both"/>
        <w:rPr>
          <w:rFonts w:ascii="Times New Roman" w:hAnsi="Times New Roman" w:cs="Times New Roman"/>
          <w:b/>
        </w:rPr>
      </w:pPr>
      <w:r w:rsidRPr="00A33EE2">
        <w:rPr>
          <w:rFonts w:ascii="Times New Roman" w:hAnsi="Times New Roman" w:cs="Times New Roman"/>
          <w:b/>
        </w:rPr>
        <w:t xml:space="preserve">  </w:t>
      </w:r>
    </w:p>
    <w:p w14:paraId="44C8E64A" w14:textId="77777777" w:rsidR="008B6AAD" w:rsidRPr="00A33EE2" w:rsidRDefault="008B6AAD" w:rsidP="00A33EE2">
      <w:pPr>
        <w:ind w:left="284" w:hanging="284"/>
        <w:jc w:val="both"/>
        <w:rPr>
          <w:rFonts w:ascii="Times New Roman" w:hAnsi="Times New Roman" w:cs="Times New Roman"/>
          <w:sz w:val="24"/>
          <w:szCs w:val="24"/>
        </w:rPr>
      </w:pPr>
      <w:r w:rsidRPr="00A33EE2">
        <w:rPr>
          <w:rFonts w:ascii="Times New Roman" w:hAnsi="Times New Roman" w:cs="Times New Roman"/>
          <w:sz w:val="24"/>
          <w:szCs w:val="24"/>
        </w:rPr>
        <w:t xml:space="preserve">      В рабочей программе нашли отражение цели и задачи изучения биологии на ступени основного общего образования. В ней так же заложены возможности предусмотренного стандартом формирования у обучающихся общеучебных умений и навыков, универсальных способов деятельности и ключевых компетентностей. В программе предусмотрено проведение 4-х лабораторных работ, что так же способствует приобретению практических умений и навыков и повышению уровня знаний. </w:t>
      </w:r>
    </w:p>
    <w:p w14:paraId="6A378AA2" w14:textId="77777777" w:rsidR="008B6AAD" w:rsidRPr="00A33EE2" w:rsidRDefault="008B6AAD" w:rsidP="00A33EE2">
      <w:pPr>
        <w:ind w:left="284" w:hanging="284"/>
        <w:jc w:val="both"/>
        <w:rPr>
          <w:rFonts w:ascii="Times New Roman" w:hAnsi="Times New Roman" w:cs="Times New Roman"/>
          <w:sz w:val="24"/>
          <w:szCs w:val="24"/>
        </w:rPr>
      </w:pPr>
      <w:r w:rsidRPr="00A33EE2">
        <w:rPr>
          <w:rFonts w:ascii="Times New Roman" w:hAnsi="Times New Roman" w:cs="Times New Roman"/>
          <w:sz w:val="24"/>
          <w:szCs w:val="24"/>
        </w:rPr>
        <w:t xml:space="preserve">     </w:t>
      </w:r>
    </w:p>
    <w:p w14:paraId="6FCE5C50" w14:textId="77777777" w:rsidR="008B6AAD" w:rsidRPr="00A33EE2" w:rsidRDefault="008B6AAD" w:rsidP="00A33EE2">
      <w:pPr>
        <w:ind w:left="284" w:hanging="284"/>
        <w:jc w:val="both"/>
        <w:rPr>
          <w:rFonts w:ascii="Times New Roman" w:hAnsi="Times New Roman" w:cs="Times New Roman"/>
          <w:sz w:val="24"/>
          <w:szCs w:val="24"/>
        </w:rPr>
      </w:pPr>
      <w:r w:rsidRPr="00A33EE2">
        <w:rPr>
          <w:rFonts w:ascii="Times New Roman" w:hAnsi="Times New Roman" w:cs="Times New Roman"/>
          <w:sz w:val="24"/>
          <w:szCs w:val="24"/>
        </w:rPr>
        <w:lastRenderedPageBreak/>
        <w:t xml:space="preserve">    Средствами реализации рабочей программы являются УМК И.Н. Пономарёвой, материально-техническое оборудование кабинета биологии, дидактический материал по биологии.</w:t>
      </w:r>
    </w:p>
    <w:p w14:paraId="5AB865BE" w14:textId="77777777" w:rsidR="008B6AAD" w:rsidRPr="00A33EE2" w:rsidRDefault="008B6AAD" w:rsidP="00A33EE2">
      <w:pPr>
        <w:ind w:left="284" w:hanging="284"/>
        <w:jc w:val="both"/>
        <w:rPr>
          <w:rFonts w:ascii="Times New Roman" w:hAnsi="Times New Roman" w:cs="Times New Roman"/>
          <w:sz w:val="24"/>
          <w:szCs w:val="24"/>
        </w:rPr>
      </w:pPr>
      <w:r w:rsidRPr="00A33EE2">
        <w:rPr>
          <w:rFonts w:ascii="Times New Roman" w:hAnsi="Times New Roman" w:cs="Times New Roman"/>
          <w:sz w:val="24"/>
          <w:szCs w:val="24"/>
        </w:rPr>
        <w:t xml:space="preserve">    Достижению результатов обучения пятиклассников способствует применение деятельностного подхода, который реализуется через использование эффективных педагогических технологий (технологии личностно ориентированного обучения, развивающего обучения, технологии развития критического мышления, проектной технологии, ИКТ, (здоровьесберегающих). Предполагается использование методов обучения, где ведущей является самостоятельная познавательная деятельность обучающихся: проблемный, исследовательский, программированный, объяснительно-иллюстративный.</w:t>
      </w:r>
    </w:p>
    <w:p w14:paraId="6F240D73" w14:textId="77777777" w:rsidR="008B6AAD" w:rsidRPr="00A33EE2" w:rsidRDefault="008B6AAD" w:rsidP="00A33EE2">
      <w:pPr>
        <w:pStyle w:val="Style15"/>
        <w:widowControl/>
        <w:tabs>
          <w:tab w:val="left" w:pos="835"/>
        </w:tabs>
        <w:spacing w:line="240" w:lineRule="auto"/>
        <w:ind w:left="284" w:hanging="284"/>
        <w:rPr>
          <w:rFonts w:ascii="Times New Roman" w:hAnsi="Times New Roman" w:cs="Times New Roman"/>
          <w:b/>
          <w:bCs/>
          <w:iCs/>
        </w:rPr>
      </w:pPr>
      <w:r w:rsidRPr="00A33EE2">
        <w:rPr>
          <w:rFonts w:ascii="Times New Roman" w:hAnsi="Times New Roman" w:cs="Times New Roman"/>
          <w:b/>
          <w:bCs/>
          <w:iCs/>
        </w:rPr>
        <w:t>ЦЕЛИ</w:t>
      </w:r>
    </w:p>
    <w:p w14:paraId="5524F667" w14:textId="77777777" w:rsidR="008B6AAD" w:rsidRPr="00A33EE2" w:rsidRDefault="008B6AAD" w:rsidP="00A33EE2">
      <w:pPr>
        <w:pStyle w:val="Style9"/>
        <w:widowControl/>
        <w:numPr>
          <w:ilvl w:val="0"/>
          <w:numId w:val="21"/>
        </w:numPr>
        <w:spacing w:line="240" w:lineRule="auto"/>
        <w:rPr>
          <w:rStyle w:val="FontStyle69"/>
          <w:rFonts w:ascii="Times New Roman" w:hAnsi="Times New Roman" w:cs="Times New Roman"/>
          <w:sz w:val="24"/>
          <w:szCs w:val="24"/>
        </w:rPr>
      </w:pPr>
      <w:r w:rsidRPr="00A33EE2">
        <w:rPr>
          <w:rStyle w:val="FontStyle69"/>
          <w:rFonts w:ascii="Times New Roman" w:hAnsi="Times New Roman" w:cs="Times New Roman"/>
          <w:sz w:val="24"/>
          <w:szCs w:val="24"/>
        </w:rPr>
        <w:t xml:space="preserve">формирование системы биологических знаний как компонента целостной научной картины мира; </w:t>
      </w:r>
    </w:p>
    <w:p w14:paraId="060DB08D" w14:textId="77777777" w:rsidR="008B6AAD" w:rsidRPr="00A33EE2" w:rsidRDefault="008B6AAD" w:rsidP="00A33EE2">
      <w:pPr>
        <w:pStyle w:val="Style9"/>
        <w:widowControl/>
        <w:numPr>
          <w:ilvl w:val="0"/>
          <w:numId w:val="21"/>
        </w:numPr>
        <w:spacing w:line="240" w:lineRule="auto"/>
        <w:rPr>
          <w:rStyle w:val="FontStyle69"/>
          <w:rFonts w:ascii="Times New Roman" w:hAnsi="Times New Roman" w:cs="Times New Roman"/>
          <w:sz w:val="24"/>
          <w:szCs w:val="24"/>
        </w:rPr>
      </w:pPr>
      <w:r w:rsidRPr="00A33EE2">
        <w:rPr>
          <w:rStyle w:val="FontStyle69"/>
          <w:rFonts w:ascii="Times New Roman" w:hAnsi="Times New Roman" w:cs="Times New Roman"/>
          <w:sz w:val="24"/>
          <w:szCs w:val="24"/>
        </w:rPr>
        <w:t>овладение научным подходом к решению различных задач;</w:t>
      </w:r>
    </w:p>
    <w:p w14:paraId="563AD09C" w14:textId="77777777" w:rsidR="008B6AAD" w:rsidRPr="00A33EE2" w:rsidRDefault="008B6AAD" w:rsidP="00A33EE2">
      <w:pPr>
        <w:pStyle w:val="Style9"/>
        <w:widowControl/>
        <w:numPr>
          <w:ilvl w:val="0"/>
          <w:numId w:val="21"/>
        </w:numPr>
        <w:spacing w:line="240" w:lineRule="auto"/>
        <w:rPr>
          <w:rStyle w:val="FontStyle69"/>
          <w:rFonts w:ascii="Times New Roman" w:hAnsi="Times New Roman" w:cs="Times New Roman"/>
          <w:sz w:val="24"/>
          <w:szCs w:val="24"/>
        </w:rPr>
      </w:pPr>
      <w:r w:rsidRPr="00A33EE2">
        <w:rPr>
          <w:rStyle w:val="FontStyle69"/>
          <w:rFonts w:ascii="Times New Roman" w:hAnsi="Times New Roman" w:cs="Times New Roman"/>
          <w:sz w:val="24"/>
          <w:szCs w:val="24"/>
        </w:rPr>
        <w:t xml:space="preserve"> овладение умениями формулировать гипотезы, проводить эксперименты и оценивать полученные результаты;</w:t>
      </w:r>
    </w:p>
    <w:p w14:paraId="2961E423" w14:textId="77777777" w:rsidR="008B6AAD" w:rsidRPr="00A33EE2" w:rsidRDefault="008B6AAD" w:rsidP="00A33EE2">
      <w:pPr>
        <w:pStyle w:val="Style9"/>
        <w:widowControl/>
        <w:numPr>
          <w:ilvl w:val="0"/>
          <w:numId w:val="21"/>
        </w:numPr>
        <w:spacing w:line="240" w:lineRule="auto"/>
        <w:rPr>
          <w:rStyle w:val="FontStyle69"/>
          <w:rFonts w:ascii="Times New Roman" w:hAnsi="Times New Roman" w:cs="Times New Roman"/>
          <w:sz w:val="24"/>
          <w:szCs w:val="24"/>
        </w:rPr>
      </w:pPr>
      <w:r w:rsidRPr="00A33EE2">
        <w:rPr>
          <w:rStyle w:val="FontStyle69"/>
          <w:rFonts w:ascii="Times New Roman" w:hAnsi="Times New Roman" w:cs="Times New Roman"/>
          <w:sz w:val="24"/>
          <w:szCs w:val="24"/>
        </w:rPr>
        <w:t xml:space="preserve"> овладение умением сопоставлять экспериментальные и теоретические знания с объективными реалиями жизни; </w:t>
      </w:r>
    </w:p>
    <w:p w14:paraId="2B79E909" w14:textId="77777777" w:rsidR="008B6AAD" w:rsidRPr="00A33EE2" w:rsidRDefault="008B6AAD" w:rsidP="00A33EE2">
      <w:pPr>
        <w:pStyle w:val="Style9"/>
        <w:widowControl/>
        <w:numPr>
          <w:ilvl w:val="0"/>
          <w:numId w:val="21"/>
        </w:numPr>
        <w:spacing w:line="240" w:lineRule="auto"/>
        <w:rPr>
          <w:rStyle w:val="FontStyle69"/>
          <w:rFonts w:ascii="Times New Roman" w:hAnsi="Times New Roman" w:cs="Times New Roman"/>
          <w:sz w:val="24"/>
          <w:szCs w:val="24"/>
        </w:rPr>
      </w:pPr>
      <w:r w:rsidRPr="00A33EE2">
        <w:rPr>
          <w:rStyle w:val="FontStyle69"/>
          <w:rFonts w:ascii="Times New Roman" w:hAnsi="Times New Roman" w:cs="Times New Roman"/>
          <w:sz w:val="24"/>
          <w:szCs w:val="24"/>
        </w:rPr>
        <w:t xml:space="preserve">воспитание ответственного и бережного отношения к окружающей среде, осознание значимости концепции устойчивого развития; </w:t>
      </w:r>
    </w:p>
    <w:p w14:paraId="7EEDBB55" w14:textId="77777777" w:rsidR="008B6AAD" w:rsidRPr="00A33EE2" w:rsidRDefault="008B6AAD" w:rsidP="00A33EE2">
      <w:pPr>
        <w:spacing w:before="100" w:beforeAutospacing="1" w:after="100" w:afterAutospacing="1"/>
        <w:jc w:val="both"/>
        <w:rPr>
          <w:rFonts w:ascii="Times New Roman" w:hAnsi="Times New Roman" w:cs="Times New Roman"/>
          <w:b/>
          <w:bCs/>
          <w:sz w:val="24"/>
          <w:szCs w:val="24"/>
        </w:rPr>
      </w:pPr>
      <w:r w:rsidRPr="00A33EE2">
        <w:rPr>
          <w:rFonts w:ascii="Times New Roman" w:hAnsi="Times New Roman" w:cs="Times New Roman"/>
          <w:b/>
          <w:bCs/>
          <w:sz w:val="24"/>
          <w:szCs w:val="24"/>
        </w:rPr>
        <w:t>ЗАДАЧИ:</w:t>
      </w:r>
    </w:p>
    <w:p w14:paraId="0138AD82" w14:textId="77777777" w:rsidR="008B6AAD" w:rsidRPr="00A33EE2" w:rsidRDefault="008B6AAD" w:rsidP="00A33EE2">
      <w:pPr>
        <w:numPr>
          <w:ilvl w:val="0"/>
          <w:numId w:val="16"/>
        </w:numPr>
        <w:spacing w:before="100" w:beforeAutospacing="1" w:after="100" w:afterAutospacing="1" w:line="259" w:lineRule="auto"/>
        <w:jc w:val="both"/>
        <w:rPr>
          <w:rFonts w:ascii="Times New Roman" w:hAnsi="Times New Roman" w:cs="Times New Roman"/>
          <w:sz w:val="24"/>
          <w:szCs w:val="24"/>
        </w:rPr>
      </w:pPr>
      <w:r w:rsidRPr="00A33EE2">
        <w:rPr>
          <w:rFonts w:ascii="Times New Roman" w:hAnsi="Times New Roman" w:cs="Times New Roman"/>
          <w:color w:val="000000"/>
          <w:sz w:val="24"/>
          <w:szCs w:val="24"/>
        </w:rPr>
        <w:t>привить познавательный интерес к новому для учеников предмету через систему разнообразных по форме уроков изучения нового материала, лабораторные работы, экскурсии, нестандартные уроки контроля знаний;</w:t>
      </w:r>
    </w:p>
    <w:p w14:paraId="766510FE" w14:textId="77777777" w:rsidR="008B6AAD" w:rsidRPr="00A33EE2" w:rsidRDefault="008B6AAD" w:rsidP="00A33EE2">
      <w:pPr>
        <w:numPr>
          <w:ilvl w:val="0"/>
          <w:numId w:val="16"/>
        </w:numPr>
        <w:spacing w:before="100" w:beforeAutospacing="1" w:after="100" w:afterAutospacing="1" w:line="259" w:lineRule="auto"/>
        <w:jc w:val="both"/>
        <w:rPr>
          <w:rFonts w:ascii="Times New Roman" w:hAnsi="Times New Roman" w:cs="Times New Roman"/>
          <w:sz w:val="24"/>
          <w:szCs w:val="24"/>
        </w:rPr>
      </w:pPr>
      <w:r w:rsidRPr="00A33EE2">
        <w:rPr>
          <w:rFonts w:ascii="Times New Roman" w:hAnsi="Times New Roman" w:cs="Times New Roman"/>
          <w:color w:val="000000"/>
          <w:sz w:val="24"/>
          <w:szCs w:val="24"/>
        </w:rPr>
        <w:t>создавать условия для формирования у учащихся предметной и учебно-исследовательской компетентностей;</w:t>
      </w:r>
    </w:p>
    <w:p w14:paraId="1E49C608" w14:textId="77777777" w:rsidR="008B6AAD" w:rsidRPr="00A33EE2" w:rsidRDefault="008B6AAD" w:rsidP="00A33EE2">
      <w:pPr>
        <w:pStyle w:val="Style15"/>
        <w:widowControl/>
        <w:numPr>
          <w:ilvl w:val="0"/>
          <w:numId w:val="16"/>
        </w:numPr>
        <w:tabs>
          <w:tab w:val="left" w:pos="835"/>
        </w:tabs>
        <w:spacing w:line="240" w:lineRule="auto"/>
        <w:rPr>
          <w:rStyle w:val="FontStyle69"/>
          <w:rFonts w:ascii="Times New Roman" w:hAnsi="Times New Roman" w:cs="Times New Roman"/>
          <w:sz w:val="24"/>
          <w:szCs w:val="24"/>
        </w:rPr>
      </w:pPr>
      <w:r w:rsidRPr="00A33EE2">
        <w:rPr>
          <w:rStyle w:val="FontStyle70"/>
          <w:rFonts w:ascii="Times New Roman" w:eastAsiaTheme="majorEastAsia" w:hAnsi="Times New Roman" w:cs="Times New Roman"/>
          <w:b w:val="0"/>
          <w:bCs w:val="0"/>
          <w:sz w:val="24"/>
          <w:szCs w:val="24"/>
        </w:rPr>
        <w:t xml:space="preserve">развивать </w:t>
      </w:r>
      <w:r w:rsidRPr="00A33EE2">
        <w:rPr>
          <w:rStyle w:val="FontStyle69"/>
          <w:rFonts w:ascii="Times New Roman" w:hAnsi="Times New Roman" w:cs="Times New Roman"/>
          <w:sz w:val="24"/>
          <w:szCs w:val="24"/>
        </w:rPr>
        <w:t>познавательные мотивы, направленные на получение знаний о живой природе; познавательные качества личности, связанные с овладением методами изучения природы,</w:t>
      </w:r>
    </w:p>
    <w:p w14:paraId="0F3ED330" w14:textId="77777777" w:rsidR="008B6AAD" w:rsidRPr="00A33EE2" w:rsidRDefault="008B6AAD" w:rsidP="00A33EE2">
      <w:pPr>
        <w:pStyle w:val="Style15"/>
        <w:widowControl/>
        <w:numPr>
          <w:ilvl w:val="0"/>
          <w:numId w:val="16"/>
        </w:numPr>
        <w:tabs>
          <w:tab w:val="left" w:pos="835"/>
        </w:tabs>
        <w:spacing w:line="240" w:lineRule="auto"/>
        <w:rPr>
          <w:rStyle w:val="FontStyle70"/>
          <w:rFonts w:ascii="Times New Roman" w:eastAsiaTheme="majorEastAsia" w:hAnsi="Times New Roman" w:cs="Times New Roman"/>
          <w:b w:val="0"/>
          <w:bCs w:val="0"/>
          <w:sz w:val="24"/>
          <w:szCs w:val="24"/>
        </w:rPr>
      </w:pPr>
      <w:r w:rsidRPr="00A33EE2">
        <w:rPr>
          <w:rStyle w:val="FontStyle69"/>
          <w:rFonts w:ascii="Times New Roman" w:hAnsi="Times New Roman" w:cs="Times New Roman"/>
          <w:sz w:val="24"/>
          <w:szCs w:val="24"/>
        </w:rPr>
        <w:t>сформировать интеллектуальные и практические умения;</w:t>
      </w:r>
    </w:p>
    <w:p w14:paraId="78388757" w14:textId="77777777" w:rsidR="008B6AAD" w:rsidRPr="00A33EE2" w:rsidRDefault="008B6AAD" w:rsidP="00A33EE2">
      <w:pPr>
        <w:pStyle w:val="Style15"/>
        <w:widowControl/>
        <w:numPr>
          <w:ilvl w:val="0"/>
          <w:numId w:val="16"/>
        </w:numPr>
        <w:tabs>
          <w:tab w:val="left" w:pos="835"/>
        </w:tabs>
        <w:spacing w:line="240" w:lineRule="auto"/>
        <w:rPr>
          <w:rStyle w:val="FontStyle69"/>
          <w:rFonts w:ascii="Times New Roman" w:hAnsi="Times New Roman" w:cs="Times New Roman"/>
          <w:sz w:val="24"/>
          <w:szCs w:val="24"/>
        </w:rPr>
      </w:pPr>
      <w:r w:rsidRPr="00A33EE2">
        <w:rPr>
          <w:rStyle w:val="FontStyle70"/>
          <w:rFonts w:ascii="Times New Roman" w:eastAsiaTheme="majorEastAsia" w:hAnsi="Times New Roman" w:cs="Times New Roman"/>
          <w:b w:val="0"/>
          <w:bCs w:val="0"/>
          <w:sz w:val="24"/>
          <w:szCs w:val="24"/>
        </w:rPr>
        <w:t xml:space="preserve">сформировать </w:t>
      </w:r>
      <w:r w:rsidRPr="00A33EE2">
        <w:rPr>
          <w:rStyle w:val="FontStyle69"/>
          <w:rFonts w:ascii="Times New Roman" w:hAnsi="Times New Roman" w:cs="Times New Roman"/>
          <w:sz w:val="24"/>
          <w:szCs w:val="24"/>
        </w:rPr>
        <w:t>у обучающихся познавательную культуру, осваиваемой в процессе познавательной деятельности, и эстетической культуры как способности эмоционально-ценностного отношения к объектам живой природы.</w:t>
      </w:r>
    </w:p>
    <w:p w14:paraId="2BAD0992" w14:textId="77777777" w:rsidR="008B6AAD" w:rsidRPr="00A33EE2" w:rsidRDefault="008B6AAD" w:rsidP="00A33EE2">
      <w:pPr>
        <w:numPr>
          <w:ilvl w:val="0"/>
          <w:numId w:val="16"/>
        </w:numPr>
        <w:spacing w:before="100" w:beforeAutospacing="1" w:after="100" w:afterAutospacing="1" w:line="240" w:lineRule="auto"/>
        <w:jc w:val="both"/>
        <w:rPr>
          <w:rFonts w:ascii="Times New Roman" w:hAnsi="Times New Roman" w:cs="Times New Roman"/>
          <w:sz w:val="24"/>
          <w:szCs w:val="24"/>
        </w:rPr>
      </w:pPr>
      <w:r w:rsidRPr="00A33EE2">
        <w:rPr>
          <w:rFonts w:ascii="Times New Roman" w:hAnsi="Times New Roman" w:cs="Times New Roman"/>
          <w:color w:val="000000"/>
          <w:sz w:val="24"/>
          <w:szCs w:val="24"/>
        </w:rPr>
        <w:t xml:space="preserve">обеспечить усвоение обучающимися знаний основ биологической науки: важнейших экологических факторов, понятий; </w:t>
      </w:r>
    </w:p>
    <w:p w14:paraId="2854EE59" w14:textId="77777777" w:rsidR="008B6AAD" w:rsidRPr="00A33EE2" w:rsidRDefault="008B6AAD" w:rsidP="00A33EE2">
      <w:pPr>
        <w:numPr>
          <w:ilvl w:val="0"/>
          <w:numId w:val="16"/>
        </w:numPr>
        <w:spacing w:before="100" w:beforeAutospacing="1" w:after="100" w:afterAutospacing="1" w:line="240" w:lineRule="auto"/>
        <w:jc w:val="both"/>
        <w:rPr>
          <w:rFonts w:ascii="Times New Roman" w:hAnsi="Times New Roman" w:cs="Times New Roman"/>
          <w:sz w:val="24"/>
          <w:szCs w:val="24"/>
        </w:rPr>
      </w:pPr>
      <w:r w:rsidRPr="00A33EE2">
        <w:rPr>
          <w:rFonts w:ascii="Times New Roman" w:hAnsi="Times New Roman" w:cs="Times New Roman"/>
          <w:color w:val="000000"/>
          <w:sz w:val="24"/>
          <w:szCs w:val="24"/>
        </w:rPr>
        <w:t>способствовать формированию у школьников предметных умений и навыков: умения работать с увеличительными приборами, наблюдать и описывать биологические явления, сравнивать их, вести наблюдения через систему лабораторных работ и экскурсии;</w:t>
      </w:r>
    </w:p>
    <w:p w14:paraId="5D488AAC" w14:textId="77777777" w:rsidR="008B6AAD" w:rsidRPr="00A33EE2" w:rsidRDefault="008B6AAD" w:rsidP="00A33EE2">
      <w:pPr>
        <w:numPr>
          <w:ilvl w:val="0"/>
          <w:numId w:val="16"/>
        </w:numPr>
        <w:spacing w:before="100" w:beforeAutospacing="1" w:after="100" w:afterAutospacing="1" w:line="240" w:lineRule="auto"/>
        <w:jc w:val="both"/>
        <w:rPr>
          <w:rFonts w:ascii="Times New Roman" w:hAnsi="Times New Roman" w:cs="Times New Roman"/>
          <w:sz w:val="24"/>
          <w:szCs w:val="24"/>
        </w:rPr>
      </w:pPr>
      <w:r w:rsidRPr="00A33EE2">
        <w:rPr>
          <w:rFonts w:ascii="Times New Roman" w:hAnsi="Times New Roman" w:cs="Times New Roman"/>
          <w:color w:val="000000"/>
          <w:sz w:val="24"/>
          <w:szCs w:val="24"/>
        </w:rPr>
        <w:t>продолжить развивать у обучающихся общеучебные умения и навыки: особое внимание уделить развитию умения пересказывать текст, аккуратно вести записи в тетради и делать рисунки.</w:t>
      </w:r>
    </w:p>
    <w:p w14:paraId="42FCC71E" w14:textId="77777777" w:rsidR="008B6AAD" w:rsidRPr="00A33EE2" w:rsidRDefault="008B6AAD" w:rsidP="00A33EE2">
      <w:pPr>
        <w:jc w:val="both"/>
        <w:rPr>
          <w:rFonts w:ascii="Times New Roman" w:hAnsi="Times New Roman" w:cs="Times New Roman"/>
          <w:b/>
          <w:bCs/>
          <w:iCs/>
          <w:sz w:val="24"/>
          <w:szCs w:val="24"/>
        </w:rPr>
      </w:pPr>
      <w:r w:rsidRPr="00A33EE2">
        <w:rPr>
          <w:rFonts w:ascii="Times New Roman" w:hAnsi="Times New Roman" w:cs="Times New Roman"/>
          <w:b/>
          <w:bCs/>
          <w:iCs/>
          <w:sz w:val="24"/>
          <w:szCs w:val="24"/>
        </w:rPr>
        <w:lastRenderedPageBreak/>
        <w:t>Рабочей программой предусмотрено следующий тематический план</w:t>
      </w:r>
    </w:p>
    <w:p w14:paraId="766FB38B" w14:textId="77777777" w:rsidR="008B6AAD" w:rsidRPr="00A33EE2" w:rsidRDefault="008B6AAD" w:rsidP="00A33EE2">
      <w:pPr>
        <w:jc w:val="both"/>
        <w:rPr>
          <w:rFonts w:ascii="Times New Roman" w:hAnsi="Times New Roman" w:cs="Times New Roman"/>
          <w:b/>
          <w:bCs/>
          <w:sz w:val="24"/>
          <w:szCs w:val="24"/>
        </w:rPr>
      </w:pPr>
    </w:p>
    <w:tbl>
      <w:tblPr>
        <w:tblW w:w="0" w:type="auto"/>
        <w:tblInd w:w="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
        <w:gridCol w:w="4716"/>
        <w:gridCol w:w="2014"/>
        <w:gridCol w:w="1710"/>
      </w:tblGrid>
      <w:tr w:rsidR="008B6AAD" w:rsidRPr="00A33EE2" w14:paraId="7600CC70" w14:textId="77777777" w:rsidTr="008B6AAD">
        <w:tc>
          <w:tcPr>
            <w:tcW w:w="1086" w:type="dxa"/>
            <w:vAlign w:val="center"/>
          </w:tcPr>
          <w:p w14:paraId="3647E00C" w14:textId="77777777" w:rsidR="008B6AAD" w:rsidRPr="00A33EE2" w:rsidRDefault="008B6AAD" w:rsidP="00A33EE2">
            <w:pPr>
              <w:jc w:val="both"/>
              <w:rPr>
                <w:rFonts w:ascii="Times New Roman" w:hAnsi="Times New Roman" w:cs="Times New Roman"/>
                <w:b/>
                <w:bCs/>
                <w:sz w:val="24"/>
                <w:szCs w:val="24"/>
              </w:rPr>
            </w:pPr>
            <w:r w:rsidRPr="00A33EE2">
              <w:rPr>
                <w:rFonts w:ascii="Times New Roman" w:hAnsi="Times New Roman" w:cs="Times New Roman"/>
                <w:b/>
                <w:bCs/>
                <w:sz w:val="24"/>
                <w:szCs w:val="24"/>
              </w:rPr>
              <w:t>№ п/п</w:t>
            </w:r>
          </w:p>
        </w:tc>
        <w:tc>
          <w:tcPr>
            <w:tcW w:w="4755" w:type="dxa"/>
            <w:vAlign w:val="center"/>
          </w:tcPr>
          <w:p w14:paraId="7E6AEC45" w14:textId="77777777" w:rsidR="008B6AAD" w:rsidRPr="00A33EE2" w:rsidRDefault="008B6AAD" w:rsidP="00A33EE2">
            <w:pPr>
              <w:jc w:val="both"/>
              <w:rPr>
                <w:rFonts w:ascii="Times New Roman" w:hAnsi="Times New Roman" w:cs="Times New Roman"/>
                <w:b/>
                <w:bCs/>
                <w:sz w:val="24"/>
                <w:szCs w:val="24"/>
              </w:rPr>
            </w:pPr>
            <w:r w:rsidRPr="00A33EE2">
              <w:rPr>
                <w:rFonts w:ascii="Times New Roman" w:hAnsi="Times New Roman" w:cs="Times New Roman"/>
                <w:b/>
                <w:bCs/>
                <w:sz w:val="24"/>
                <w:szCs w:val="24"/>
              </w:rPr>
              <w:t>Название раздела</w:t>
            </w:r>
          </w:p>
        </w:tc>
        <w:tc>
          <w:tcPr>
            <w:tcW w:w="2017" w:type="dxa"/>
            <w:vAlign w:val="center"/>
          </w:tcPr>
          <w:p w14:paraId="66F710F2" w14:textId="77777777" w:rsidR="008B6AAD" w:rsidRPr="00A33EE2" w:rsidRDefault="008B6AAD" w:rsidP="00A33EE2">
            <w:pPr>
              <w:jc w:val="both"/>
              <w:rPr>
                <w:rFonts w:ascii="Times New Roman" w:hAnsi="Times New Roman" w:cs="Times New Roman"/>
                <w:b/>
                <w:bCs/>
                <w:sz w:val="24"/>
                <w:szCs w:val="24"/>
              </w:rPr>
            </w:pPr>
            <w:r w:rsidRPr="00A33EE2">
              <w:rPr>
                <w:rFonts w:ascii="Times New Roman" w:hAnsi="Times New Roman" w:cs="Times New Roman"/>
                <w:b/>
                <w:bCs/>
                <w:sz w:val="24"/>
                <w:szCs w:val="24"/>
              </w:rPr>
              <w:t>Количество часов /программа Пономарёвой/</w:t>
            </w:r>
          </w:p>
        </w:tc>
        <w:tc>
          <w:tcPr>
            <w:tcW w:w="1713" w:type="dxa"/>
            <w:vAlign w:val="center"/>
          </w:tcPr>
          <w:p w14:paraId="2F51F3C0" w14:textId="77777777" w:rsidR="008B6AAD" w:rsidRPr="00A33EE2" w:rsidRDefault="008B6AAD" w:rsidP="00A33EE2">
            <w:pPr>
              <w:jc w:val="both"/>
              <w:rPr>
                <w:rFonts w:ascii="Times New Roman" w:hAnsi="Times New Roman" w:cs="Times New Roman"/>
                <w:b/>
                <w:bCs/>
                <w:sz w:val="24"/>
                <w:szCs w:val="24"/>
              </w:rPr>
            </w:pPr>
            <w:r w:rsidRPr="00A33EE2">
              <w:rPr>
                <w:rFonts w:ascii="Times New Roman" w:hAnsi="Times New Roman" w:cs="Times New Roman"/>
                <w:b/>
                <w:bCs/>
                <w:sz w:val="24"/>
                <w:szCs w:val="24"/>
              </w:rPr>
              <w:t>Количество часов /рабочая программа/</w:t>
            </w:r>
          </w:p>
        </w:tc>
      </w:tr>
      <w:tr w:rsidR="008B6AAD" w:rsidRPr="00A33EE2" w14:paraId="270D6CBB" w14:textId="77777777" w:rsidTr="008B6AAD">
        <w:tc>
          <w:tcPr>
            <w:tcW w:w="1086" w:type="dxa"/>
          </w:tcPr>
          <w:p w14:paraId="17AFCDAA"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1.</w:t>
            </w:r>
          </w:p>
        </w:tc>
        <w:tc>
          <w:tcPr>
            <w:tcW w:w="4755" w:type="dxa"/>
          </w:tcPr>
          <w:p w14:paraId="4E71B8AA"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Биология – наука о живой природе</w:t>
            </w:r>
          </w:p>
        </w:tc>
        <w:tc>
          <w:tcPr>
            <w:tcW w:w="2017" w:type="dxa"/>
          </w:tcPr>
          <w:p w14:paraId="7BC63DA7"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8</w:t>
            </w:r>
          </w:p>
        </w:tc>
        <w:tc>
          <w:tcPr>
            <w:tcW w:w="1713" w:type="dxa"/>
          </w:tcPr>
          <w:p w14:paraId="7F381F15"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8</w:t>
            </w:r>
          </w:p>
        </w:tc>
      </w:tr>
      <w:tr w:rsidR="008B6AAD" w:rsidRPr="00A33EE2" w14:paraId="6EEEDCB3" w14:textId="77777777" w:rsidTr="008B6AAD">
        <w:tc>
          <w:tcPr>
            <w:tcW w:w="1086" w:type="dxa"/>
          </w:tcPr>
          <w:p w14:paraId="4910FE67"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2.</w:t>
            </w:r>
          </w:p>
        </w:tc>
        <w:tc>
          <w:tcPr>
            <w:tcW w:w="4755" w:type="dxa"/>
          </w:tcPr>
          <w:p w14:paraId="2BFC7F4C"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Многообразие живых организмов</w:t>
            </w:r>
          </w:p>
        </w:tc>
        <w:tc>
          <w:tcPr>
            <w:tcW w:w="2017" w:type="dxa"/>
          </w:tcPr>
          <w:p w14:paraId="10AC6433"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11</w:t>
            </w:r>
          </w:p>
        </w:tc>
        <w:tc>
          <w:tcPr>
            <w:tcW w:w="1713" w:type="dxa"/>
          </w:tcPr>
          <w:p w14:paraId="408CA6FC"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12</w:t>
            </w:r>
          </w:p>
        </w:tc>
      </w:tr>
      <w:tr w:rsidR="008B6AAD" w:rsidRPr="00A33EE2" w14:paraId="3E05BA24" w14:textId="77777777" w:rsidTr="008B6AAD">
        <w:tc>
          <w:tcPr>
            <w:tcW w:w="1086" w:type="dxa"/>
          </w:tcPr>
          <w:p w14:paraId="5C959FFC"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3.</w:t>
            </w:r>
          </w:p>
        </w:tc>
        <w:tc>
          <w:tcPr>
            <w:tcW w:w="4755" w:type="dxa"/>
          </w:tcPr>
          <w:p w14:paraId="7327622E"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Жизнь организмов на планете Земля.</w:t>
            </w:r>
          </w:p>
        </w:tc>
        <w:tc>
          <w:tcPr>
            <w:tcW w:w="2017" w:type="dxa"/>
          </w:tcPr>
          <w:p w14:paraId="48EE8488"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7</w:t>
            </w:r>
          </w:p>
        </w:tc>
        <w:tc>
          <w:tcPr>
            <w:tcW w:w="1713" w:type="dxa"/>
          </w:tcPr>
          <w:p w14:paraId="015F3F22"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8</w:t>
            </w:r>
          </w:p>
        </w:tc>
      </w:tr>
      <w:tr w:rsidR="008B6AAD" w:rsidRPr="00A33EE2" w14:paraId="384E4F0F" w14:textId="77777777" w:rsidTr="008B6AAD">
        <w:tc>
          <w:tcPr>
            <w:tcW w:w="1086" w:type="dxa"/>
          </w:tcPr>
          <w:p w14:paraId="7CC2D928"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4.</w:t>
            </w:r>
          </w:p>
        </w:tc>
        <w:tc>
          <w:tcPr>
            <w:tcW w:w="4755" w:type="dxa"/>
          </w:tcPr>
          <w:p w14:paraId="5A11D648"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Человек на планете Земля</w:t>
            </w:r>
          </w:p>
        </w:tc>
        <w:tc>
          <w:tcPr>
            <w:tcW w:w="2017" w:type="dxa"/>
          </w:tcPr>
          <w:p w14:paraId="795660A5"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6</w:t>
            </w:r>
          </w:p>
        </w:tc>
        <w:tc>
          <w:tcPr>
            <w:tcW w:w="1713" w:type="dxa"/>
          </w:tcPr>
          <w:p w14:paraId="01C687A4"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4</w:t>
            </w:r>
          </w:p>
        </w:tc>
      </w:tr>
      <w:tr w:rsidR="008B6AAD" w:rsidRPr="00A33EE2" w14:paraId="7A2DEDF4" w14:textId="77777777" w:rsidTr="008B6AAD">
        <w:tc>
          <w:tcPr>
            <w:tcW w:w="1086" w:type="dxa"/>
          </w:tcPr>
          <w:p w14:paraId="2F3BB9EF"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5.</w:t>
            </w:r>
          </w:p>
        </w:tc>
        <w:tc>
          <w:tcPr>
            <w:tcW w:w="4755" w:type="dxa"/>
          </w:tcPr>
          <w:p w14:paraId="2158DB3F"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Итоговое повторение</w:t>
            </w:r>
          </w:p>
        </w:tc>
        <w:tc>
          <w:tcPr>
            <w:tcW w:w="2017" w:type="dxa"/>
          </w:tcPr>
          <w:p w14:paraId="68DFB60F" w14:textId="77777777" w:rsidR="008B6AAD" w:rsidRPr="00A33EE2" w:rsidRDefault="008B6AAD" w:rsidP="00A33EE2">
            <w:pPr>
              <w:jc w:val="both"/>
              <w:rPr>
                <w:rFonts w:ascii="Times New Roman" w:hAnsi="Times New Roman" w:cs="Times New Roman"/>
                <w:sz w:val="24"/>
                <w:szCs w:val="24"/>
              </w:rPr>
            </w:pPr>
          </w:p>
        </w:tc>
        <w:tc>
          <w:tcPr>
            <w:tcW w:w="1713" w:type="dxa"/>
          </w:tcPr>
          <w:p w14:paraId="695843CD"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2</w:t>
            </w:r>
          </w:p>
        </w:tc>
      </w:tr>
      <w:tr w:rsidR="008B6AAD" w:rsidRPr="00A33EE2" w14:paraId="1E57F3E2" w14:textId="77777777" w:rsidTr="008B6AAD">
        <w:tc>
          <w:tcPr>
            <w:tcW w:w="1086" w:type="dxa"/>
          </w:tcPr>
          <w:p w14:paraId="4F0EABB7"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6.</w:t>
            </w:r>
          </w:p>
        </w:tc>
        <w:tc>
          <w:tcPr>
            <w:tcW w:w="4755" w:type="dxa"/>
          </w:tcPr>
          <w:p w14:paraId="00DE71E9"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Резерв</w:t>
            </w:r>
          </w:p>
        </w:tc>
        <w:tc>
          <w:tcPr>
            <w:tcW w:w="2017" w:type="dxa"/>
          </w:tcPr>
          <w:p w14:paraId="70C4B6BB"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3</w:t>
            </w:r>
          </w:p>
        </w:tc>
        <w:tc>
          <w:tcPr>
            <w:tcW w:w="1713" w:type="dxa"/>
          </w:tcPr>
          <w:p w14:paraId="45A321E4" w14:textId="77777777" w:rsidR="008B6AAD" w:rsidRPr="00A33EE2" w:rsidRDefault="008B6AAD" w:rsidP="00A33EE2">
            <w:pPr>
              <w:jc w:val="both"/>
              <w:rPr>
                <w:rFonts w:ascii="Times New Roman" w:hAnsi="Times New Roman" w:cs="Times New Roman"/>
                <w:sz w:val="24"/>
                <w:szCs w:val="24"/>
              </w:rPr>
            </w:pPr>
          </w:p>
        </w:tc>
      </w:tr>
      <w:tr w:rsidR="008B6AAD" w:rsidRPr="00A33EE2" w14:paraId="1E1EAC69" w14:textId="77777777" w:rsidTr="008B6AAD">
        <w:tc>
          <w:tcPr>
            <w:tcW w:w="5841" w:type="dxa"/>
            <w:gridSpan w:val="2"/>
          </w:tcPr>
          <w:p w14:paraId="2F33E697" w14:textId="77777777" w:rsidR="008B6AAD" w:rsidRPr="00A33EE2" w:rsidRDefault="008B6AAD" w:rsidP="00A33EE2">
            <w:pPr>
              <w:jc w:val="both"/>
              <w:rPr>
                <w:rFonts w:ascii="Times New Roman" w:hAnsi="Times New Roman" w:cs="Times New Roman"/>
                <w:b/>
                <w:bCs/>
                <w:sz w:val="24"/>
                <w:szCs w:val="24"/>
              </w:rPr>
            </w:pPr>
            <w:r w:rsidRPr="00A33EE2">
              <w:rPr>
                <w:rFonts w:ascii="Times New Roman" w:hAnsi="Times New Roman" w:cs="Times New Roman"/>
                <w:b/>
                <w:bCs/>
                <w:sz w:val="24"/>
                <w:szCs w:val="24"/>
              </w:rPr>
              <w:t>Итого:</w:t>
            </w:r>
          </w:p>
        </w:tc>
        <w:tc>
          <w:tcPr>
            <w:tcW w:w="2017" w:type="dxa"/>
          </w:tcPr>
          <w:p w14:paraId="7521FF40" w14:textId="77777777" w:rsidR="008B6AAD" w:rsidRPr="00A33EE2" w:rsidRDefault="008B6AAD" w:rsidP="00A33EE2">
            <w:pPr>
              <w:jc w:val="both"/>
              <w:rPr>
                <w:rFonts w:ascii="Times New Roman" w:hAnsi="Times New Roman" w:cs="Times New Roman"/>
                <w:b/>
                <w:bCs/>
                <w:sz w:val="24"/>
                <w:szCs w:val="24"/>
              </w:rPr>
            </w:pPr>
            <w:r w:rsidRPr="00A33EE2">
              <w:rPr>
                <w:rFonts w:ascii="Times New Roman" w:hAnsi="Times New Roman" w:cs="Times New Roman"/>
                <w:b/>
                <w:bCs/>
                <w:sz w:val="24"/>
                <w:szCs w:val="24"/>
              </w:rPr>
              <w:t>35 ч</w:t>
            </w:r>
          </w:p>
        </w:tc>
        <w:tc>
          <w:tcPr>
            <w:tcW w:w="1713" w:type="dxa"/>
          </w:tcPr>
          <w:p w14:paraId="344A36A2" w14:textId="77777777" w:rsidR="008B6AAD" w:rsidRPr="00A33EE2" w:rsidRDefault="008B6AAD" w:rsidP="00A33EE2">
            <w:pPr>
              <w:jc w:val="both"/>
              <w:rPr>
                <w:rFonts w:ascii="Times New Roman" w:hAnsi="Times New Roman" w:cs="Times New Roman"/>
                <w:b/>
                <w:bCs/>
                <w:sz w:val="24"/>
                <w:szCs w:val="24"/>
              </w:rPr>
            </w:pPr>
            <w:r w:rsidRPr="00A33EE2">
              <w:rPr>
                <w:rFonts w:ascii="Times New Roman" w:hAnsi="Times New Roman" w:cs="Times New Roman"/>
                <w:b/>
                <w:bCs/>
                <w:sz w:val="24"/>
                <w:szCs w:val="24"/>
              </w:rPr>
              <w:t>34 ч</w:t>
            </w:r>
          </w:p>
        </w:tc>
      </w:tr>
    </w:tbl>
    <w:p w14:paraId="19C8FD88" w14:textId="77777777" w:rsidR="008B6AAD" w:rsidRPr="00A33EE2" w:rsidRDefault="008B6AAD" w:rsidP="00A33EE2">
      <w:pPr>
        <w:jc w:val="both"/>
        <w:rPr>
          <w:rFonts w:ascii="Times New Roman" w:hAnsi="Times New Roman" w:cs="Times New Roman"/>
          <w:b/>
          <w:bCs/>
          <w:sz w:val="24"/>
          <w:szCs w:val="24"/>
        </w:rPr>
      </w:pPr>
    </w:p>
    <w:p w14:paraId="4EB30586" w14:textId="77777777" w:rsidR="008B6AAD" w:rsidRPr="00A33EE2" w:rsidRDefault="008B6AAD" w:rsidP="00A33EE2">
      <w:pPr>
        <w:ind w:left="426"/>
        <w:jc w:val="both"/>
        <w:rPr>
          <w:rFonts w:ascii="Times New Roman" w:hAnsi="Times New Roman" w:cs="Times New Roman"/>
          <w:b/>
          <w:bCs/>
          <w:sz w:val="24"/>
          <w:szCs w:val="24"/>
        </w:rPr>
      </w:pPr>
      <w:r w:rsidRPr="00A33EE2">
        <w:rPr>
          <w:rFonts w:ascii="Times New Roman" w:hAnsi="Times New Roman" w:cs="Times New Roman"/>
          <w:b/>
          <w:bCs/>
          <w:sz w:val="24"/>
          <w:szCs w:val="24"/>
        </w:rPr>
        <w:t>Лабораторные работы:</w:t>
      </w:r>
    </w:p>
    <w:p w14:paraId="44E7CB95" w14:textId="77777777" w:rsidR="008B6AAD" w:rsidRPr="00A33EE2" w:rsidRDefault="008B6AAD" w:rsidP="00A33EE2">
      <w:pPr>
        <w:numPr>
          <w:ilvl w:val="0"/>
          <w:numId w:val="22"/>
        </w:numPr>
        <w:spacing w:after="0" w:line="240" w:lineRule="auto"/>
        <w:ind w:left="0" w:firstLine="426"/>
        <w:jc w:val="both"/>
        <w:rPr>
          <w:rFonts w:ascii="Times New Roman" w:hAnsi="Times New Roman" w:cs="Times New Roman"/>
          <w:sz w:val="24"/>
          <w:szCs w:val="24"/>
        </w:rPr>
      </w:pPr>
      <w:r w:rsidRPr="00A33EE2">
        <w:rPr>
          <w:rFonts w:ascii="Times New Roman" w:hAnsi="Times New Roman" w:cs="Times New Roman"/>
          <w:sz w:val="24"/>
          <w:szCs w:val="24"/>
        </w:rPr>
        <w:t>«Изучение строения увеличительных приборов»;</w:t>
      </w:r>
    </w:p>
    <w:p w14:paraId="0B79EE2C" w14:textId="77777777" w:rsidR="008B6AAD" w:rsidRPr="00A33EE2" w:rsidRDefault="008B6AAD" w:rsidP="00A33EE2">
      <w:pPr>
        <w:numPr>
          <w:ilvl w:val="0"/>
          <w:numId w:val="22"/>
        </w:numPr>
        <w:spacing w:after="0" w:line="240" w:lineRule="auto"/>
        <w:ind w:left="0" w:firstLine="426"/>
        <w:jc w:val="both"/>
        <w:rPr>
          <w:rFonts w:ascii="Times New Roman" w:hAnsi="Times New Roman" w:cs="Times New Roman"/>
          <w:sz w:val="24"/>
          <w:szCs w:val="24"/>
        </w:rPr>
      </w:pPr>
      <w:r w:rsidRPr="00A33EE2">
        <w:rPr>
          <w:rFonts w:ascii="Times New Roman" w:hAnsi="Times New Roman" w:cs="Times New Roman"/>
          <w:sz w:val="24"/>
          <w:szCs w:val="24"/>
        </w:rPr>
        <w:t>«Знакомство с клетками растений»;</w:t>
      </w:r>
    </w:p>
    <w:p w14:paraId="5FB2B5B2" w14:textId="77777777" w:rsidR="008B6AAD" w:rsidRPr="00A33EE2" w:rsidRDefault="008B6AAD" w:rsidP="00A33EE2">
      <w:pPr>
        <w:numPr>
          <w:ilvl w:val="0"/>
          <w:numId w:val="22"/>
        </w:numPr>
        <w:spacing w:after="0" w:line="240" w:lineRule="auto"/>
        <w:ind w:left="0" w:firstLine="426"/>
        <w:jc w:val="both"/>
        <w:rPr>
          <w:rFonts w:ascii="Times New Roman" w:hAnsi="Times New Roman" w:cs="Times New Roman"/>
          <w:sz w:val="24"/>
          <w:szCs w:val="24"/>
        </w:rPr>
      </w:pPr>
      <w:r w:rsidRPr="00A33EE2">
        <w:rPr>
          <w:rFonts w:ascii="Times New Roman" w:hAnsi="Times New Roman" w:cs="Times New Roman"/>
          <w:sz w:val="24"/>
          <w:szCs w:val="24"/>
        </w:rPr>
        <w:t>«Знакомство с внешним строением растения»;</w:t>
      </w:r>
    </w:p>
    <w:p w14:paraId="65F151D7" w14:textId="77777777" w:rsidR="008B6AAD" w:rsidRPr="00A33EE2" w:rsidRDefault="008B6AAD" w:rsidP="00A33EE2">
      <w:pPr>
        <w:numPr>
          <w:ilvl w:val="0"/>
          <w:numId w:val="22"/>
        </w:numPr>
        <w:spacing w:after="0" w:line="240" w:lineRule="auto"/>
        <w:ind w:left="0" w:firstLine="426"/>
        <w:jc w:val="both"/>
        <w:rPr>
          <w:rFonts w:ascii="Times New Roman" w:hAnsi="Times New Roman" w:cs="Times New Roman"/>
          <w:sz w:val="24"/>
          <w:szCs w:val="24"/>
        </w:rPr>
      </w:pPr>
      <w:r w:rsidRPr="00A33EE2">
        <w:rPr>
          <w:rFonts w:ascii="Times New Roman" w:hAnsi="Times New Roman" w:cs="Times New Roman"/>
          <w:sz w:val="24"/>
          <w:szCs w:val="24"/>
        </w:rPr>
        <w:t>«Наблюдение за передвижением животных».</w:t>
      </w:r>
    </w:p>
    <w:p w14:paraId="75DD9FAF" w14:textId="77777777" w:rsidR="008B6AAD" w:rsidRPr="00A33EE2" w:rsidRDefault="008B6AAD" w:rsidP="00A33EE2">
      <w:pPr>
        <w:jc w:val="both"/>
        <w:rPr>
          <w:rStyle w:val="FontStyle69"/>
          <w:rFonts w:ascii="Times New Roman" w:hAnsi="Times New Roman" w:cs="Times New Roman"/>
          <w:sz w:val="24"/>
          <w:szCs w:val="24"/>
        </w:rPr>
      </w:pPr>
    </w:p>
    <w:p w14:paraId="52440312" w14:textId="77777777" w:rsidR="008B6AAD" w:rsidRPr="00A33EE2" w:rsidRDefault="008B6AAD" w:rsidP="00A33EE2">
      <w:pPr>
        <w:ind w:left="851"/>
        <w:jc w:val="both"/>
        <w:rPr>
          <w:rFonts w:ascii="Times New Roman" w:hAnsi="Times New Roman" w:cs="Times New Roman"/>
          <w:b/>
          <w:bCs/>
          <w:iCs/>
          <w:sz w:val="24"/>
          <w:szCs w:val="24"/>
        </w:rPr>
      </w:pPr>
      <w:r w:rsidRPr="00A33EE2">
        <w:rPr>
          <w:rFonts w:ascii="Times New Roman" w:hAnsi="Times New Roman" w:cs="Times New Roman"/>
          <w:b/>
          <w:bCs/>
          <w:iCs/>
          <w:sz w:val="24"/>
          <w:szCs w:val="24"/>
        </w:rPr>
        <w:t>Оценка предметных результатов:</w:t>
      </w:r>
    </w:p>
    <w:p w14:paraId="1636A52E" w14:textId="77777777" w:rsidR="008B6AAD" w:rsidRPr="00A33EE2" w:rsidRDefault="008B6AAD" w:rsidP="00A33EE2">
      <w:pPr>
        <w:ind w:left="284" w:hanging="284"/>
        <w:jc w:val="both"/>
        <w:rPr>
          <w:rFonts w:ascii="Times New Roman" w:hAnsi="Times New Roman" w:cs="Times New Roman"/>
          <w:b/>
          <w:bCs/>
          <w:iCs/>
          <w:sz w:val="24"/>
          <w:szCs w:val="24"/>
        </w:rPr>
      </w:pPr>
    </w:p>
    <w:p w14:paraId="496B8ECE" w14:textId="77777777" w:rsidR="008B6AAD" w:rsidRPr="00A33EE2" w:rsidRDefault="008B6AAD" w:rsidP="00A33EE2">
      <w:pPr>
        <w:ind w:left="284" w:hanging="284"/>
        <w:jc w:val="both"/>
        <w:rPr>
          <w:rFonts w:ascii="Times New Roman" w:hAnsi="Times New Roman" w:cs="Times New Roman"/>
          <w:sz w:val="24"/>
          <w:szCs w:val="24"/>
        </w:rPr>
      </w:pPr>
      <w:r w:rsidRPr="00A33EE2">
        <w:rPr>
          <w:rFonts w:ascii="Times New Roman" w:hAnsi="Times New Roman" w:cs="Times New Roman"/>
          <w:b/>
          <w:bCs/>
          <w:i/>
          <w:iCs/>
          <w:sz w:val="24"/>
          <w:szCs w:val="24"/>
        </w:rPr>
        <w:t xml:space="preserve">     Процедура оценки:</w:t>
      </w:r>
      <w:r w:rsidRPr="00A33EE2">
        <w:rPr>
          <w:rFonts w:ascii="Times New Roman" w:hAnsi="Times New Roman" w:cs="Times New Roman"/>
          <w:sz w:val="24"/>
          <w:szCs w:val="24"/>
        </w:rPr>
        <w:t xml:space="preserve"> внутренняя накопленная оценка, итоговая оценка, процедуры внешней оценки.</w:t>
      </w:r>
    </w:p>
    <w:p w14:paraId="3E525E69" w14:textId="77777777" w:rsidR="008B6AAD" w:rsidRPr="00A33EE2" w:rsidRDefault="008B6AAD" w:rsidP="00A33EE2">
      <w:pPr>
        <w:pStyle w:val="Style4"/>
        <w:widowControl/>
        <w:spacing w:line="24" w:lineRule="atLeast"/>
        <w:ind w:left="284" w:hanging="284"/>
        <w:jc w:val="both"/>
        <w:rPr>
          <w:rStyle w:val="FontStyle48"/>
          <w:rFonts w:ascii="Times New Roman" w:hAnsi="Times New Roman" w:cs="Times New Roman"/>
          <w:sz w:val="24"/>
          <w:szCs w:val="24"/>
        </w:rPr>
      </w:pPr>
      <w:r w:rsidRPr="00A33EE2">
        <w:rPr>
          <w:rStyle w:val="FontStyle66"/>
          <w:rFonts w:ascii="Times New Roman" w:hAnsi="Times New Roman" w:cs="Times New Roman"/>
          <w:sz w:val="24"/>
          <w:szCs w:val="24"/>
        </w:rPr>
        <w:t xml:space="preserve">     Итоговая оценка результатов освоения основной образовательной программы основного общего образования определяется по результатам промежуточной и итоговой аттестации обучающихся. Промежуточная аттестация осуществляется в ходе совместной оценочной деятельности педагогов и обучающихся, т. е. является </w:t>
      </w:r>
      <w:r w:rsidRPr="00A33EE2">
        <w:rPr>
          <w:rStyle w:val="FontStyle48"/>
          <w:rFonts w:ascii="Times New Roman" w:hAnsi="Times New Roman" w:cs="Times New Roman"/>
          <w:sz w:val="24"/>
          <w:szCs w:val="24"/>
        </w:rPr>
        <w:t xml:space="preserve">внутренней оценкой. </w:t>
      </w:r>
    </w:p>
    <w:p w14:paraId="78FCB95C" w14:textId="77777777" w:rsidR="008B6AAD" w:rsidRPr="00A33EE2" w:rsidRDefault="008B6AAD" w:rsidP="00A33EE2">
      <w:pPr>
        <w:pStyle w:val="Style4"/>
        <w:widowControl/>
        <w:spacing w:line="24" w:lineRule="atLeast"/>
        <w:ind w:left="284" w:hanging="284"/>
        <w:jc w:val="both"/>
        <w:rPr>
          <w:rStyle w:val="FontStyle66"/>
          <w:rFonts w:ascii="Times New Roman" w:hAnsi="Times New Roman" w:cs="Times New Roman"/>
          <w:sz w:val="24"/>
          <w:szCs w:val="24"/>
        </w:rPr>
      </w:pPr>
      <w:r w:rsidRPr="00A33EE2">
        <w:rPr>
          <w:rStyle w:val="FontStyle48"/>
          <w:rFonts w:ascii="Times New Roman" w:hAnsi="Times New Roman" w:cs="Times New Roman"/>
          <w:sz w:val="24"/>
          <w:szCs w:val="24"/>
        </w:rPr>
        <w:t xml:space="preserve">    Итоговая аттестация </w:t>
      </w:r>
      <w:r w:rsidRPr="00A33EE2">
        <w:rPr>
          <w:rStyle w:val="FontStyle66"/>
          <w:rFonts w:ascii="Times New Roman" w:hAnsi="Times New Roman" w:cs="Times New Roman"/>
          <w:sz w:val="24"/>
          <w:szCs w:val="24"/>
        </w:rPr>
        <w:t xml:space="preserve">характеризует уровень достижения предметных и метапредметных результатов освоения программы, необходимых для продолжения образования. При этом обязательными составляющими </w:t>
      </w:r>
      <w:r w:rsidRPr="00A33EE2">
        <w:rPr>
          <w:rStyle w:val="FontStyle63"/>
          <w:rFonts w:ascii="Times New Roman" w:hAnsi="Times New Roman" w:cs="Times New Roman"/>
          <w:sz w:val="24"/>
          <w:szCs w:val="24"/>
        </w:rPr>
        <w:t xml:space="preserve">системы накопленной оценки </w:t>
      </w:r>
      <w:r w:rsidRPr="00A33EE2">
        <w:rPr>
          <w:rStyle w:val="FontStyle66"/>
          <w:rFonts w:ascii="Times New Roman" w:hAnsi="Times New Roman" w:cs="Times New Roman"/>
          <w:sz w:val="24"/>
          <w:szCs w:val="24"/>
        </w:rPr>
        <w:t>являются материалы</w:t>
      </w:r>
    </w:p>
    <w:p w14:paraId="125FE8C0" w14:textId="77777777" w:rsidR="008B6AAD" w:rsidRPr="00A33EE2" w:rsidRDefault="008B6AAD" w:rsidP="00A33EE2">
      <w:pPr>
        <w:pStyle w:val="Style4"/>
        <w:widowControl/>
        <w:numPr>
          <w:ilvl w:val="0"/>
          <w:numId w:val="19"/>
        </w:numPr>
        <w:spacing w:line="24" w:lineRule="atLeast"/>
        <w:ind w:left="284" w:firstLine="0"/>
        <w:jc w:val="both"/>
        <w:rPr>
          <w:rStyle w:val="FontStyle66"/>
          <w:rFonts w:ascii="Times New Roman" w:hAnsi="Times New Roman" w:cs="Times New Roman"/>
          <w:sz w:val="24"/>
          <w:szCs w:val="24"/>
        </w:rPr>
      </w:pPr>
      <w:r w:rsidRPr="00A33EE2">
        <w:rPr>
          <w:rStyle w:val="FontStyle66"/>
          <w:rFonts w:ascii="Times New Roman" w:hAnsi="Times New Roman" w:cs="Times New Roman"/>
          <w:sz w:val="24"/>
          <w:szCs w:val="24"/>
        </w:rPr>
        <w:t>тематических и итоговых проверочных работ по всем учебным предметам;</w:t>
      </w:r>
    </w:p>
    <w:p w14:paraId="0470B7A4" w14:textId="77777777" w:rsidR="008B6AAD" w:rsidRPr="00A33EE2" w:rsidRDefault="008B6AAD" w:rsidP="00A33EE2">
      <w:pPr>
        <w:pStyle w:val="Style4"/>
        <w:widowControl/>
        <w:numPr>
          <w:ilvl w:val="0"/>
          <w:numId w:val="19"/>
        </w:numPr>
        <w:spacing w:line="24" w:lineRule="atLeast"/>
        <w:ind w:left="284" w:firstLine="0"/>
        <w:jc w:val="both"/>
        <w:rPr>
          <w:rStyle w:val="FontStyle66"/>
          <w:rFonts w:ascii="Times New Roman" w:hAnsi="Times New Roman" w:cs="Times New Roman"/>
          <w:sz w:val="24"/>
          <w:szCs w:val="24"/>
        </w:rPr>
      </w:pPr>
      <w:r w:rsidRPr="00A33EE2">
        <w:rPr>
          <w:rStyle w:val="FontStyle66"/>
          <w:rFonts w:ascii="Times New Roman" w:hAnsi="Times New Roman" w:cs="Times New Roman"/>
          <w:sz w:val="24"/>
          <w:szCs w:val="24"/>
        </w:rPr>
        <w:t xml:space="preserve">творческих работ, включая учебные исследования и учебные проекты. </w:t>
      </w:r>
    </w:p>
    <w:p w14:paraId="7341B04B" w14:textId="77777777" w:rsidR="008B6AAD" w:rsidRPr="00A33EE2" w:rsidRDefault="008B6AAD" w:rsidP="00A33EE2">
      <w:pPr>
        <w:pStyle w:val="Style4"/>
        <w:widowControl/>
        <w:spacing w:line="24" w:lineRule="atLeast"/>
        <w:ind w:left="284"/>
        <w:jc w:val="both"/>
        <w:rPr>
          <w:rStyle w:val="FontStyle66"/>
          <w:rFonts w:ascii="Times New Roman" w:hAnsi="Times New Roman" w:cs="Times New Roman"/>
          <w:sz w:val="24"/>
          <w:szCs w:val="24"/>
        </w:rPr>
      </w:pPr>
    </w:p>
    <w:p w14:paraId="3A152369" w14:textId="77777777" w:rsidR="008B6AAD" w:rsidRPr="00A33EE2" w:rsidRDefault="008B6AAD" w:rsidP="00A33EE2">
      <w:pPr>
        <w:pStyle w:val="Style4"/>
        <w:widowControl/>
        <w:spacing w:line="24" w:lineRule="atLeast"/>
        <w:jc w:val="both"/>
        <w:rPr>
          <w:rFonts w:ascii="Times New Roman" w:hAnsi="Times New Roman" w:cs="Times New Roman"/>
        </w:rPr>
      </w:pPr>
      <w:r w:rsidRPr="00A33EE2">
        <w:rPr>
          <w:rStyle w:val="FontStyle66"/>
          <w:rFonts w:ascii="Times New Roman" w:hAnsi="Times New Roman" w:cs="Times New Roman"/>
          <w:sz w:val="24"/>
          <w:szCs w:val="24"/>
        </w:rPr>
        <w:lastRenderedPageBreak/>
        <w:t xml:space="preserve">     С</w:t>
      </w:r>
      <w:r w:rsidRPr="00A33EE2">
        <w:rPr>
          <w:rStyle w:val="FontStyle69"/>
          <w:rFonts w:ascii="Times New Roman" w:hAnsi="Times New Roman" w:cs="Times New Roman"/>
          <w:sz w:val="24"/>
          <w:szCs w:val="24"/>
        </w:rPr>
        <w:t>одержание курса биологии в основной школе является базой для изучения общих биологических закономерностей, законов, теорий в старшей школе. Таким образом, содержание курса биологии в основной школе представляет собой базовое звено в системе непрерывного биологического образования и является основой для последующей уровневой и профильной дифференциации.</w:t>
      </w:r>
    </w:p>
    <w:p w14:paraId="57FC37DA" w14:textId="77777777" w:rsidR="008B6AAD" w:rsidRPr="00A33EE2" w:rsidRDefault="008B6AAD" w:rsidP="00A33EE2">
      <w:pPr>
        <w:ind w:left="284" w:hanging="284"/>
        <w:jc w:val="both"/>
        <w:rPr>
          <w:rFonts w:ascii="Times New Roman" w:hAnsi="Times New Roman" w:cs="Times New Roman"/>
          <w:sz w:val="24"/>
          <w:szCs w:val="24"/>
        </w:rPr>
      </w:pPr>
      <w:r w:rsidRPr="00A33EE2">
        <w:rPr>
          <w:rFonts w:ascii="Times New Roman" w:hAnsi="Times New Roman" w:cs="Times New Roman"/>
          <w:sz w:val="24"/>
          <w:szCs w:val="24"/>
        </w:rPr>
        <w:tab/>
      </w:r>
    </w:p>
    <w:p w14:paraId="58B89DC4" w14:textId="77777777" w:rsidR="008B6AAD" w:rsidRPr="00A33EE2" w:rsidRDefault="008B6AAD" w:rsidP="00A33EE2">
      <w:pPr>
        <w:spacing w:after="0" w:line="240" w:lineRule="auto"/>
        <w:jc w:val="both"/>
        <w:rPr>
          <w:rFonts w:ascii="Times New Roman" w:hAnsi="Times New Roman" w:cs="Times New Roman"/>
          <w:b/>
          <w:sz w:val="24"/>
          <w:szCs w:val="24"/>
        </w:rPr>
      </w:pPr>
      <w:r w:rsidRPr="00A33EE2">
        <w:rPr>
          <w:rFonts w:ascii="Times New Roman" w:hAnsi="Times New Roman" w:cs="Times New Roman"/>
          <w:b/>
          <w:sz w:val="24"/>
          <w:szCs w:val="24"/>
        </w:rPr>
        <w:t xml:space="preserve">АННОТАЦИЯ К РАБОЧИМ ПРОГРАММАМ к учебному курсу </w:t>
      </w:r>
      <w:r w:rsidRPr="00A33EE2">
        <w:rPr>
          <w:rFonts w:ascii="Times New Roman" w:eastAsia="Times New Roman" w:hAnsi="Times New Roman" w:cs="Times New Roman"/>
          <w:b/>
          <w:bCs/>
          <w:color w:val="000000"/>
          <w:sz w:val="24"/>
          <w:szCs w:val="24"/>
          <w:lang w:eastAsia="ru-RU"/>
        </w:rPr>
        <w:t>« БИОЛОГИЯ»</w:t>
      </w:r>
    </w:p>
    <w:p w14:paraId="3D8940D8" w14:textId="77777777" w:rsidR="008B6AAD" w:rsidRPr="00A33EE2" w:rsidRDefault="008B6AAD" w:rsidP="00A33EE2">
      <w:pPr>
        <w:adjustRightInd w:val="0"/>
        <w:spacing w:after="0" w:line="240" w:lineRule="auto"/>
        <w:jc w:val="both"/>
        <w:rPr>
          <w:rFonts w:ascii="Times New Roman" w:eastAsia="Times New Roman" w:hAnsi="Times New Roman" w:cs="Times New Roman"/>
          <w:b/>
          <w:bCs/>
          <w:color w:val="000000"/>
          <w:sz w:val="24"/>
          <w:szCs w:val="24"/>
          <w:lang w:eastAsia="ru-RU"/>
        </w:rPr>
      </w:pPr>
    </w:p>
    <w:p w14:paraId="558973BC" w14:textId="77777777" w:rsidR="008B6AAD" w:rsidRPr="00A33EE2" w:rsidRDefault="008B6AAD" w:rsidP="00A33EE2">
      <w:pPr>
        <w:adjustRightInd w:val="0"/>
        <w:spacing w:after="0" w:line="240" w:lineRule="auto"/>
        <w:jc w:val="both"/>
        <w:rPr>
          <w:rFonts w:ascii="Times New Roman" w:eastAsia="Times New Roman" w:hAnsi="Times New Roman" w:cs="Times New Roman"/>
          <w:color w:val="000000"/>
          <w:sz w:val="24"/>
          <w:szCs w:val="24"/>
          <w:lang w:eastAsia="ru-RU"/>
        </w:rPr>
      </w:pPr>
      <w:r w:rsidRPr="00A33EE2">
        <w:rPr>
          <w:rFonts w:ascii="Times New Roman" w:eastAsia="Times New Roman" w:hAnsi="Times New Roman" w:cs="Times New Roman"/>
          <w:b/>
          <w:bCs/>
          <w:color w:val="000000"/>
          <w:sz w:val="24"/>
          <w:szCs w:val="24"/>
          <w:lang w:eastAsia="ru-RU"/>
        </w:rPr>
        <w:t>для 6 -7 классов 2019 -2020 учебный год</w:t>
      </w:r>
    </w:p>
    <w:p w14:paraId="1529E843" w14:textId="77777777" w:rsidR="008B6AAD" w:rsidRPr="00A33EE2" w:rsidRDefault="008B6AAD" w:rsidP="00A33EE2">
      <w:pPr>
        <w:adjustRightInd w:val="0"/>
        <w:spacing w:after="0" w:line="240" w:lineRule="auto"/>
        <w:jc w:val="both"/>
        <w:rPr>
          <w:rFonts w:ascii="Times New Roman" w:eastAsia="Times New Roman" w:hAnsi="Times New Roman" w:cs="Times New Roman"/>
          <w:b/>
          <w:bCs/>
          <w:color w:val="000000"/>
          <w:sz w:val="24"/>
          <w:szCs w:val="24"/>
          <w:lang w:eastAsia="ru-RU"/>
        </w:rPr>
      </w:pPr>
    </w:p>
    <w:p w14:paraId="03C01A93" w14:textId="77777777" w:rsidR="008B6AAD" w:rsidRPr="00A33EE2" w:rsidRDefault="008B6AAD" w:rsidP="00A33EE2">
      <w:pPr>
        <w:pStyle w:val="a4"/>
        <w:shd w:val="clear" w:color="auto" w:fill="FFFFFF"/>
        <w:ind w:left="0"/>
        <w:jc w:val="both"/>
        <w:rPr>
          <w:rFonts w:ascii="Times New Roman" w:hAnsi="Times New Roman" w:cs="Times New Roman"/>
          <w:sz w:val="24"/>
          <w:szCs w:val="24"/>
        </w:rPr>
      </w:pPr>
      <w:r w:rsidRPr="00A33EE2">
        <w:rPr>
          <w:rFonts w:ascii="Times New Roman" w:hAnsi="Times New Roman" w:cs="Times New Roman"/>
          <w:sz w:val="24"/>
          <w:szCs w:val="24"/>
        </w:rPr>
        <w:t xml:space="preserve">Рабочие программы разработаны на основании следующих нормативно-правовых документов: </w:t>
      </w:r>
    </w:p>
    <w:p w14:paraId="7BC830C5" w14:textId="77777777" w:rsidR="008B6AAD" w:rsidRPr="00A33EE2" w:rsidRDefault="008B6AAD" w:rsidP="00A33EE2">
      <w:pPr>
        <w:numPr>
          <w:ilvl w:val="0"/>
          <w:numId w:val="23"/>
        </w:numPr>
        <w:spacing w:after="0" w:line="240" w:lineRule="auto"/>
        <w:jc w:val="both"/>
        <w:rPr>
          <w:rFonts w:ascii="Times New Roman" w:eastAsiaTheme="minorEastAsia" w:hAnsi="Times New Roman" w:cs="Times New Roman"/>
          <w:sz w:val="24"/>
          <w:szCs w:val="24"/>
          <w:lang w:bidi="en-US"/>
        </w:rPr>
      </w:pPr>
      <w:r w:rsidRPr="00A33EE2">
        <w:rPr>
          <w:rFonts w:ascii="Times New Roman" w:eastAsiaTheme="minorEastAsia" w:hAnsi="Times New Roman" w:cs="Times New Roman"/>
          <w:sz w:val="24"/>
          <w:szCs w:val="24"/>
          <w:lang w:bidi="en-US"/>
        </w:rPr>
        <w:t>Федерального государственного образовательного стандарта основного общего образования;</w:t>
      </w:r>
    </w:p>
    <w:p w14:paraId="4A03FEAF" w14:textId="77777777" w:rsidR="008B6AAD" w:rsidRPr="00A33EE2" w:rsidRDefault="008B6AAD" w:rsidP="00A33EE2">
      <w:pPr>
        <w:numPr>
          <w:ilvl w:val="0"/>
          <w:numId w:val="23"/>
        </w:numPr>
        <w:spacing w:after="0" w:line="240" w:lineRule="auto"/>
        <w:jc w:val="both"/>
        <w:rPr>
          <w:rFonts w:ascii="Times New Roman" w:eastAsiaTheme="minorEastAsia" w:hAnsi="Times New Roman" w:cs="Times New Roman"/>
          <w:sz w:val="24"/>
          <w:szCs w:val="24"/>
          <w:lang w:bidi="en-US"/>
        </w:rPr>
      </w:pPr>
      <w:r w:rsidRPr="00A33EE2">
        <w:rPr>
          <w:rFonts w:ascii="Times New Roman" w:eastAsiaTheme="minorEastAsia" w:hAnsi="Times New Roman" w:cs="Times New Roman"/>
          <w:sz w:val="24"/>
          <w:szCs w:val="24"/>
          <w:lang w:bidi="en-US"/>
        </w:rPr>
        <w:t>Примерной программы основного общего образования по биологии</w:t>
      </w:r>
      <w:r w:rsidRPr="00A33EE2">
        <w:rPr>
          <w:rFonts w:ascii="Times New Roman" w:eastAsiaTheme="minorEastAsia" w:hAnsi="Times New Roman" w:cs="Times New Roman"/>
          <w:color w:val="FF0000"/>
          <w:sz w:val="24"/>
          <w:szCs w:val="24"/>
          <w:lang w:bidi="en-US"/>
        </w:rPr>
        <w:t xml:space="preserve"> </w:t>
      </w:r>
      <w:r w:rsidRPr="00A33EE2">
        <w:rPr>
          <w:rFonts w:ascii="Times New Roman" w:eastAsiaTheme="minorEastAsia" w:hAnsi="Times New Roman" w:cs="Times New Roman"/>
          <w:sz w:val="24"/>
          <w:szCs w:val="24"/>
          <w:lang w:bidi="en-US"/>
        </w:rPr>
        <w:t>(Москва, «Просвещение», 2013г.);</w:t>
      </w:r>
    </w:p>
    <w:p w14:paraId="164E6900" w14:textId="77777777" w:rsidR="008B6AAD" w:rsidRPr="00A33EE2" w:rsidRDefault="008B6AAD" w:rsidP="00A33EE2">
      <w:pPr>
        <w:numPr>
          <w:ilvl w:val="0"/>
          <w:numId w:val="23"/>
        </w:numPr>
        <w:spacing w:after="0" w:line="240" w:lineRule="auto"/>
        <w:jc w:val="both"/>
        <w:rPr>
          <w:rFonts w:ascii="Times New Roman" w:eastAsiaTheme="minorEastAsia" w:hAnsi="Times New Roman" w:cs="Times New Roman"/>
          <w:sz w:val="24"/>
          <w:szCs w:val="24"/>
          <w:lang w:bidi="en-US"/>
        </w:rPr>
      </w:pPr>
      <w:r w:rsidRPr="00A33EE2">
        <w:rPr>
          <w:rFonts w:ascii="Times New Roman" w:eastAsiaTheme="minorEastAsia" w:hAnsi="Times New Roman" w:cs="Times New Roman"/>
          <w:sz w:val="24"/>
          <w:szCs w:val="24"/>
          <w:lang w:bidi="en-US"/>
        </w:rPr>
        <w:t>Основной образовательной программы основного общего образования МОУ-СЛОБОДСКАЯ СОШ,</w:t>
      </w:r>
    </w:p>
    <w:p w14:paraId="591EEE47" w14:textId="77777777" w:rsidR="008B6AAD" w:rsidRPr="00A33EE2" w:rsidRDefault="008B6AAD" w:rsidP="00A33EE2">
      <w:pPr>
        <w:numPr>
          <w:ilvl w:val="0"/>
          <w:numId w:val="23"/>
        </w:numPr>
        <w:spacing w:after="0" w:line="240" w:lineRule="auto"/>
        <w:jc w:val="both"/>
        <w:rPr>
          <w:rFonts w:ascii="Times New Roman" w:eastAsia="Times New Roman" w:hAnsi="Times New Roman" w:cs="Times New Roman"/>
          <w:color w:val="000000"/>
          <w:spacing w:val="2"/>
          <w:sz w:val="24"/>
          <w:szCs w:val="24"/>
          <w:lang w:eastAsia="ru-RU" w:bidi="en-US"/>
        </w:rPr>
      </w:pPr>
      <w:r w:rsidRPr="00A33EE2">
        <w:rPr>
          <w:rFonts w:ascii="Times New Roman" w:eastAsiaTheme="minorEastAsia" w:hAnsi="Times New Roman" w:cs="Times New Roman"/>
          <w:color w:val="000000"/>
          <w:sz w:val="24"/>
          <w:szCs w:val="24"/>
          <w:shd w:val="clear" w:color="auto" w:fill="FFFFFF"/>
          <w:lang w:bidi="en-US"/>
        </w:rPr>
        <w:t xml:space="preserve">Приказа Министерства просвещения Российской Федерации от 28.12.2018г. </w:t>
      </w:r>
      <w:r w:rsidRPr="00A33EE2">
        <w:rPr>
          <w:rFonts w:ascii="Times New Roman" w:eastAsiaTheme="minorEastAsia" w:hAnsi="Times New Roman" w:cs="Times New Roman"/>
          <w:color w:val="000000"/>
          <w:sz w:val="24"/>
          <w:szCs w:val="24"/>
          <w:shd w:val="clear" w:color="auto" w:fill="FFFFFF"/>
          <w:lang w:val="en-US" w:bidi="en-US"/>
        </w:rPr>
        <w:t> </w:t>
      </w:r>
      <w:r w:rsidRPr="00A33EE2">
        <w:rPr>
          <w:rFonts w:ascii="Times New Roman" w:eastAsiaTheme="minorEastAsia" w:hAnsi="Times New Roman" w:cs="Times New Roman"/>
          <w:color w:val="000000"/>
          <w:sz w:val="24"/>
          <w:szCs w:val="24"/>
          <w:shd w:val="clear" w:color="auto" w:fill="FFFFFF"/>
          <w:lang w:bidi="en-US"/>
        </w:rPr>
        <w:t>№345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12A80C5D" w14:textId="77777777" w:rsidR="008B6AAD" w:rsidRPr="00A33EE2" w:rsidRDefault="008B6AAD" w:rsidP="00A33EE2">
      <w:pPr>
        <w:numPr>
          <w:ilvl w:val="0"/>
          <w:numId w:val="23"/>
        </w:numPr>
        <w:spacing w:after="0" w:line="240" w:lineRule="auto"/>
        <w:contextualSpacing/>
        <w:jc w:val="both"/>
        <w:rPr>
          <w:rFonts w:ascii="Times New Roman" w:eastAsiaTheme="minorEastAsia" w:hAnsi="Times New Roman" w:cs="Times New Roman"/>
          <w:b/>
          <w:sz w:val="24"/>
          <w:szCs w:val="24"/>
          <w:lang w:bidi="en-US"/>
        </w:rPr>
      </w:pPr>
      <w:r w:rsidRPr="00A33EE2">
        <w:rPr>
          <w:rFonts w:ascii="Times New Roman" w:eastAsiaTheme="minorEastAsia" w:hAnsi="Times New Roman" w:cs="Times New Roman"/>
          <w:sz w:val="24"/>
          <w:szCs w:val="24"/>
          <w:lang w:bidi="en-US"/>
        </w:rPr>
        <w:t>Рабочей программы «Биология» 5-9 классы авторского коллектива под руководством В.В. Пасечника (сборник «Биология. Рабочие программы. 5—9 классы.» - М.: Дрофа, 2015.), авторы: В.В. Пасечник, В.В. Латюшин, Г.Г. Швецов.</w:t>
      </w:r>
    </w:p>
    <w:p w14:paraId="53EEF4D8" w14:textId="77777777" w:rsidR="008B6AAD" w:rsidRPr="00A33EE2" w:rsidRDefault="008B6AAD" w:rsidP="00A33EE2">
      <w:pPr>
        <w:spacing w:after="0" w:line="240" w:lineRule="auto"/>
        <w:ind w:firstLine="567"/>
        <w:jc w:val="both"/>
        <w:rPr>
          <w:rFonts w:ascii="Times New Roman" w:eastAsiaTheme="minorEastAsia" w:hAnsi="Times New Roman" w:cs="Times New Roman"/>
          <w:sz w:val="24"/>
          <w:szCs w:val="24"/>
          <w:lang w:bidi="en-US"/>
        </w:rPr>
      </w:pPr>
      <w:r w:rsidRPr="00A33EE2">
        <w:rPr>
          <w:rFonts w:ascii="Times New Roman" w:eastAsiaTheme="minorEastAsia" w:hAnsi="Times New Roman" w:cs="Times New Roman"/>
          <w:sz w:val="24"/>
          <w:szCs w:val="24"/>
          <w:lang w:bidi="en-US"/>
        </w:rPr>
        <w:t xml:space="preserve">Данная программа ориентирована на использование учебника ФГОС «Биология. Многообразие покрытосеменных растений» 6 класс: учебник для учащихся общеобразовательных учреждений / В.В. Пасечник, - М, Дрофа, 2017. </w:t>
      </w:r>
    </w:p>
    <w:p w14:paraId="1133F0FE" w14:textId="77777777" w:rsidR="008B6AAD" w:rsidRPr="00A33EE2" w:rsidRDefault="008B6AAD" w:rsidP="00A33EE2">
      <w:pPr>
        <w:spacing w:after="0" w:line="240" w:lineRule="auto"/>
        <w:ind w:firstLine="567"/>
        <w:jc w:val="both"/>
        <w:rPr>
          <w:rFonts w:ascii="Times New Roman" w:eastAsiaTheme="minorEastAsia" w:hAnsi="Times New Roman" w:cs="Times New Roman"/>
          <w:sz w:val="24"/>
          <w:szCs w:val="24"/>
          <w:lang w:bidi="en-US"/>
        </w:rPr>
      </w:pPr>
      <w:r w:rsidRPr="00A33EE2">
        <w:rPr>
          <w:rFonts w:ascii="Times New Roman" w:eastAsiaTheme="minorEastAsia" w:hAnsi="Times New Roman" w:cs="Times New Roman"/>
          <w:sz w:val="24"/>
          <w:szCs w:val="24"/>
          <w:lang w:bidi="en-US"/>
        </w:rPr>
        <w:t>«Биология.Животные.7 класс: учебник / В.В.Латюшин, В.А.Шапкин.-М.:Дрофа,2017.</w:t>
      </w:r>
    </w:p>
    <w:p w14:paraId="10B0F0AE" w14:textId="77777777" w:rsidR="008B6AAD" w:rsidRPr="00A33EE2" w:rsidRDefault="008B6AAD" w:rsidP="00A33EE2">
      <w:pPr>
        <w:spacing w:after="0" w:line="240" w:lineRule="auto"/>
        <w:ind w:firstLine="567"/>
        <w:jc w:val="both"/>
        <w:rPr>
          <w:rFonts w:ascii="Times New Roman" w:eastAsiaTheme="minorEastAsia" w:hAnsi="Times New Roman" w:cs="Times New Roman"/>
          <w:sz w:val="24"/>
          <w:szCs w:val="24"/>
          <w:lang w:bidi="en-US"/>
        </w:rPr>
      </w:pPr>
    </w:p>
    <w:p w14:paraId="6F0E03B9" w14:textId="77777777" w:rsidR="008B6AAD" w:rsidRPr="00A33EE2" w:rsidRDefault="008B6AAD" w:rsidP="00A33EE2">
      <w:pPr>
        <w:spacing w:after="0" w:line="240" w:lineRule="auto"/>
        <w:jc w:val="both"/>
        <w:rPr>
          <w:rFonts w:ascii="Times New Roman" w:hAnsi="Times New Roman" w:cs="Times New Roman"/>
          <w:sz w:val="24"/>
          <w:szCs w:val="24"/>
        </w:rPr>
      </w:pPr>
      <w:r w:rsidRPr="00A33EE2">
        <w:rPr>
          <w:rFonts w:ascii="Times New Roman" w:hAnsi="Times New Roman" w:cs="Times New Roman"/>
          <w:b/>
          <w:sz w:val="24"/>
          <w:szCs w:val="24"/>
        </w:rPr>
        <w:t xml:space="preserve">Общие цели </w:t>
      </w:r>
      <w:r w:rsidRPr="00A33EE2">
        <w:rPr>
          <w:rFonts w:ascii="Times New Roman" w:hAnsi="Times New Roman" w:cs="Times New Roman"/>
          <w:sz w:val="24"/>
          <w:szCs w:val="24"/>
        </w:rPr>
        <w:t>биологического образования в основной школе формулируются на нескольких уровнях: глобальном, метапредметном, личностном и предметном, на уровне требований к результатам освоения содержания предметных программ. Глобальные цели формулируются с учетом рассмотрения биологического образования как компонента системы образования в целом, поэтому они являются наиболее общими и социально значимыми. С учетом вышеназванных подходов глобальными целями биологического образования являются:</w:t>
      </w:r>
    </w:p>
    <w:p w14:paraId="07B1B91C" w14:textId="77777777" w:rsidR="008B6AAD" w:rsidRPr="00A33EE2" w:rsidRDefault="008B6AAD" w:rsidP="00A33EE2">
      <w:pPr>
        <w:numPr>
          <w:ilvl w:val="0"/>
          <w:numId w:val="24"/>
        </w:numPr>
        <w:spacing w:after="0" w:line="240" w:lineRule="auto"/>
        <w:jc w:val="both"/>
        <w:rPr>
          <w:rFonts w:ascii="Times New Roman" w:hAnsi="Times New Roman" w:cs="Times New Roman"/>
          <w:sz w:val="24"/>
          <w:szCs w:val="24"/>
        </w:rPr>
      </w:pPr>
      <w:r w:rsidRPr="00A33EE2">
        <w:rPr>
          <w:rFonts w:ascii="Times New Roman" w:hAnsi="Times New Roman" w:cs="Times New Roman"/>
          <w:b/>
          <w:i/>
          <w:sz w:val="24"/>
          <w:szCs w:val="24"/>
        </w:rPr>
        <w:t>социализация</w:t>
      </w:r>
      <w:r w:rsidRPr="00A33EE2">
        <w:rPr>
          <w:rFonts w:ascii="Times New Roman" w:hAnsi="Times New Roman" w:cs="Times New Roman"/>
          <w:sz w:val="24"/>
          <w:szCs w:val="24"/>
        </w:rPr>
        <w:t xml:space="preserve"> обучаемых как вхождение в мир культуры и социальных отношений, обеспечивающее включение обучающихся в ту или иную группу или общность – носителя ее норм, ценностей, ориентаций, осваиваемых в процессе знакомства с миром живой природы;</w:t>
      </w:r>
    </w:p>
    <w:p w14:paraId="48172609" w14:textId="77777777" w:rsidR="008B6AAD" w:rsidRPr="00A33EE2" w:rsidRDefault="008B6AAD" w:rsidP="00A33EE2">
      <w:pPr>
        <w:numPr>
          <w:ilvl w:val="0"/>
          <w:numId w:val="24"/>
        </w:numPr>
        <w:spacing w:after="0" w:line="240" w:lineRule="auto"/>
        <w:jc w:val="both"/>
        <w:rPr>
          <w:rFonts w:ascii="Times New Roman" w:hAnsi="Times New Roman" w:cs="Times New Roman"/>
          <w:sz w:val="24"/>
          <w:szCs w:val="24"/>
        </w:rPr>
      </w:pPr>
      <w:r w:rsidRPr="00A33EE2">
        <w:rPr>
          <w:rFonts w:ascii="Times New Roman" w:hAnsi="Times New Roman" w:cs="Times New Roman"/>
          <w:b/>
          <w:i/>
          <w:sz w:val="24"/>
          <w:szCs w:val="24"/>
        </w:rPr>
        <w:t>приобщение</w:t>
      </w:r>
      <w:r w:rsidRPr="00A33EE2">
        <w:rPr>
          <w:rFonts w:ascii="Times New Roman" w:hAnsi="Times New Roman" w:cs="Times New Roman"/>
          <w:sz w:val="24"/>
          <w:szCs w:val="24"/>
        </w:rPr>
        <w:t xml:space="preserve"> к познавательной культуре как системе познавательных (научных) ценностей, накопление обществом в сфере биологической науки;</w:t>
      </w:r>
    </w:p>
    <w:p w14:paraId="3B1B1052" w14:textId="77777777" w:rsidR="008B6AAD" w:rsidRPr="00A33EE2" w:rsidRDefault="008B6AAD" w:rsidP="00A33EE2">
      <w:pPr>
        <w:numPr>
          <w:ilvl w:val="0"/>
          <w:numId w:val="24"/>
        </w:numPr>
        <w:spacing w:after="0" w:line="240" w:lineRule="auto"/>
        <w:jc w:val="both"/>
        <w:rPr>
          <w:rFonts w:ascii="Times New Roman" w:hAnsi="Times New Roman" w:cs="Times New Roman"/>
          <w:sz w:val="24"/>
          <w:szCs w:val="24"/>
        </w:rPr>
      </w:pPr>
      <w:r w:rsidRPr="00A33EE2">
        <w:rPr>
          <w:rFonts w:ascii="Times New Roman" w:hAnsi="Times New Roman" w:cs="Times New Roman"/>
          <w:b/>
          <w:i/>
          <w:sz w:val="24"/>
          <w:szCs w:val="24"/>
        </w:rPr>
        <w:t>ориентация</w:t>
      </w:r>
      <w:r w:rsidRPr="00A33EE2">
        <w:rPr>
          <w:rFonts w:ascii="Times New Roman" w:hAnsi="Times New Roman" w:cs="Times New Roman"/>
          <w:sz w:val="24"/>
          <w:szCs w:val="24"/>
        </w:rPr>
        <w:t xml:space="preserve"> в системе моральных норм и ценностей: признание высокой ценности жизни во всех ее проявлениях, здоровья своего и других людей; экологическое сознание; воспитание любви к природе;</w:t>
      </w:r>
    </w:p>
    <w:p w14:paraId="184DE698" w14:textId="77777777" w:rsidR="008B6AAD" w:rsidRPr="00A33EE2" w:rsidRDefault="008B6AAD" w:rsidP="00A33EE2">
      <w:pPr>
        <w:numPr>
          <w:ilvl w:val="0"/>
          <w:numId w:val="24"/>
        </w:numPr>
        <w:spacing w:after="0" w:line="240" w:lineRule="auto"/>
        <w:jc w:val="both"/>
        <w:rPr>
          <w:rFonts w:ascii="Times New Roman" w:hAnsi="Times New Roman" w:cs="Times New Roman"/>
          <w:sz w:val="24"/>
          <w:szCs w:val="24"/>
        </w:rPr>
      </w:pPr>
      <w:r w:rsidRPr="00A33EE2">
        <w:rPr>
          <w:rFonts w:ascii="Times New Roman" w:hAnsi="Times New Roman" w:cs="Times New Roman"/>
          <w:b/>
          <w:i/>
          <w:sz w:val="24"/>
          <w:szCs w:val="24"/>
        </w:rPr>
        <w:t>развитие</w:t>
      </w:r>
      <w:r w:rsidRPr="00A33EE2">
        <w:rPr>
          <w:rFonts w:ascii="Times New Roman" w:hAnsi="Times New Roman" w:cs="Times New Roman"/>
          <w:sz w:val="24"/>
          <w:szCs w:val="24"/>
        </w:rPr>
        <w:t xml:space="preserve"> познавательных мотивов, направленных на получение нового знания о живой природе; познавательных качеств личности, связанных с усвоением основ </w:t>
      </w:r>
      <w:r w:rsidRPr="00A33EE2">
        <w:rPr>
          <w:rFonts w:ascii="Times New Roman" w:hAnsi="Times New Roman" w:cs="Times New Roman"/>
          <w:sz w:val="24"/>
          <w:szCs w:val="24"/>
        </w:rPr>
        <w:lastRenderedPageBreak/>
        <w:t>научных знаний, овладением методами исследования природы, формированием интеллектуальных умений;</w:t>
      </w:r>
    </w:p>
    <w:p w14:paraId="7F940FA9" w14:textId="77777777" w:rsidR="008B6AAD" w:rsidRPr="00A33EE2" w:rsidRDefault="008B6AAD" w:rsidP="00A33EE2">
      <w:pPr>
        <w:numPr>
          <w:ilvl w:val="0"/>
          <w:numId w:val="24"/>
        </w:numPr>
        <w:spacing w:after="0" w:line="240" w:lineRule="auto"/>
        <w:jc w:val="both"/>
        <w:rPr>
          <w:rFonts w:ascii="Times New Roman" w:hAnsi="Times New Roman" w:cs="Times New Roman"/>
          <w:sz w:val="24"/>
          <w:szCs w:val="24"/>
        </w:rPr>
      </w:pPr>
      <w:r w:rsidRPr="00A33EE2">
        <w:rPr>
          <w:rFonts w:ascii="Times New Roman" w:hAnsi="Times New Roman" w:cs="Times New Roman"/>
          <w:b/>
          <w:i/>
          <w:sz w:val="24"/>
          <w:szCs w:val="24"/>
        </w:rPr>
        <w:t>овладение</w:t>
      </w:r>
      <w:r w:rsidRPr="00A33EE2">
        <w:rPr>
          <w:rFonts w:ascii="Times New Roman" w:hAnsi="Times New Roman" w:cs="Times New Roman"/>
          <w:sz w:val="24"/>
          <w:szCs w:val="24"/>
        </w:rPr>
        <w:t xml:space="preserve"> ключевыми компетентностями: учебно – познавательными, информационными, ценностно – смысловыми, коммуникативными;</w:t>
      </w:r>
    </w:p>
    <w:p w14:paraId="6E29BA4E" w14:textId="77777777" w:rsidR="008B6AAD" w:rsidRPr="00A33EE2" w:rsidRDefault="008B6AAD" w:rsidP="00A33EE2">
      <w:pPr>
        <w:numPr>
          <w:ilvl w:val="0"/>
          <w:numId w:val="24"/>
        </w:numPr>
        <w:spacing w:after="0" w:line="240" w:lineRule="auto"/>
        <w:jc w:val="both"/>
        <w:rPr>
          <w:rFonts w:ascii="Times New Roman" w:hAnsi="Times New Roman" w:cs="Times New Roman"/>
          <w:sz w:val="24"/>
          <w:szCs w:val="24"/>
        </w:rPr>
      </w:pPr>
      <w:r w:rsidRPr="00A33EE2">
        <w:rPr>
          <w:rFonts w:ascii="Times New Roman" w:hAnsi="Times New Roman" w:cs="Times New Roman"/>
          <w:b/>
          <w:i/>
          <w:sz w:val="24"/>
          <w:szCs w:val="24"/>
        </w:rPr>
        <w:t>формирование</w:t>
      </w:r>
      <w:r w:rsidRPr="00A33EE2">
        <w:rPr>
          <w:rFonts w:ascii="Times New Roman" w:hAnsi="Times New Roman" w:cs="Times New Roman"/>
          <w:sz w:val="24"/>
          <w:szCs w:val="24"/>
        </w:rPr>
        <w:t xml:space="preserve"> у обучающихся познавательной культуры, осваиваемой в процессе познавательной деятельности, и эстетической культуры как способности к эмоционально-ценностному отношению к объектам живой природы.</w:t>
      </w:r>
    </w:p>
    <w:p w14:paraId="51DD428A" w14:textId="77777777" w:rsidR="008B6AAD" w:rsidRPr="00A33EE2" w:rsidRDefault="008B6AAD" w:rsidP="00A33EE2">
      <w:pPr>
        <w:spacing w:after="0" w:line="240" w:lineRule="auto"/>
        <w:jc w:val="both"/>
        <w:rPr>
          <w:rFonts w:ascii="Times New Roman" w:hAnsi="Times New Roman" w:cs="Times New Roman"/>
          <w:sz w:val="24"/>
          <w:szCs w:val="24"/>
        </w:rPr>
      </w:pPr>
      <w:r w:rsidRPr="00A33EE2">
        <w:rPr>
          <w:rFonts w:ascii="Times New Roman" w:hAnsi="Times New Roman" w:cs="Times New Roman"/>
          <w:b/>
          <w:sz w:val="24"/>
          <w:szCs w:val="24"/>
        </w:rPr>
        <w:t xml:space="preserve">          </w:t>
      </w:r>
    </w:p>
    <w:p w14:paraId="304E79E2" w14:textId="77777777" w:rsidR="008B6AAD" w:rsidRPr="00A33EE2" w:rsidRDefault="008B6AAD" w:rsidP="00A33EE2">
      <w:pPr>
        <w:spacing w:before="100" w:beforeAutospacing="1" w:after="100" w:afterAutospacing="1" w:line="240" w:lineRule="auto"/>
        <w:ind w:left="-284"/>
        <w:jc w:val="both"/>
        <w:rPr>
          <w:rFonts w:ascii="Times New Roman" w:hAnsi="Times New Roman" w:cs="Times New Roman"/>
          <w:b/>
          <w:bCs/>
          <w:sz w:val="24"/>
          <w:szCs w:val="24"/>
        </w:rPr>
      </w:pPr>
      <w:r w:rsidRPr="00A33EE2">
        <w:rPr>
          <w:rFonts w:ascii="Times New Roman" w:hAnsi="Times New Roman" w:cs="Times New Roman"/>
          <w:b/>
          <w:bCs/>
          <w:sz w:val="24"/>
          <w:szCs w:val="24"/>
        </w:rPr>
        <w:t xml:space="preserve">Задачи : </w:t>
      </w:r>
    </w:p>
    <w:p w14:paraId="4DA68D18" w14:textId="77777777" w:rsidR="008B6AAD" w:rsidRPr="00A33EE2" w:rsidRDefault="008B6AAD" w:rsidP="00A33EE2">
      <w:pPr>
        <w:spacing w:before="100" w:beforeAutospacing="1" w:after="100" w:afterAutospacing="1" w:line="240" w:lineRule="auto"/>
        <w:ind w:left="-284"/>
        <w:jc w:val="both"/>
        <w:rPr>
          <w:rFonts w:ascii="Times New Roman" w:hAnsi="Times New Roman" w:cs="Times New Roman"/>
          <w:sz w:val="24"/>
          <w:szCs w:val="24"/>
        </w:rPr>
      </w:pPr>
      <w:r w:rsidRPr="00A33EE2">
        <w:rPr>
          <w:rFonts w:ascii="Times New Roman" w:hAnsi="Times New Roman" w:cs="Times New Roman"/>
          <w:sz w:val="24"/>
          <w:szCs w:val="24"/>
        </w:rPr>
        <w:t xml:space="preserve">1. Сформировать у обучающихся знания о многообразии покрытосеменных растений </w:t>
      </w:r>
    </w:p>
    <w:p w14:paraId="097FC231" w14:textId="77777777" w:rsidR="008B6AAD" w:rsidRPr="00A33EE2" w:rsidRDefault="008B6AAD" w:rsidP="00A33EE2">
      <w:pPr>
        <w:spacing w:before="100" w:beforeAutospacing="1" w:after="100" w:afterAutospacing="1" w:line="240" w:lineRule="auto"/>
        <w:ind w:left="-284"/>
        <w:jc w:val="both"/>
        <w:rPr>
          <w:rFonts w:ascii="Times New Roman" w:hAnsi="Times New Roman" w:cs="Times New Roman"/>
          <w:sz w:val="24"/>
          <w:szCs w:val="24"/>
        </w:rPr>
      </w:pPr>
      <w:r w:rsidRPr="00A33EE2">
        <w:rPr>
          <w:rFonts w:ascii="Times New Roman" w:hAnsi="Times New Roman" w:cs="Times New Roman"/>
          <w:sz w:val="24"/>
          <w:szCs w:val="24"/>
        </w:rPr>
        <w:t xml:space="preserve">2. Дать представление о структуре биологической науки, ее истории и методах исследования, царствах живых организмов, средах обитания живых организмов, нравственных нормах и принципах отношения к природе. </w:t>
      </w:r>
    </w:p>
    <w:p w14:paraId="05497792" w14:textId="77777777" w:rsidR="008B6AAD" w:rsidRPr="00A33EE2" w:rsidRDefault="008B6AAD" w:rsidP="00A33EE2">
      <w:pPr>
        <w:spacing w:before="100" w:beforeAutospacing="1" w:after="100" w:afterAutospacing="1" w:line="240" w:lineRule="auto"/>
        <w:ind w:left="-284"/>
        <w:jc w:val="both"/>
        <w:rPr>
          <w:rFonts w:ascii="Times New Roman" w:hAnsi="Times New Roman" w:cs="Times New Roman"/>
          <w:sz w:val="24"/>
          <w:szCs w:val="24"/>
        </w:rPr>
      </w:pPr>
      <w:r w:rsidRPr="00A33EE2">
        <w:rPr>
          <w:rFonts w:ascii="Times New Roman" w:hAnsi="Times New Roman" w:cs="Times New Roman"/>
          <w:sz w:val="24"/>
          <w:szCs w:val="24"/>
        </w:rPr>
        <w:t xml:space="preserve">3. Сформировать знания о клетке, тканях и органах живых организмов; </w:t>
      </w:r>
    </w:p>
    <w:p w14:paraId="6E7CBE21" w14:textId="77777777" w:rsidR="008B6AAD" w:rsidRPr="00A33EE2" w:rsidRDefault="008B6AAD" w:rsidP="00A33EE2">
      <w:pPr>
        <w:spacing w:before="100" w:beforeAutospacing="1" w:after="100" w:afterAutospacing="1" w:line="240" w:lineRule="auto"/>
        <w:ind w:left="-284"/>
        <w:jc w:val="both"/>
        <w:rPr>
          <w:rFonts w:ascii="Times New Roman" w:hAnsi="Times New Roman" w:cs="Times New Roman"/>
          <w:sz w:val="24"/>
          <w:szCs w:val="24"/>
        </w:rPr>
      </w:pPr>
      <w:r w:rsidRPr="00A33EE2">
        <w:rPr>
          <w:rFonts w:ascii="Times New Roman" w:hAnsi="Times New Roman" w:cs="Times New Roman"/>
          <w:sz w:val="24"/>
          <w:szCs w:val="24"/>
        </w:rPr>
        <w:t>4. Углубить знания об условиях жизни и разнообразии, распространении и значении бактерий, грибов и растений и животных, о значении этих организмов в природе и жизни человека.</w:t>
      </w:r>
    </w:p>
    <w:p w14:paraId="4296EAA1" w14:textId="77777777" w:rsidR="008B6AAD" w:rsidRPr="00A33EE2" w:rsidRDefault="008B6AAD" w:rsidP="00A33EE2">
      <w:pPr>
        <w:spacing w:before="100" w:beforeAutospacing="1" w:after="100" w:afterAutospacing="1" w:line="240" w:lineRule="auto"/>
        <w:ind w:left="-284"/>
        <w:jc w:val="both"/>
        <w:rPr>
          <w:rFonts w:ascii="Times New Roman" w:eastAsia="Times New Roman" w:hAnsi="Times New Roman" w:cs="Times New Roman"/>
          <w:sz w:val="24"/>
          <w:szCs w:val="24"/>
          <w:lang w:eastAsia="ru-RU"/>
        </w:rPr>
      </w:pPr>
      <w:r w:rsidRPr="00A33EE2">
        <w:rPr>
          <w:rFonts w:ascii="Times New Roman" w:hAnsi="Times New Roman" w:cs="Times New Roman"/>
          <w:sz w:val="24"/>
          <w:szCs w:val="24"/>
        </w:rPr>
        <w:t xml:space="preserve">5. Обеспечить усвоение обучающимися представление  </w:t>
      </w:r>
      <w:r w:rsidRPr="00A33EE2">
        <w:rPr>
          <w:rFonts w:ascii="Times New Roman" w:eastAsia="Times New Roman" w:hAnsi="Times New Roman" w:cs="Times New Roman"/>
          <w:sz w:val="24"/>
          <w:szCs w:val="24"/>
          <w:lang w:eastAsia="ru-RU"/>
        </w:rPr>
        <w:t>о многообра</w:t>
      </w:r>
      <w:r w:rsidRPr="00A33EE2">
        <w:rPr>
          <w:rFonts w:ascii="Times New Roman" w:eastAsia="Times New Roman" w:hAnsi="Times New Roman" w:cs="Times New Roman"/>
          <w:sz w:val="24"/>
          <w:szCs w:val="24"/>
          <w:lang w:eastAsia="ru-RU"/>
        </w:rPr>
        <w:softHyphen/>
        <w:t>зии животных и принципах их класси</w:t>
      </w:r>
      <w:r w:rsidRPr="00A33EE2">
        <w:rPr>
          <w:rFonts w:ascii="Times New Roman" w:eastAsia="Times New Roman" w:hAnsi="Times New Roman" w:cs="Times New Roman"/>
          <w:sz w:val="24"/>
          <w:szCs w:val="24"/>
          <w:lang w:eastAsia="ru-RU"/>
        </w:rPr>
        <w:softHyphen/>
        <w:t>фикации.</w:t>
      </w:r>
    </w:p>
    <w:p w14:paraId="32B3F908" w14:textId="77777777" w:rsidR="008B6AAD" w:rsidRPr="00A33EE2" w:rsidRDefault="008B6AAD" w:rsidP="00A33EE2">
      <w:pPr>
        <w:spacing w:before="100" w:beforeAutospacing="1" w:after="100" w:afterAutospacing="1" w:line="240" w:lineRule="auto"/>
        <w:ind w:left="-284"/>
        <w:jc w:val="both"/>
        <w:rPr>
          <w:rFonts w:ascii="Times New Roman" w:hAnsi="Times New Roman" w:cs="Times New Roman"/>
          <w:color w:val="00000A"/>
          <w:sz w:val="24"/>
          <w:szCs w:val="24"/>
        </w:rPr>
      </w:pPr>
      <w:r w:rsidRPr="00A33EE2">
        <w:rPr>
          <w:rFonts w:ascii="Times New Roman" w:eastAsia="Times New Roman" w:hAnsi="Times New Roman" w:cs="Times New Roman"/>
          <w:sz w:val="24"/>
          <w:szCs w:val="24"/>
          <w:lang w:eastAsia="ru-RU"/>
        </w:rPr>
        <w:t xml:space="preserve">6. Сформировать умение изучать </w:t>
      </w:r>
      <w:r w:rsidRPr="00A33EE2">
        <w:rPr>
          <w:rFonts w:ascii="Times New Roman" w:hAnsi="Times New Roman" w:cs="Times New Roman"/>
          <w:color w:val="00000A"/>
          <w:sz w:val="24"/>
          <w:szCs w:val="24"/>
          <w:highlight w:val="white"/>
        </w:rPr>
        <w:t>биологические объекты и процессы, ставить биологические эксперименты, описывать и объяснять результаты опытов; наблюдать за ростом и развитием животных, поведением животных, сезонными изменениями в природе; рассматривать на готовых и приготовленных микропрепаратов и описывать биологические объекты</w:t>
      </w:r>
      <w:r w:rsidRPr="00A33EE2">
        <w:rPr>
          <w:rFonts w:ascii="Times New Roman" w:hAnsi="Times New Roman" w:cs="Times New Roman"/>
          <w:color w:val="00000A"/>
          <w:sz w:val="24"/>
          <w:szCs w:val="24"/>
        </w:rPr>
        <w:t>.</w:t>
      </w:r>
    </w:p>
    <w:p w14:paraId="3D6579E1" w14:textId="77777777" w:rsidR="008B6AAD" w:rsidRPr="00A33EE2" w:rsidRDefault="008B6AAD" w:rsidP="00A33EE2">
      <w:pPr>
        <w:spacing w:before="100" w:beforeAutospacing="1" w:after="100" w:afterAutospacing="1" w:line="240" w:lineRule="auto"/>
        <w:ind w:left="-284"/>
        <w:jc w:val="both"/>
        <w:rPr>
          <w:rFonts w:ascii="Times New Roman" w:hAnsi="Times New Roman" w:cs="Times New Roman"/>
          <w:color w:val="00000A"/>
          <w:sz w:val="24"/>
          <w:szCs w:val="24"/>
        </w:rPr>
      </w:pPr>
      <w:r w:rsidRPr="00A33EE2">
        <w:rPr>
          <w:rFonts w:ascii="Times New Roman" w:hAnsi="Times New Roman" w:cs="Times New Roman"/>
          <w:color w:val="00000A"/>
          <w:sz w:val="24"/>
          <w:szCs w:val="24"/>
        </w:rPr>
        <w:t>7.</w:t>
      </w:r>
      <w:r w:rsidRPr="00A33EE2">
        <w:rPr>
          <w:rFonts w:ascii="Times New Roman" w:hAnsi="Times New Roman" w:cs="Times New Roman"/>
          <w:sz w:val="24"/>
          <w:szCs w:val="24"/>
        </w:rPr>
        <w:t xml:space="preserve"> Сформировать у обучающихся умения </w:t>
      </w:r>
      <w:r w:rsidRPr="00A33EE2">
        <w:rPr>
          <w:rFonts w:ascii="Times New Roman" w:hAnsi="Times New Roman" w:cs="Times New Roman"/>
          <w:color w:val="00000A"/>
          <w:sz w:val="24"/>
          <w:szCs w:val="24"/>
        </w:rPr>
        <w:t>выявлять изменчивость организмов, приспособления животных к среде обитания, типы взаимодействия разных видов животных между собой и с другими компонентами экосистем</w:t>
      </w:r>
    </w:p>
    <w:p w14:paraId="79017BA2" w14:textId="77777777" w:rsidR="008B6AAD" w:rsidRPr="00A33EE2" w:rsidRDefault="008B6AAD" w:rsidP="00A33EE2">
      <w:pPr>
        <w:spacing w:before="100" w:beforeAutospacing="1" w:after="100" w:afterAutospacing="1" w:line="240" w:lineRule="auto"/>
        <w:jc w:val="both"/>
        <w:rPr>
          <w:rFonts w:ascii="Times New Roman" w:hAnsi="Times New Roman" w:cs="Times New Roman"/>
          <w:b/>
          <w:bCs/>
          <w:sz w:val="24"/>
          <w:szCs w:val="24"/>
        </w:rPr>
      </w:pPr>
      <w:r w:rsidRPr="00A33EE2">
        <w:rPr>
          <w:rFonts w:ascii="Times New Roman" w:hAnsi="Times New Roman" w:cs="Times New Roman"/>
          <w:b/>
          <w:bCs/>
          <w:sz w:val="24"/>
          <w:szCs w:val="24"/>
        </w:rPr>
        <w:t>Место курса «биология» в базисном учебном (образовательном) плане</w:t>
      </w:r>
    </w:p>
    <w:p w14:paraId="48F10052" w14:textId="77777777" w:rsidR="008B6AAD" w:rsidRPr="00A33EE2" w:rsidRDefault="008B6AAD" w:rsidP="00A33EE2">
      <w:pPr>
        <w:spacing w:before="100" w:beforeAutospacing="1" w:after="100" w:afterAutospacing="1" w:line="240" w:lineRule="auto"/>
        <w:ind w:left="-284"/>
        <w:jc w:val="both"/>
        <w:rPr>
          <w:rFonts w:ascii="Times New Roman" w:hAnsi="Times New Roman" w:cs="Times New Roman"/>
          <w:sz w:val="24"/>
          <w:szCs w:val="24"/>
        </w:rPr>
      </w:pPr>
      <w:r w:rsidRPr="00A33EE2">
        <w:rPr>
          <w:rFonts w:ascii="Times New Roman" w:hAnsi="Times New Roman" w:cs="Times New Roman"/>
          <w:sz w:val="24"/>
          <w:szCs w:val="24"/>
        </w:rPr>
        <w:t xml:space="preserve">Согласно действующему базисному учебному плану, рабочая программа по биологии 6 класс предусматривает обучение биологии в объеме1 час в неделю (34часа в год). </w:t>
      </w:r>
    </w:p>
    <w:p w14:paraId="60A6170A" w14:textId="77777777" w:rsidR="008B6AAD" w:rsidRPr="00A33EE2" w:rsidRDefault="008B6AAD" w:rsidP="00A33EE2">
      <w:pPr>
        <w:spacing w:before="100" w:beforeAutospacing="1" w:after="100" w:afterAutospacing="1" w:line="240" w:lineRule="auto"/>
        <w:ind w:left="-284"/>
        <w:jc w:val="both"/>
        <w:rPr>
          <w:rFonts w:ascii="Times New Roman" w:hAnsi="Times New Roman" w:cs="Times New Roman"/>
          <w:sz w:val="24"/>
          <w:szCs w:val="24"/>
        </w:rPr>
      </w:pPr>
      <w:r w:rsidRPr="00A33EE2">
        <w:rPr>
          <w:rFonts w:ascii="Times New Roman" w:hAnsi="Times New Roman" w:cs="Times New Roman"/>
          <w:sz w:val="24"/>
          <w:szCs w:val="24"/>
        </w:rPr>
        <w:t>В 7 классе 2 часа в неделю (всего 68 часов в год)</w:t>
      </w:r>
    </w:p>
    <w:p w14:paraId="5ECEBEE3" w14:textId="77777777" w:rsidR="008B6AAD" w:rsidRPr="00A33EE2" w:rsidRDefault="008B6AAD" w:rsidP="00A33EE2">
      <w:pPr>
        <w:spacing w:before="100" w:beforeAutospacing="1" w:after="100" w:afterAutospacing="1" w:line="240" w:lineRule="auto"/>
        <w:ind w:left="-284"/>
        <w:jc w:val="both"/>
        <w:rPr>
          <w:rFonts w:ascii="Times New Roman" w:hAnsi="Times New Roman" w:cs="Times New Roman"/>
          <w:sz w:val="24"/>
          <w:szCs w:val="24"/>
        </w:rPr>
      </w:pPr>
      <w:r w:rsidRPr="00A33EE2">
        <w:rPr>
          <w:rFonts w:ascii="Times New Roman" w:hAnsi="Times New Roman" w:cs="Times New Roman"/>
          <w:sz w:val="24"/>
          <w:szCs w:val="24"/>
        </w:rPr>
        <w:t>В основу положено взаимодействие научного, гуманистического, культурологического, личностно-деятельностного, историко-проблемного, интегративного, компетентностного подходов. Содержание курса биологии в 6 -7 классах направлено на формирование универсальных учебных действий, обеспечивающих развитие познавательных и коммуникативных качеств личности.</w:t>
      </w:r>
    </w:p>
    <w:p w14:paraId="3C7DE5A7" w14:textId="77777777" w:rsidR="008B6AAD" w:rsidRPr="00A33EE2" w:rsidRDefault="008B6AAD" w:rsidP="00A33EE2">
      <w:pPr>
        <w:widowControl w:val="0"/>
        <w:snapToGrid w:val="0"/>
        <w:spacing w:after="0" w:line="240" w:lineRule="auto"/>
        <w:jc w:val="both"/>
        <w:rPr>
          <w:rFonts w:ascii="Times New Roman" w:eastAsiaTheme="minorEastAsia" w:hAnsi="Times New Roman" w:cs="Times New Roman"/>
          <w:b/>
          <w:sz w:val="24"/>
          <w:szCs w:val="24"/>
          <w:lang w:bidi="en-US"/>
        </w:rPr>
      </w:pPr>
      <w:bookmarkStart w:id="1" w:name="_Hlk34339621"/>
      <w:r w:rsidRPr="00A33EE2">
        <w:rPr>
          <w:rFonts w:ascii="Times New Roman" w:eastAsiaTheme="minorEastAsia" w:hAnsi="Times New Roman" w:cs="Times New Roman"/>
          <w:b/>
          <w:sz w:val="24"/>
          <w:szCs w:val="24"/>
          <w:lang w:val="en-US" w:bidi="en-US"/>
        </w:rPr>
        <w:t>Тематическ</w:t>
      </w:r>
      <w:r w:rsidRPr="00A33EE2">
        <w:rPr>
          <w:rFonts w:ascii="Times New Roman" w:eastAsiaTheme="minorEastAsia" w:hAnsi="Times New Roman" w:cs="Times New Roman"/>
          <w:b/>
          <w:sz w:val="24"/>
          <w:szCs w:val="24"/>
          <w:lang w:bidi="en-US"/>
        </w:rPr>
        <w:t>ий</w:t>
      </w:r>
      <w:r w:rsidRPr="00A33EE2">
        <w:rPr>
          <w:rFonts w:ascii="Times New Roman" w:eastAsiaTheme="minorEastAsia" w:hAnsi="Times New Roman" w:cs="Times New Roman"/>
          <w:b/>
          <w:sz w:val="24"/>
          <w:szCs w:val="24"/>
          <w:lang w:val="en-US" w:bidi="en-US"/>
        </w:rPr>
        <w:t xml:space="preserve"> план</w:t>
      </w:r>
      <w:r w:rsidRPr="00A33EE2">
        <w:rPr>
          <w:rFonts w:ascii="Times New Roman" w:eastAsiaTheme="minorEastAsia" w:hAnsi="Times New Roman" w:cs="Times New Roman"/>
          <w:b/>
          <w:sz w:val="24"/>
          <w:szCs w:val="24"/>
          <w:lang w:bidi="en-US"/>
        </w:rPr>
        <w:t xml:space="preserve"> для 6 класса</w:t>
      </w:r>
    </w:p>
    <w:bookmarkEnd w:id="1"/>
    <w:p w14:paraId="44E013AE" w14:textId="77777777" w:rsidR="008B6AAD" w:rsidRPr="00A33EE2" w:rsidRDefault="008B6AAD" w:rsidP="00A33EE2">
      <w:pPr>
        <w:widowControl w:val="0"/>
        <w:snapToGrid w:val="0"/>
        <w:spacing w:after="0" w:line="240" w:lineRule="auto"/>
        <w:jc w:val="both"/>
        <w:rPr>
          <w:rFonts w:ascii="Times New Roman" w:eastAsiaTheme="minorEastAsia" w:hAnsi="Times New Roman" w:cs="Times New Roman"/>
          <w:b/>
          <w:sz w:val="24"/>
          <w:szCs w:val="24"/>
          <w:lang w:val="en-US" w:bidi="en-US"/>
        </w:rPr>
      </w:pPr>
    </w:p>
    <w:tbl>
      <w:tblPr>
        <w:tblW w:w="83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8"/>
        <w:gridCol w:w="3780"/>
        <w:gridCol w:w="3600"/>
      </w:tblGrid>
      <w:tr w:rsidR="008B6AAD" w:rsidRPr="00A33EE2" w14:paraId="499C1683" w14:textId="77777777" w:rsidTr="008B6AAD">
        <w:tc>
          <w:tcPr>
            <w:tcW w:w="938" w:type="dxa"/>
            <w:vAlign w:val="center"/>
          </w:tcPr>
          <w:p w14:paraId="635FD625" w14:textId="77777777" w:rsidR="008B6AAD" w:rsidRPr="00A33EE2" w:rsidRDefault="008B6AAD" w:rsidP="00A33EE2">
            <w:pPr>
              <w:widowControl w:val="0"/>
              <w:snapToGrid w:val="0"/>
              <w:spacing w:after="0" w:line="240" w:lineRule="auto"/>
              <w:jc w:val="both"/>
              <w:rPr>
                <w:rFonts w:ascii="Times New Roman" w:eastAsiaTheme="minorEastAsia" w:hAnsi="Times New Roman" w:cs="Times New Roman"/>
                <w:b/>
                <w:sz w:val="24"/>
                <w:szCs w:val="24"/>
                <w:lang w:val="en-US" w:bidi="en-US"/>
              </w:rPr>
            </w:pPr>
            <w:r w:rsidRPr="00A33EE2">
              <w:rPr>
                <w:rFonts w:ascii="Times New Roman" w:eastAsiaTheme="minorEastAsia" w:hAnsi="Times New Roman" w:cs="Times New Roman"/>
                <w:b/>
                <w:sz w:val="24"/>
                <w:szCs w:val="24"/>
                <w:lang w:val="en-US" w:bidi="en-US"/>
              </w:rPr>
              <w:t>№</w:t>
            </w:r>
          </w:p>
          <w:p w14:paraId="6EA744C5" w14:textId="77777777" w:rsidR="008B6AAD" w:rsidRPr="00A33EE2" w:rsidRDefault="008B6AAD" w:rsidP="00A33EE2">
            <w:pPr>
              <w:widowControl w:val="0"/>
              <w:snapToGrid w:val="0"/>
              <w:spacing w:after="0" w:line="240" w:lineRule="auto"/>
              <w:jc w:val="both"/>
              <w:rPr>
                <w:rFonts w:ascii="Times New Roman" w:eastAsiaTheme="minorEastAsia" w:hAnsi="Times New Roman" w:cs="Times New Roman"/>
                <w:b/>
                <w:sz w:val="24"/>
                <w:szCs w:val="24"/>
                <w:lang w:val="en-US" w:bidi="en-US"/>
              </w:rPr>
            </w:pPr>
            <w:r w:rsidRPr="00A33EE2">
              <w:rPr>
                <w:rFonts w:ascii="Times New Roman" w:eastAsiaTheme="minorEastAsia" w:hAnsi="Times New Roman" w:cs="Times New Roman"/>
                <w:b/>
                <w:sz w:val="24"/>
                <w:szCs w:val="24"/>
                <w:lang w:val="en-US" w:bidi="en-US"/>
              </w:rPr>
              <w:lastRenderedPageBreak/>
              <w:t>п/п</w:t>
            </w:r>
          </w:p>
        </w:tc>
        <w:tc>
          <w:tcPr>
            <w:tcW w:w="3780" w:type="dxa"/>
            <w:vAlign w:val="center"/>
          </w:tcPr>
          <w:p w14:paraId="22063906" w14:textId="77777777" w:rsidR="008B6AAD" w:rsidRPr="00A33EE2" w:rsidRDefault="008B6AAD" w:rsidP="00A33EE2">
            <w:pPr>
              <w:widowControl w:val="0"/>
              <w:snapToGrid w:val="0"/>
              <w:spacing w:after="0" w:line="240" w:lineRule="auto"/>
              <w:jc w:val="both"/>
              <w:rPr>
                <w:rFonts w:ascii="Times New Roman" w:eastAsiaTheme="minorEastAsia" w:hAnsi="Times New Roman" w:cs="Times New Roman"/>
                <w:b/>
                <w:sz w:val="24"/>
                <w:szCs w:val="24"/>
                <w:lang w:val="en-US" w:bidi="en-US"/>
              </w:rPr>
            </w:pPr>
            <w:r w:rsidRPr="00A33EE2">
              <w:rPr>
                <w:rFonts w:ascii="Times New Roman" w:eastAsiaTheme="minorEastAsia" w:hAnsi="Times New Roman" w:cs="Times New Roman"/>
                <w:b/>
                <w:sz w:val="24"/>
                <w:szCs w:val="24"/>
                <w:lang w:val="en-US" w:bidi="en-US"/>
              </w:rPr>
              <w:lastRenderedPageBreak/>
              <w:t>Тема</w:t>
            </w:r>
          </w:p>
        </w:tc>
        <w:tc>
          <w:tcPr>
            <w:tcW w:w="3600" w:type="dxa"/>
            <w:vAlign w:val="center"/>
          </w:tcPr>
          <w:p w14:paraId="63C64D9B" w14:textId="77777777" w:rsidR="008B6AAD" w:rsidRPr="00A33EE2" w:rsidRDefault="008B6AAD" w:rsidP="00A33EE2">
            <w:pPr>
              <w:widowControl w:val="0"/>
              <w:snapToGrid w:val="0"/>
              <w:spacing w:after="0" w:line="240" w:lineRule="auto"/>
              <w:jc w:val="both"/>
              <w:rPr>
                <w:rFonts w:ascii="Times New Roman" w:eastAsiaTheme="minorEastAsia" w:hAnsi="Times New Roman" w:cs="Times New Roman"/>
                <w:b/>
                <w:sz w:val="24"/>
                <w:szCs w:val="24"/>
                <w:lang w:val="en-US" w:bidi="en-US"/>
              </w:rPr>
            </w:pPr>
            <w:r w:rsidRPr="00A33EE2">
              <w:rPr>
                <w:rFonts w:ascii="Times New Roman" w:eastAsiaTheme="minorEastAsia" w:hAnsi="Times New Roman" w:cs="Times New Roman"/>
                <w:b/>
                <w:sz w:val="24"/>
                <w:szCs w:val="24"/>
                <w:lang w:bidi="en-US"/>
              </w:rPr>
              <w:t>Количество</w:t>
            </w:r>
            <w:r w:rsidRPr="00A33EE2">
              <w:rPr>
                <w:rFonts w:ascii="Times New Roman" w:eastAsiaTheme="minorEastAsia" w:hAnsi="Times New Roman" w:cs="Times New Roman"/>
                <w:b/>
                <w:sz w:val="24"/>
                <w:szCs w:val="24"/>
                <w:lang w:val="en-US" w:bidi="en-US"/>
              </w:rPr>
              <w:t xml:space="preserve"> часов</w:t>
            </w:r>
          </w:p>
        </w:tc>
      </w:tr>
      <w:tr w:rsidR="008B6AAD" w:rsidRPr="00A33EE2" w14:paraId="064E7DD9" w14:textId="77777777" w:rsidTr="008B6AAD">
        <w:tc>
          <w:tcPr>
            <w:tcW w:w="938" w:type="dxa"/>
          </w:tcPr>
          <w:p w14:paraId="04188C51" w14:textId="77777777" w:rsidR="008B6AAD" w:rsidRPr="00A33EE2" w:rsidRDefault="008B6AAD" w:rsidP="00A33EE2">
            <w:pPr>
              <w:widowControl w:val="0"/>
              <w:snapToGrid w:val="0"/>
              <w:spacing w:after="0" w:line="240" w:lineRule="auto"/>
              <w:jc w:val="both"/>
              <w:rPr>
                <w:rFonts w:ascii="Times New Roman" w:eastAsiaTheme="minorEastAsia" w:hAnsi="Times New Roman" w:cs="Times New Roman"/>
                <w:sz w:val="24"/>
                <w:szCs w:val="24"/>
                <w:lang w:bidi="en-US"/>
              </w:rPr>
            </w:pPr>
            <w:r w:rsidRPr="00A33EE2">
              <w:rPr>
                <w:rFonts w:ascii="Times New Roman" w:eastAsiaTheme="minorEastAsia" w:hAnsi="Times New Roman" w:cs="Times New Roman"/>
                <w:sz w:val="24"/>
                <w:szCs w:val="24"/>
                <w:lang w:val="en-US" w:bidi="en-US"/>
              </w:rPr>
              <w:lastRenderedPageBreak/>
              <w:t>1</w:t>
            </w:r>
            <w:r w:rsidRPr="00A33EE2">
              <w:rPr>
                <w:rFonts w:ascii="Times New Roman" w:eastAsiaTheme="minorEastAsia" w:hAnsi="Times New Roman" w:cs="Times New Roman"/>
                <w:sz w:val="24"/>
                <w:szCs w:val="24"/>
                <w:lang w:bidi="en-US"/>
              </w:rPr>
              <w:t>.</w:t>
            </w:r>
          </w:p>
        </w:tc>
        <w:tc>
          <w:tcPr>
            <w:tcW w:w="3780" w:type="dxa"/>
          </w:tcPr>
          <w:p w14:paraId="3CCBA20B" w14:textId="77777777" w:rsidR="008B6AAD" w:rsidRPr="00A33EE2" w:rsidRDefault="008B6AAD" w:rsidP="00A33EE2">
            <w:pPr>
              <w:widowControl w:val="0"/>
              <w:snapToGrid w:val="0"/>
              <w:spacing w:after="0" w:line="240" w:lineRule="auto"/>
              <w:jc w:val="both"/>
              <w:rPr>
                <w:rFonts w:ascii="Times New Roman" w:eastAsiaTheme="minorEastAsia" w:hAnsi="Times New Roman" w:cs="Times New Roman"/>
                <w:bCs/>
                <w:sz w:val="24"/>
                <w:szCs w:val="24"/>
                <w:lang w:bidi="en-US"/>
              </w:rPr>
            </w:pPr>
            <w:r w:rsidRPr="00A33EE2">
              <w:rPr>
                <w:rFonts w:ascii="Times New Roman" w:eastAsiaTheme="minorEastAsia" w:hAnsi="Times New Roman" w:cs="Times New Roman"/>
                <w:bCs/>
                <w:sz w:val="24"/>
                <w:szCs w:val="24"/>
                <w:lang w:bidi="en-US"/>
              </w:rPr>
              <w:t>Строение и многообразие покрытосеменных растений</w:t>
            </w:r>
          </w:p>
        </w:tc>
        <w:tc>
          <w:tcPr>
            <w:tcW w:w="3600" w:type="dxa"/>
          </w:tcPr>
          <w:p w14:paraId="6B1456B0" w14:textId="77777777" w:rsidR="008B6AAD" w:rsidRPr="00A33EE2" w:rsidRDefault="008B6AAD" w:rsidP="00A33EE2">
            <w:pPr>
              <w:widowControl w:val="0"/>
              <w:snapToGrid w:val="0"/>
              <w:spacing w:after="0" w:line="240" w:lineRule="auto"/>
              <w:jc w:val="both"/>
              <w:rPr>
                <w:rFonts w:ascii="Times New Roman" w:eastAsiaTheme="minorEastAsia" w:hAnsi="Times New Roman" w:cs="Times New Roman"/>
                <w:sz w:val="24"/>
                <w:szCs w:val="24"/>
                <w:lang w:val="en-US" w:bidi="en-US"/>
              </w:rPr>
            </w:pPr>
            <w:r w:rsidRPr="00A33EE2">
              <w:rPr>
                <w:rFonts w:ascii="Times New Roman" w:eastAsiaTheme="minorEastAsia" w:hAnsi="Times New Roman" w:cs="Times New Roman"/>
                <w:sz w:val="24"/>
                <w:szCs w:val="24"/>
                <w:lang w:val="en-US" w:bidi="en-US"/>
              </w:rPr>
              <w:t>14</w:t>
            </w:r>
          </w:p>
        </w:tc>
      </w:tr>
      <w:tr w:rsidR="008B6AAD" w:rsidRPr="00A33EE2" w14:paraId="75D94E0C" w14:textId="77777777" w:rsidTr="008B6AAD">
        <w:tc>
          <w:tcPr>
            <w:tcW w:w="938" w:type="dxa"/>
          </w:tcPr>
          <w:p w14:paraId="0C3EB47E" w14:textId="77777777" w:rsidR="008B6AAD" w:rsidRPr="00A33EE2" w:rsidRDefault="008B6AAD" w:rsidP="00A33EE2">
            <w:pPr>
              <w:widowControl w:val="0"/>
              <w:snapToGrid w:val="0"/>
              <w:spacing w:after="0" w:line="240" w:lineRule="auto"/>
              <w:jc w:val="both"/>
              <w:rPr>
                <w:rFonts w:ascii="Times New Roman" w:eastAsiaTheme="minorEastAsia" w:hAnsi="Times New Roman" w:cs="Times New Roman"/>
                <w:sz w:val="24"/>
                <w:szCs w:val="24"/>
                <w:lang w:bidi="en-US"/>
              </w:rPr>
            </w:pPr>
            <w:r w:rsidRPr="00A33EE2">
              <w:rPr>
                <w:rFonts w:ascii="Times New Roman" w:eastAsiaTheme="minorEastAsia" w:hAnsi="Times New Roman" w:cs="Times New Roman"/>
                <w:sz w:val="24"/>
                <w:szCs w:val="24"/>
                <w:lang w:val="en-US" w:bidi="en-US"/>
              </w:rPr>
              <w:t>2</w:t>
            </w:r>
            <w:r w:rsidRPr="00A33EE2">
              <w:rPr>
                <w:rFonts w:ascii="Times New Roman" w:eastAsiaTheme="minorEastAsia" w:hAnsi="Times New Roman" w:cs="Times New Roman"/>
                <w:sz w:val="24"/>
                <w:szCs w:val="24"/>
                <w:lang w:bidi="en-US"/>
              </w:rPr>
              <w:t>.</w:t>
            </w:r>
          </w:p>
        </w:tc>
        <w:tc>
          <w:tcPr>
            <w:tcW w:w="3780" w:type="dxa"/>
          </w:tcPr>
          <w:p w14:paraId="5C9F0443" w14:textId="77777777" w:rsidR="008B6AAD" w:rsidRPr="00A33EE2" w:rsidRDefault="008B6AAD" w:rsidP="00A33EE2">
            <w:pPr>
              <w:widowControl w:val="0"/>
              <w:snapToGrid w:val="0"/>
              <w:spacing w:after="0" w:line="240" w:lineRule="auto"/>
              <w:jc w:val="both"/>
              <w:rPr>
                <w:rFonts w:ascii="Times New Roman" w:eastAsiaTheme="minorEastAsia" w:hAnsi="Times New Roman" w:cs="Times New Roman"/>
                <w:sz w:val="24"/>
                <w:szCs w:val="24"/>
                <w:lang w:val="en-US" w:bidi="en-US"/>
              </w:rPr>
            </w:pPr>
            <w:r w:rsidRPr="00A33EE2">
              <w:rPr>
                <w:rFonts w:ascii="Times New Roman" w:eastAsiaTheme="minorEastAsia" w:hAnsi="Times New Roman" w:cs="Times New Roman"/>
                <w:bCs/>
                <w:sz w:val="24"/>
                <w:szCs w:val="24"/>
                <w:lang w:bidi="en-US"/>
              </w:rPr>
              <w:t>Жизнь</w:t>
            </w:r>
            <w:r w:rsidRPr="00A33EE2">
              <w:rPr>
                <w:rFonts w:ascii="Times New Roman" w:eastAsiaTheme="minorEastAsia" w:hAnsi="Times New Roman" w:cs="Times New Roman"/>
                <w:bCs/>
                <w:sz w:val="24"/>
                <w:szCs w:val="24"/>
                <w:lang w:val="en-US" w:bidi="en-US"/>
              </w:rPr>
              <w:t xml:space="preserve"> растений</w:t>
            </w:r>
          </w:p>
        </w:tc>
        <w:tc>
          <w:tcPr>
            <w:tcW w:w="3600" w:type="dxa"/>
          </w:tcPr>
          <w:p w14:paraId="5B736AE9" w14:textId="77777777" w:rsidR="008B6AAD" w:rsidRPr="00A33EE2" w:rsidRDefault="008B6AAD" w:rsidP="00A33EE2">
            <w:pPr>
              <w:widowControl w:val="0"/>
              <w:snapToGrid w:val="0"/>
              <w:spacing w:after="0" w:line="240" w:lineRule="auto"/>
              <w:jc w:val="both"/>
              <w:rPr>
                <w:rFonts w:ascii="Times New Roman" w:eastAsiaTheme="minorEastAsia" w:hAnsi="Times New Roman" w:cs="Times New Roman"/>
                <w:sz w:val="24"/>
                <w:szCs w:val="24"/>
                <w:lang w:val="en-US" w:bidi="en-US"/>
              </w:rPr>
            </w:pPr>
            <w:r w:rsidRPr="00A33EE2">
              <w:rPr>
                <w:rFonts w:ascii="Times New Roman" w:eastAsiaTheme="minorEastAsia" w:hAnsi="Times New Roman" w:cs="Times New Roman"/>
                <w:sz w:val="24"/>
                <w:szCs w:val="24"/>
                <w:lang w:val="en-US" w:bidi="en-US"/>
              </w:rPr>
              <w:t>1</w:t>
            </w:r>
            <w:r w:rsidRPr="00A33EE2">
              <w:rPr>
                <w:rFonts w:ascii="Times New Roman" w:eastAsiaTheme="minorEastAsia" w:hAnsi="Times New Roman" w:cs="Times New Roman"/>
                <w:sz w:val="24"/>
                <w:szCs w:val="24"/>
                <w:lang w:bidi="en-US"/>
              </w:rPr>
              <w:t>1</w:t>
            </w:r>
          </w:p>
        </w:tc>
      </w:tr>
      <w:tr w:rsidR="008B6AAD" w:rsidRPr="00A33EE2" w14:paraId="7B4E2017" w14:textId="77777777" w:rsidTr="008B6AAD">
        <w:tc>
          <w:tcPr>
            <w:tcW w:w="938" w:type="dxa"/>
          </w:tcPr>
          <w:p w14:paraId="2C9427A9" w14:textId="77777777" w:rsidR="008B6AAD" w:rsidRPr="00A33EE2" w:rsidRDefault="008B6AAD" w:rsidP="00A33EE2">
            <w:pPr>
              <w:widowControl w:val="0"/>
              <w:snapToGrid w:val="0"/>
              <w:spacing w:after="0" w:line="240" w:lineRule="auto"/>
              <w:jc w:val="both"/>
              <w:rPr>
                <w:rFonts w:ascii="Times New Roman" w:eastAsiaTheme="minorEastAsia" w:hAnsi="Times New Roman" w:cs="Times New Roman"/>
                <w:sz w:val="24"/>
                <w:szCs w:val="24"/>
                <w:lang w:bidi="en-US"/>
              </w:rPr>
            </w:pPr>
            <w:r w:rsidRPr="00A33EE2">
              <w:rPr>
                <w:rFonts w:ascii="Times New Roman" w:eastAsiaTheme="minorEastAsia" w:hAnsi="Times New Roman" w:cs="Times New Roman"/>
                <w:sz w:val="24"/>
                <w:szCs w:val="24"/>
                <w:lang w:val="en-US" w:bidi="en-US"/>
              </w:rPr>
              <w:t>3</w:t>
            </w:r>
            <w:r w:rsidRPr="00A33EE2">
              <w:rPr>
                <w:rFonts w:ascii="Times New Roman" w:eastAsiaTheme="minorEastAsia" w:hAnsi="Times New Roman" w:cs="Times New Roman"/>
                <w:sz w:val="24"/>
                <w:szCs w:val="24"/>
                <w:lang w:bidi="en-US"/>
              </w:rPr>
              <w:t>.</w:t>
            </w:r>
          </w:p>
        </w:tc>
        <w:tc>
          <w:tcPr>
            <w:tcW w:w="3780" w:type="dxa"/>
          </w:tcPr>
          <w:p w14:paraId="4AC23744" w14:textId="77777777" w:rsidR="008B6AAD" w:rsidRPr="00A33EE2" w:rsidRDefault="008B6AAD" w:rsidP="00A33EE2">
            <w:pPr>
              <w:widowControl w:val="0"/>
              <w:snapToGrid w:val="0"/>
              <w:spacing w:after="0" w:line="240" w:lineRule="auto"/>
              <w:jc w:val="both"/>
              <w:rPr>
                <w:rFonts w:ascii="Times New Roman" w:eastAsiaTheme="minorEastAsia" w:hAnsi="Times New Roman" w:cs="Times New Roman"/>
                <w:sz w:val="24"/>
                <w:szCs w:val="24"/>
                <w:lang w:val="en-US" w:bidi="en-US"/>
              </w:rPr>
            </w:pPr>
            <w:r w:rsidRPr="00A33EE2">
              <w:rPr>
                <w:rFonts w:ascii="Times New Roman" w:eastAsiaTheme="minorEastAsia" w:hAnsi="Times New Roman" w:cs="Times New Roman"/>
                <w:bCs/>
                <w:sz w:val="24"/>
                <w:szCs w:val="24"/>
                <w:lang w:val="en-US" w:bidi="en-US"/>
              </w:rPr>
              <w:t>Классификация растений</w:t>
            </w:r>
          </w:p>
        </w:tc>
        <w:tc>
          <w:tcPr>
            <w:tcW w:w="3600" w:type="dxa"/>
          </w:tcPr>
          <w:p w14:paraId="17CF0060" w14:textId="77777777" w:rsidR="008B6AAD" w:rsidRPr="00A33EE2" w:rsidRDefault="008B6AAD" w:rsidP="00A33EE2">
            <w:pPr>
              <w:widowControl w:val="0"/>
              <w:snapToGrid w:val="0"/>
              <w:spacing w:after="0" w:line="240" w:lineRule="auto"/>
              <w:jc w:val="both"/>
              <w:rPr>
                <w:rFonts w:ascii="Times New Roman" w:eastAsiaTheme="minorEastAsia" w:hAnsi="Times New Roman" w:cs="Times New Roman"/>
                <w:sz w:val="24"/>
                <w:szCs w:val="24"/>
                <w:lang w:val="en-US" w:bidi="en-US"/>
              </w:rPr>
            </w:pPr>
            <w:r w:rsidRPr="00A33EE2">
              <w:rPr>
                <w:rFonts w:ascii="Times New Roman" w:eastAsiaTheme="minorEastAsia" w:hAnsi="Times New Roman" w:cs="Times New Roman"/>
                <w:sz w:val="24"/>
                <w:szCs w:val="24"/>
                <w:lang w:bidi="en-US"/>
              </w:rPr>
              <w:t>5</w:t>
            </w:r>
          </w:p>
        </w:tc>
      </w:tr>
      <w:tr w:rsidR="008B6AAD" w:rsidRPr="00A33EE2" w14:paraId="7C030203" w14:textId="77777777" w:rsidTr="008B6AAD">
        <w:tc>
          <w:tcPr>
            <w:tcW w:w="938" w:type="dxa"/>
          </w:tcPr>
          <w:p w14:paraId="7F31FB8D" w14:textId="77777777" w:rsidR="008B6AAD" w:rsidRPr="00A33EE2" w:rsidRDefault="008B6AAD" w:rsidP="00A33EE2">
            <w:pPr>
              <w:widowControl w:val="0"/>
              <w:snapToGrid w:val="0"/>
              <w:spacing w:after="0" w:line="240" w:lineRule="auto"/>
              <w:jc w:val="both"/>
              <w:rPr>
                <w:rFonts w:ascii="Times New Roman" w:eastAsiaTheme="minorEastAsia" w:hAnsi="Times New Roman" w:cs="Times New Roman"/>
                <w:sz w:val="24"/>
                <w:szCs w:val="24"/>
                <w:lang w:bidi="en-US"/>
              </w:rPr>
            </w:pPr>
            <w:r w:rsidRPr="00A33EE2">
              <w:rPr>
                <w:rFonts w:ascii="Times New Roman" w:eastAsiaTheme="minorEastAsia" w:hAnsi="Times New Roman" w:cs="Times New Roman"/>
                <w:sz w:val="24"/>
                <w:szCs w:val="24"/>
                <w:lang w:val="en-US" w:bidi="en-US"/>
              </w:rPr>
              <w:t>4</w:t>
            </w:r>
            <w:r w:rsidRPr="00A33EE2">
              <w:rPr>
                <w:rFonts w:ascii="Times New Roman" w:eastAsiaTheme="minorEastAsia" w:hAnsi="Times New Roman" w:cs="Times New Roman"/>
                <w:sz w:val="24"/>
                <w:szCs w:val="24"/>
                <w:lang w:bidi="en-US"/>
              </w:rPr>
              <w:t>.</w:t>
            </w:r>
          </w:p>
        </w:tc>
        <w:tc>
          <w:tcPr>
            <w:tcW w:w="3780" w:type="dxa"/>
          </w:tcPr>
          <w:p w14:paraId="3B8C5153" w14:textId="77777777" w:rsidR="008B6AAD" w:rsidRPr="00A33EE2" w:rsidRDefault="008B6AAD" w:rsidP="00A33EE2">
            <w:pPr>
              <w:widowControl w:val="0"/>
              <w:snapToGrid w:val="0"/>
              <w:spacing w:after="0" w:line="240" w:lineRule="auto"/>
              <w:jc w:val="both"/>
              <w:rPr>
                <w:rFonts w:ascii="Times New Roman" w:eastAsiaTheme="minorEastAsia" w:hAnsi="Times New Roman" w:cs="Times New Roman"/>
                <w:sz w:val="24"/>
                <w:szCs w:val="24"/>
                <w:lang w:val="en-US" w:bidi="en-US"/>
              </w:rPr>
            </w:pPr>
            <w:r w:rsidRPr="00A33EE2">
              <w:rPr>
                <w:rFonts w:ascii="Times New Roman" w:eastAsiaTheme="minorEastAsia" w:hAnsi="Times New Roman" w:cs="Times New Roman"/>
                <w:sz w:val="24"/>
                <w:szCs w:val="24"/>
                <w:lang w:val="en-US" w:bidi="en-US"/>
              </w:rPr>
              <w:t>Природные сообщества</w:t>
            </w:r>
          </w:p>
        </w:tc>
        <w:tc>
          <w:tcPr>
            <w:tcW w:w="3600" w:type="dxa"/>
          </w:tcPr>
          <w:p w14:paraId="1118B5CC" w14:textId="77777777" w:rsidR="008B6AAD" w:rsidRPr="00A33EE2" w:rsidRDefault="008B6AAD" w:rsidP="00A33EE2">
            <w:pPr>
              <w:widowControl w:val="0"/>
              <w:snapToGrid w:val="0"/>
              <w:spacing w:after="0" w:line="240" w:lineRule="auto"/>
              <w:jc w:val="both"/>
              <w:rPr>
                <w:rFonts w:ascii="Times New Roman" w:eastAsiaTheme="minorEastAsia" w:hAnsi="Times New Roman" w:cs="Times New Roman"/>
                <w:sz w:val="24"/>
                <w:szCs w:val="24"/>
                <w:lang w:bidi="en-US"/>
              </w:rPr>
            </w:pPr>
            <w:r w:rsidRPr="00A33EE2">
              <w:rPr>
                <w:rFonts w:ascii="Times New Roman" w:eastAsiaTheme="minorEastAsia" w:hAnsi="Times New Roman" w:cs="Times New Roman"/>
                <w:sz w:val="24"/>
                <w:szCs w:val="24"/>
                <w:lang w:bidi="en-US"/>
              </w:rPr>
              <w:t>4 (вкл. экскурсия)</w:t>
            </w:r>
          </w:p>
        </w:tc>
      </w:tr>
    </w:tbl>
    <w:p w14:paraId="1A71220E" w14:textId="77777777" w:rsidR="008B6AAD" w:rsidRPr="00A33EE2" w:rsidRDefault="008B6AAD" w:rsidP="00A33EE2">
      <w:pPr>
        <w:spacing w:after="0" w:line="240" w:lineRule="auto"/>
        <w:jc w:val="both"/>
        <w:rPr>
          <w:rFonts w:ascii="Times New Roman" w:eastAsiaTheme="minorEastAsia" w:hAnsi="Times New Roman" w:cs="Times New Roman"/>
          <w:sz w:val="24"/>
          <w:szCs w:val="24"/>
          <w:lang w:bidi="en-US"/>
        </w:rPr>
      </w:pPr>
    </w:p>
    <w:p w14:paraId="01343B65" w14:textId="77777777" w:rsidR="008B6AAD" w:rsidRPr="00A33EE2" w:rsidRDefault="008B6AAD" w:rsidP="00A33EE2">
      <w:pPr>
        <w:widowControl w:val="0"/>
        <w:snapToGrid w:val="0"/>
        <w:spacing w:after="0" w:line="240" w:lineRule="auto"/>
        <w:jc w:val="both"/>
        <w:rPr>
          <w:rFonts w:ascii="Times New Roman" w:eastAsiaTheme="minorEastAsia" w:hAnsi="Times New Roman" w:cs="Times New Roman"/>
          <w:b/>
          <w:sz w:val="24"/>
          <w:szCs w:val="24"/>
          <w:lang w:val="en-US" w:bidi="en-US"/>
        </w:rPr>
      </w:pPr>
    </w:p>
    <w:p w14:paraId="4BD75008" w14:textId="77777777" w:rsidR="008B6AAD" w:rsidRPr="00A33EE2" w:rsidRDefault="008B6AAD" w:rsidP="00A33EE2">
      <w:pPr>
        <w:widowControl w:val="0"/>
        <w:snapToGrid w:val="0"/>
        <w:spacing w:after="0" w:line="240" w:lineRule="auto"/>
        <w:jc w:val="both"/>
        <w:rPr>
          <w:rFonts w:ascii="Times New Roman" w:eastAsiaTheme="minorEastAsia" w:hAnsi="Times New Roman" w:cs="Times New Roman"/>
          <w:b/>
          <w:sz w:val="24"/>
          <w:szCs w:val="24"/>
          <w:lang w:val="en-US" w:bidi="en-US"/>
        </w:rPr>
      </w:pPr>
    </w:p>
    <w:p w14:paraId="1E26218B" w14:textId="77777777" w:rsidR="008B6AAD" w:rsidRPr="00A33EE2" w:rsidRDefault="008B6AAD" w:rsidP="00A33EE2">
      <w:pPr>
        <w:widowControl w:val="0"/>
        <w:snapToGrid w:val="0"/>
        <w:spacing w:after="0" w:line="240" w:lineRule="auto"/>
        <w:jc w:val="both"/>
        <w:rPr>
          <w:rFonts w:ascii="Times New Roman" w:eastAsiaTheme="minorEastAsia" w:hAnsi="Times New Roman" w:cs="Times New Roman"/>
          <w:b/>
          <w:sz w:val="24"/>
          <w:szCs w:val="24"/>
          <w:lang w:bidi="en-US"/>
        </w:rPr>
      </w:pPr>
      <w:r w:rsidRPr="00A33EE2">
        <w:rPr>
          <w:rFonts w:ascii="Times New Roman" w:eastAsiaTheme="minorEastAsia" w:hAnsi="Times New Roman" w:cs="Times New Roman"/>
          <w:b/>
          <w:sz w:val="24"/>
          <w:szCs w:val="24"/>
          <w:lang w:val="en-US" w:bidi="en-US"/>
        </w:rPr>
        <w:t>Тематическ</w:t>
      </w:r>
      <w:r w:rsidRPr="00A33EE2">
        <w:rPr>
          <w:rFonts w:ascii="Times New Roman" w:eastAsiaTheme="minorEastAsia" w:hAnsi="Times New Roman" w:cs="Times New Roman"/>
          <w:b/>
          <w:sz w:val="24"/>
          <w:szCs w:val="24"/>
          <w:lang w:bidi="en-US"/>
        </w:rPr>
        <w:t>ий</w:t>
      </w:r>
      <w:r w:rsidRPr="00A33EE2">
        <w:rPr>
          <w:rFonts w:ascii="Times New Roman" w:eastAsiaTheme="minorEastAsia" w:hAnsi="Times New Roman" w:cs="Times New Roman"/>
          <w:b/>
          <w:sz w:val="24"/>
          <w:szCs w:val="24"/>
          <w:lang w:val="en-US" w:bidi="en-US"/>
        </w:rPr>
        <w:t xml:space="preserve"> план</w:t>
      </w:r>
      <w:r w:rsidRPr="00A33EE2">
        <w:rPr>
          <w:rFonts w:ascii="Times New Roman" w:eastAsiaTheme="minorEastAsia" w:hAnsi="Times New Roman" w:cs="Times New Roman"/>
          <w:b/>
          <w:sz w:val="24"/>
          <w:szCs w:val="24"/>
          <w:lang w:bidi="en-US"/>
        </w:rPr>
        <w:t xml:space="preserve"> 7 класса</w:t>
      </w:r>
    </w:p>
    <w:p w14:paraId="37E1A03F" w14:textId="77777777" w:rsidR="008B6AAD" w:rsidRPr="00A33EE2" w:rsidRDefault="008B6AAD" w:rsidP="00A33EE2">
      <w:pPr>
        <w:tabs>
          <w:tab w:val="left" w:pos="709"/>
        </w:tabs>
        <w:autoSpaceDE w:val="0"/>
        <w:autoSpaceDN w:val="0"/>
        <w:adjustRightInd w:val="0"/>
        <w:ind w:right="-1"/>
        <w:jc w:val="both"/>
        <w:rPr>
          <w:rFonts w:ascii="Times New Roman" w:hAnsi="Times New Roman" w:cs="Times New Roman"/>
          <w:b/>
          <w:bCs/>
          <w:color w:val="00000A"/>
          <w:sz w:val="24"/>
          <w:szCs w:val="24"/>
        </w:rPr>
      </w:pPr>
    </w:p>
    <w:tbl>
      <w:tblPr>
        <w:tblW w:w="8544" w:type="dxa"/>
        <w:tblInd w:w="100" w:type="dxa"/>
        <w:tblLayout w:type="fixed"/>
        <w:tblCellMar>
          <w:left w:w="55" w:type="dxa"/>
          <w:right w:w="55" w:type="dxa"/>
        </w:tblCellMar>
        <w:tblLook w:val="0000" w:firstRow="0" w:lastRow="0" w:firstColumn="0" w:lastColumn="0" w:noHBand="0" w:noVBand="0"/>
      </w:tblPr>
      <w:tblGrid>
        <w:gridCol w:w="644"/>
        <w:gridCol w:w="4840"/>
        <w:gridCol w:w="1501"/>
        <w:gridCol w:w="1559"/>
      </w:tblGrid>
      <w:tr w:rsidR="008B6AAD" w:rsidRPr="00A33EE2" w14:paraId="5FC18CC8" w14:textId="77777777" w:rsidTr="008B6AAD">
        <w:trPr>
          <w:trHeight w:val="1"/>
        </w:trPr>
        <w:tc>
          <w:tcPr>
            <w:tcW w:w="644" w:type="dxa"/>
            <w:tcBorders>
              <w:top w:val="single" w:sz="2" w:space="0" w:color="000000"/>
              <w:left w:val="single" w:sz="2" w:space="0" w:color="000000"/>
              <w:bottom w:val="single" w:sz="2" w:space="0" w:color="000000"/>
              <w:right w:val="single" w:sz="2" w:space="0" w:color="000000"/>
            </w:tcBorders>
            <w:shd w:val="clear" w:color="000000" w:fill="FFFFFF"/>
          </w:tcPr>
          <w:p w14:paraId="65CD670D" w14:textId="77777777" w:rsidR="008B6AAD" w:rsidRPr="00A33EE2" w:rsidRDefault="008B6AAD" w:rsidP="00A33EE2">
            <w:pPr>
              <w:autoSpaceDE w:val="0"/>
              <w:autoSpaceDN w:val="0"/>
              <w:adjustRightInd w:val="0"/>
              <w:jc w:val="both"/>
              <w:rPr>
                <w:rFonts w:ascii="Times New Roman" w:hAnsi="Times New Roman" w:cs="Times New Roman"/>
                <w:sz w:val="24"/>
                <w:szCs w:val="24"/>
              </w:rPr>
            </w:pPr>
            <w:r w:rsidRPr="00A33EE2">
              <w:rPr>
                <w:rFonts w:ascii="Times New Roman" w:hAnsi="Times New Roman" w:cs="Times New Roman"/>
                <w:b/>
                <w:bCs/>
                <w:sz w:val="24"/>
                <w:szCs w:val="24"/>
              </w:rPr>
              <w:t>№ п/п</w:t>
            </w:r>
          </w:p>
        </w:tc>
        <w:tc>
          <w:tcPr>
            <w:tcW w:w="4840" w:type="dxa"/>
            <w:tcBorders>
              <w:top w:val="single" w:sz="2" w:space="0" w:color="000000"/>
              <w:left w:val="single" w:sz="2" w:space="0" w:color="000000"/>
              <w:bottom w:val="single" w:sz="2" w:space="0" w:color="000000"/>
              <w:right w:val="single" w:sz="2" w:space="0" w:color="000000"/>
            </w:tcBorders>
            <w:shd w:val="clear" w:color="000000" w:fill="FFFFFF"/>
          </w:tcPr>
          <w:p w14:paraId="13F75995" w14:textId="77777777" w:rsidR="008B6AAD" w:rsidRPr="00A33EE2" w:rsidRDefault="008B6AAD" w:rsidP="00A33EE2">
            <w:pPr>
              <w:tabs>
                <w:tab w:val="left" w:pos="709"/>
              </w:tabs>
              <w:autoSpaceDE w:val="0"/>
              <w:autoSpaceDN w:val="0"/>
              <w:adjustRightInd w:val="0"/>
              <w:ind w:right="-1"/>
              <w:jc w:val="both"/>
              <w:rPr>
                <w:rFonts w:ascii="Times New Roman" w:hAnsi="Times New Roman" w:cs="Times New Roman"/>
                <w:sz w:val="24"/>
                <w:szCs w:val="24"/>
              </w:rPr>
            </w:pPr>
            <w:r w:rsidRPr="00A33EE2">
              <w:rPr>
                <w:rFonts w:ascii="Times New Roman" w:hAnsi="Times New Roman" w:cs="Times New Roman"/>
                <w:b/>
                <w:bCs/>
                <w:color w:val="00000A"/>
                <w:sz w:val="24"/>
                <w:szCs w:val="24"/>
              </w:rPr>
              <w:t>Тема (раздел) программы</w:t>
            </w:r>
          </w:p>
        </w:tc>
        <w:tc>
          <w:tcPr>
            <w:tcW w:w="1501" w:type="dxa"/>
            <w:tcBorders>
              <w:top w:val="single" w:sz="2" w:space="0" w:color="000000"/>
              <w:left w:val="single" w:sz="2" w:space="0" w:color="000000"/>
              <w:bottom w:val="single" w:sz="2" w:space="0" w:color="000000"/>
              <w:right w:val="single" w:sz="4" w:space="0" w:color="auto"/>
            </w:tcBorders>
            <w:shd w:val="clear" w:color="000000" w:fill="FFFFFF"/>
          </w:tcPr>
          <w:p w14:paraId="13346646" w14:textId="77777777" w:rsidR="008B6AAD" w:rsidRPr="00A33EE2" w:rsidRDefault="008B6AAD" w:rsidP="00A33EE2">
            <w:pPr>
              <w:autoSpaceDE w:val="0"/>
              <w:autoSpaceDN w:val="0"/>
              <w:adjustRightInd w:val="0"/>
              <w:jc w:val="both"/>
              <w:rPr>
                <w:rFonts w:ascii="Times New Roman" w:hAnsi="Times New Roman" w:cs="Times New Roman"/>
                <w:sz w:val="24"/>
                <w:szCs w:val="24"/>
              </w:rPr>
            </w:pPr>
            <w:r w:rsidRPr="00A33EE2">
              <w:rPr>
                <w:rFonts w:ascii="Times New Roman" w:hAnsi="Times New Roman" w:cs="Times New Roman"/>
                <w:b/>
                <w:bCs/>
                <w:sz w:val="24"/>
                <w:szCs w:val="24"/>
              </w:rPr>
              <w:t>Кол-во часов по программе Пасечника</w:t>
            </w:r>
          </w:p>
        </w:tc>
        <w:tc>
          <w:tcPr>
            <w:tcW w:w="1559" w:type="dxa"/>
            <w:tcBorders>
              <w:top w:val="single" w:sz="2" w:space="0" w:color="000000"/>
              <w:left w:val="single" w:sz="4" w:space="0" w:color="auto"/>
              <w:bottom w:val="single" w:sz="2" w:space="0" w:color="000000"/>
              <w:right w:val="single" w:sz="2" w:space="0" w:color="000000"/>
            </w:tcBorders>
            <w:shd w:val="clear" w:color="000000" w:fill="FFFFFF"/>
          </w:tcPr>
          <w:p w14:paraId="5C44474C" w14:textId="77777777" w:rsidR="008B6AAD" w:rsidRPr="00A33EE2" w:rsidRDefault="008B6AAD" w:rsidP="00A33EE2">
            <w:pPr>
              <w:autoSpaceDE w:val="0"/>
              <w:autoSpaceDN w:val="0"/>
              <w:adjustRightInd w:val="0"/>
              <w:jc w:val="both"/>
              <w:rPr>
                <w:rFonts w:ascii="Times New Roman" w:hAnsi="Times New Roman" w:cs="Times New Roman"/>
                <w:b/>
                <w:bCs/>
                <w:sz w:val="24"/>
                <w:szCs w:val="24"/>
              </w:rPr>
            </w:pPr>
            <w:r w:rsidRPr="00A33EE2">
              <w:rPr>
                <w:rFonts w:ascii="Times New Roman" w:hAnsi="Times New Roman" w:cs="Times New Roman"/>
                <w:b/>
                <w:bCs/>
                <w:sz w:val="24"/>
                <w:szCs w:val="24"/>
              </w:rPr>
              <w:t>Кол-во часов</w:t>
            </w:r>
          </w:p>
          <w:p w14:paraId="42700D78" w14:textId="77777777" w:rsidR="008B6AAD" w:rsidRPr="00A33EE2" w:rsidRDefault="008B6AAD" w:rsidP="00A33EE2">
            <w:pPr>
              <w:autoSpaceDE w:val="0"/>
              <w:autoSpaceDN w:val="0"/>
              <w:adjustRightInd w:val="0"/>
              <w:jc w:val="both"/>
              <w:rPr>
                <w:rFonts w:ascii="Times New Roman" w:hAnsi="Times New Roman" w:cs="Times New Roman"/>
                <w:sz w:val="24"/>
                <w:szCs w:val="24"/>
              </w:rPr>
            </w:pPr>
            <w:r w:rsidRPr="00A33EE2">
              <w:rPr>
                <w:rFonts w:ascii="Times New Roman" w:hAnsi="Times New Roman" w:cs="Times New Roman"/>
                <w:b/>
                <w:bCs/>
                <w:sz w:val="24"/>
                <w:szCs w:val="24"/>
              </w:rPr>
              <w:t xml:space="preserve"> по рабочей программе</w:t>
            </w:r>
          </w:p>
        </w:tc>
      </w:tr>
      <w:tr w:rsidR="008B6AAD" w:rsidRPr="00A33EE2" w14:paraId="6DCE95D2" w14:textId="77777777" w:rsidTr="008B6AAD">
        <w:trPr>
          <w:trHeight w:val="1"/>
        </w:trPr>
        <w:tc>
          <w:tcPr>
            <w:tcW w:w="644" w:type="dxa"/>
            <w:tcBorders>
              <w:top w:val="single" w:sz="2" w:space="0" w:color="000000"/>
              <w:left w:val="single" w:sz="2" w:space="0" w:color="000000"/>
              <w:bottom w:val="single" w:sz="2" w:space="0" w:color="000000"/>
              <w:right w:val="single" w:sz="2" w:space="0" w:color="000000"/>
            </w:tcBorders>
            <w:shd w:val="clear" w:color="000000" w:fill="FFFFFF"/>
          </w:tcPr>
          <w:p w14:paraId="1F42CCD8" w14:textId="77777777" w:rsidR="008B6AAD" w:rsidRPr="00A33EE2" w:rsidRDefault="008B6AAD" w:rsidP="00A33EE2">
            <w:pPr>
              <w:tabs>
                <w:tab w:val="left" w:pos="709"/>
              </w:tabs>
              <w:autoSpaceDE w:val="0"/>
              <w:autoSpaceDN w:val="0"/>
              <w:adjustRightInd w:val="0"/>
              <w:ind w:right="-1"/>
              <w:jc w:val="both"/>
              <w:rPr>
                <w:rFonts w:ascii="Times New Roman" w:hAnsi="Times New Roman" w:cs="Times New Roman"/>
                <w:sz w:val="24"/>
                <w:szCs w:val="24"/>
              </w:rPr>
            </w:pPr>
            <w:r w:rsidRPr="00A33EE2">
              <w:rPr>
                <w:rFonts w:ascii="Times New Roman" w:hAnsi="Times New Roman" w:cs="Times New Roman"/>
                <w:color w:val="00000A"/>
                <w:sz w:val="24"/>
                <w:szCs w:val="24"/>
              </w:rPr>
              <w:t>1.</w:t>
            </w:r>
          </w:p>
        </w:tc>
        <w:tc>
          <w:tcPr>
            <w:tcW w:w="4840" w:type="dxa"/>
            <w:tcBorders>
              <w:top w:val="single" w:sz="2" w:space="0" w:color="000000"/>
              <w:left w:val="single" w:sz="2" w:space="0" w:color="000000"/>
              <w:bottom w:val="single" w:sz="2" w:space="0" w:color="000000"/>
              <w:right w:val="single" w:sz="2" w:space="0" w:color="000000"/>
            </w:tcBorders>
            <w:shd w:val="clear" w:color="000000" w:fill="FFFFFF"/>
          </w:tcPr>
          <w:p w14:paraId="60B93B6E" w14:textId="77777777" w:rsidR="008B6AAD" w:rsidRPr="00A33EE2" w:rsidRDefault="008B6AAD" w:rsidP="00A33EE2">
            <w:pPr>
              <w:tabs>
                <w:tab w:val="left" w:pos="709"/>
              </w:tabs>
              <w:autoSpaceDE w:val="0"/>
              <w:autoSpaceDN w:val="0"/>
              <w:adjustRightInd w:val="0"/>
              <w:jc w:val="both"/>
              <w:rPr>
                <w:rFonts w:ascii="Times New Roman" w:hAnsi="Times New Roman" w:cs="Times New Roman"/>
                <w:sz w:val="24"/>
                <w:szCs w:val="24"/>
              </w:rPr>
            </w:pPr>
            <w:r w:rsidRPr="00A33EE2">
              <w:rPr>
                <w:rFonts w:ascii="Times New Roman" w:hAnsi="Times New Roman" w:cs="Times New Roman"/>
                <w:color w:val="00000A"/>
                <w:sz w:val="24"/>
                <w:szCs w:val="24"/>
              </w:rPr>
              <w:t>Введение. Общие сведения о животном мире</w:t>
            </w:r>
          </w:p>
        </w:tc>
        <w:tc>
          <w:tcPr>
            <w:tcW w:w="1501" w:type="dxa"/>
            <w:tcBorders>
              <w:top w:val="single" w:sz="2" w:space="0" w:color="000000"/>
              <w:left w:val="single" w:sz="2" w:space="0" w:color="000000"/>
              <w:bottom w:val="single" w:sz="2" w:space="0" w:color="000000"/>
              <w:right w:val="single" w:sz="4" w:space="0" w:color="auto"/>
            </w:tcBorders>
            <w:shd w:val="clear" w:color="000000" w:fill="FFFFFF"/>
          </w:tcPr>
          <w:p w14:paraId="3D29D74F" w14:textId="77777777" w:rsidR="008B6AAD" w:rsidRPr="00A33EE2" w:rsidRDefault="008B6AAD" w:rsidP="00A33EE2">
            <w:pPr>
              <w:tabs>
                <w:tab w:val="left" w:pos="709"/>
              </w:tabs>
              <w:autoSpaceDE w:val="0"/>
              <w:autoSpaceDN w:val="0"/>
              <w:adjustRightInd w:val="0"/>
              <w:jc w:val="both"/>
              <w:rPr>
                <w:rFonts w:ascii="Times New Roman" w:hAnsi="Times New Roman" w:cs="Times New Roman"/>
                <w:sz w:val="24"/>
                <w:szCs w:val="24"/>
              </w:rPr>
            </w:pPr>
            <w:r w:rsidRPr="00A33EE2">
              <w:rPr>
                <w:rFonts w:ascii="Times New Roman" w:hAnsi="Times New Roman" w:cs="Times New Roman"/>
                <w:sz w:val="24"/>
                <w:szCs w:val="24"/>
              </w:rPr>
              <w:t>2</w:t>
            </w:r>
          </w:p>
        </w:tc>
        <w:tc>
          <w:tcPr>
            <w:tcW w:w="1559" w:type="dxa"/>
            <w:tcBorders>
              <w:top w:val="single" w:sz="2" w:space="0" w:color="000000"/>
              <w:left w:val="single" w:sz="4" w:space="0" w:color="auto"/>
              <w:bottom w:val="single" w:sz="2" w:space="0" w:color="000000"/>
              <w:right w:val="single" w:sz="2" w:space="0" w:color="000000"/>
            </w:tcBorders>
            <w:shd w:val="clear" w:color="000000" w:fill="FFFFFF"/>
          </w:tcPr>
          <w:p w14:paraId="0935BE34" w14:textId="77777777" w:rsidR="008B6AAD" w:rsidRPr="00A33EE2" w:rsidRDefault="008B6AAD" w:rsidP="00A33EE2">
            <w:pPr>
              <w:tabs>
                <w:tab w:val="left" w:pos="709"/>
              </w:tabs>
              <w:autoSpaceDE w:val="0"/>
              <w:autoSpaceDN w:val="0"/>
              <w:adjustRightInd w:val="0"/>
              <w:jc w:val="both"/>
              <w:rPr>
                <w:rFonts w:ascii="Times New Roman" w:hAnsi="Times New Roman" w:cs="Times New Roman"/>
                <w:sz w:val="24"/>
                <w:szCs w:val="24"/>
              </w:rPr>
            </w:pPr>
            <w:r w:rsidRPr="00A33EE2">
              <w:rPr>
                <w:rFonts w:ascii="Times New Roman" w:hAnsi="Times New Roman" w:cs="Times New Roman"/>
                <w:color w:val="00000A"/>
                <w:sz w:val="24"/>
                <w:szCs w:val="24"/>
              </w:rPr>
              <w:t>2</w:t>
            </w:r>
          </w:p>
        </w:tc>
      </w:tr>
      <w:tr w:rsidR="008B6AAD" w:rsidRPr="00A33EE2" w14:paraId="6D0A7D2C" w14:textId="77777777" w:rsidTr="008B6AAD">
        <w:trPr>
          <w:trHeight w:val="1"/>
        </w:trPr>
        <w:tc>
          <w:tcPr>
            <w:tcW w:w="644" w:type="dxa"/>
            <w:tcBorders>
              <w:top w:val="single" w:sz="2" w:space="0" w:color="000000"/>
              <w:left w:val="single" w:sz="2" w:space="0" w:color="000000"/>
              <w:bottom w:val="single" w:sz="2" w:space="0" w:color="000000"/>
              <w:right w:val="single" w:sz="2" w:space="0" w:color="000000"/>
            </w:tcBorders>
            <w:shd w:val="clear" w:color="000000" w:fill="FFFFFF"/>
          </w:tcPr>
          <w:p w14:paraId="29569DB0" w14:textId="77777777" w:rsidR="008B6AAD" w:rsidRPr="00A33EE2" w:rsidRDefault="008B6AAD" w:rsidP="00A33EE2">
            <w:pPr>
              <w:tabs>
                <w:tab w:val="left" w:pos="709"/>
              </w:tabs>
              <w:autoSpaceDE w:val="0"/>
              <w:autoSpaceDN w:val="0"/>
              <w:adjustRightInd w:val="0"/>
              <w:ind w:right="-1"/>
              <w:jc w:val="both"/>
              <w:rPr>
                <w:rFonts w:ascii="Times New Roman" w:hAnsi="Times New Roman" w:cs="Times New Roman"/>
                <w:sz w:val="24"/>
                <w:szCs w:val="24"/>
              </w:rPr>
            </w:pPr>
            <w:r w:rsidRPr="00A33EE2">
              <w:rPr>
                <w:rFonts w:ascii="Times New Roman" w:hAnsi="Times New Roman" w:cs="Times New Roman"/>
                <w:color w:val="00000A"/>
                <w:sz w:val="24"/>
                <w:szCs w:val="24"/>
              </w:rPr>
              <w:t>2.</w:t>
            </w:r>
          </w:p>
        </w:tc>
        <w:tc>
          <w:tcPr>
            <w:tcW w:w="4840" w:type="dxa"/>
            <w:tcBorders>
              <w:top w:val="single" w:sz="2" w:space="0" w:color="000000"/>
              <w:left w:val="single" w:sz="2" w:space="0" w:color="000000"/>
              <w:bottom w:val="single" w:sz="2" w:space="0" w:color="000000"/>
              <w:right w:val="single" w:sz="2" w:space="0" w:color="000000"/>
            </w:tcBorders>
            <w:shd w:val="clear" w:color="000000" w:fill="FFFFFF"/>
          </w:tcPr>
          <w:p w14:paraId="7AEC4146" w14:textId="77777777" w:rsidR="008B6AAD" w:rsidRPr="00A33EE2" w:rsidRDefault="008B6AAD" w:rsidP="00A33EE2">
            <w:pPr>
              <w:tabs>
                <w:tab w:val="left" w:pos="709"/>
              </w:tabs>
              <w:autoSpaceDE w:val="0"/>
              <w:autoSpaceDN w:val="0"/>
              <w:adjustRightInd w:val="0"/>
              <w:jc w:val="both"/>
              <w:rPr>
                <w:rFonts w:ascii="Times New Roman" w:hAnsi="Times New Roman" w:cs="Times New Roman"/>
                <w:sz w:val="24"/>
                <w:szCs w:val="24"/>
              </w:rPr>
            </w:pPr>
            <w:r w:rsidRPr="00A33EE2">
              <w:rPr>
                <w:rFonts w:ascii="Times New Roman" w:hAnsi="Times New Roman" w:cs="Times New Roman"/>
                <w:color w:val="00000A"/>
                <w:sz w:val="24"/>
                <w:szCs w:val="24"/>
              </w:rPr>
              <w:t>Многообразие животных. Простейшие</w:t>
            </w:r>
          </w:p>
        </w:tc>
        <w:tc>
          <w:tcPr>
            <w:tcW w:w="1501" w:type="dxa"/>
            <w:tcBorders>
              <w:top w:val="single" w:sz="2" w:space="0" w:color="000000"/>
              <w:left w:val="single" w:sz="2" w:space="0" w:color="000000"/>
              <w:bottom w:val="single" w:sz="2" w:space="0" w:color="000000"/>
              <w:right w:val="single" w:sz="4" w:space="0" w:color="auto"/>
            </w:tcBorders>
            <w:shd w:val="clear" w:color="000000" w:fill="FFFFFF"/>
          </w:tcPr>
          <w:p w14:paraId="5491208D" w14:textId="77777777" w:rsidR="008B6AAD" w:rsidRPr="00A33EE2" w:rsidRDefault="008B6AAD" w:rsidP="00A33EE2">
            <w:pPr>
              <w:tabs>
                <w:tab w:val="left" w:pos="709"/>
              </w:tabs>
              <w:autoSpaceDE w:val="0"/>
              <w:autoSpaceDN w:val="0"/>
              <w:adjustRightInd w:val="0"/>
              <w:jc w:val="both"/>
              <w:rPr>
                <w:rFonts w:ascii="Times New Roman" w:hAnsi="Times New Roman" w:cs="Times New Roman"/>
                <w:sz w:val="24"/>
                <w:szCs w:val="24"/>
              </w:rPr>
            </w:pPr>
            <w:r w:rsidRPr="00A33EE2">
              <w:rPr>
                <w:rFonts w:ascii="Times New Roman" w:hAnsi="Times New Roman" w:cs="Times New Roman"/>
                <w:sz w:val="24"/>
                <w:szCs w:val="24"/>
              </w:rPr>
              <w:t>2</w:t>
            </w:r>
          </w:p>
        </w:tc>
        <w:tc>
          <w:tcPr>
            <w:tcW w:w="1559" w:type="dxa"/>
            <w:tcBorders>
              <w:top w:val="single" w:sz="2" w:space="0" w:color="000000"/>
              <w:left w:val="single" w:sz="4" w:space="0" w:color="auto"/>
              <w:bottom w:val="single" w:sz="2" w:space="0" w:color="000000"/>
              <w:right w:val="single" w:sz="2" w:space="0" w:color="000000"/>
            </w:tcBorders>
            <w:shd w:val="clear" w:color="000000" w:fill="FFFFFF"/>
          </w:tcPr>
          <w:p w14:paraId="5E9AA074" w14:textId="77777777" w:rsidR="008B6AAD" w:rsidRPr="00A33EE2" w:rsidRDefault="008B6AAD" w:rsidP="00A33EE2">
            <w:pPr>
              <w:tabs>
                <w:tab w:val="left" w:pos="709"/>
              </w:tabs>
              <w:autoSpaceDE w:val="0"/>
              <w:autoSpaceDN w:val="0"/>
              <w:adjustRightInd w:val="0"/>
              <w:jc w:val="both"/>
              <w:rPr>
                <w:rFonts w:ascii="Times New Roman" w:hAnsi="Times New Roman" w:cs="Times New Roman"/>
                <w:sz w:val="24"/>
                <w:szCs w:val="24"/>
              </w:rPr>
            </w:pPr>
            <w:r w:rsidRPr="00A33EE2">
              <w:rPr>
                <w:rFonts w:ascii="Times New Roman" w:hAnsi="Times New Roman" w:cs="Times New Roman"/>
                <w:color w:val="00000A"/>
                <w:sz w:val="24"/>
                <w:szCs w:val="24"/>
              </w:rPr>
              <w:t>2</w:t>
            </w:r>
          </w:p>
        </w:tc>
      </w:tr>
      <w:tr w:rsidR="008B6AAD" w:rsidRPr="00A33EE2" w14:paraId="5B32ADE9" w14:textId="77777777" w:rsidTr="008B6AAD">
        <w:trPr>
          <w:trHeight w:val="1"/>
        </w:trPr>
        <w:tc>
          <w:tcPr>
            <w:tcW w:w="644" w:type="dxa"/>
            <w:tcBorders>
              <w:top w:val="single" w:sz="2" w:space="0" w:color="000000"/>
              <w:left w:val="single" w:sz="2" w:space="0" w:color="000000"/>
              <w:bottom w:val="single" w:sz="2" w:space="0" w:color="000000"/>
              <w:right w:val="single" w:sz="2" w:space="0" w:color="000000"/>
            </w:tcBorders>
            <w:shd w:val="clear" w:color="000000" w:fill="FFFFFF"/>
          </w:tcPr>
          <w:p w14:paraId="4670E490" w14:textId="77777777" w:rsidR="008B6AAD" w:rsidRPr="00A33EE2" w:rsidRDefault="008B6AAD" w:rsidP="00A33EE2">
            <w:pPr>
              <w:tabs>
                <w:tab w:val="left" w:pos="709"/>
              </w:tabs>
              <w:autoSpaceDE w:val="0"/>
              <w:autoSpaceDN w:val="0"/>
              <w:adjustRightInd w:val="0"/>
              <w:ind w:right="-1"/>
              <w:jc w:val="both"/>
              <w:rPr>
                <w:rFonts w:ascii="Times New Roman" w:hAnsi="Times New Roman" w:cs="Times New Roman"/>
                <w:sz w:val="24"/>
                <w:szCs w:val="24"/>
              </w:rPr>
            </w:pPr>
            <w:r w:rsidRPr="00A33EE2">
              <w:rPr>
                <w:rFonts w:ascii="Times New Roman" w:hAnsi="Times New Roman" w:cs="Times New Roman"/>
                <w:color w:val="00000A"/>
                <w:sz w:val="24"/>
                <w:szCs w:val="24"/>
              </w:rPr>
              <w:t>3.</w:t>
            </w:r>
          </w:p>
        </w:tc>
        <w:tc>
          <w:tcPr>
            <w:tcW w:w="4840" w:type="dxa"/>
            <w:tcBorders>
              <w:top w:val="single" w:sz="2" w:space="0" w:color="000000"/>
              <w:left w:val="single" w:sz="2" w:space="0" w:color="000000"/>
              <w:bottom w:val="single" w:sz="2" w:space="0" w:color="000000"/>
              <w:right w:val="single" w:sz="2" w:space="0" w:color="000000"/>
            </w:tcBorders>
            <w:shd w:val="clear" w:color="000000" w:fill="FFFFFF"/>
          </w:tcPr>
          <w:p w14:paraId="73FD5195" w14:textId="77777777" w:rsidR="008B6AAD" w:rsidRPr="00A33EE2" w:rsidRDefault="008B6AAD" w:rsidP="00A33EE2">
            <w:pPr>
              <w:tabs>
                <w:tab w:val="left" w:pos="709"/>
              </w:tabs>
              <w:autoSpaceDE w:val="0"/>
              <w:autoSpaceDN w:val="0"/>
              <w:adjustRightInd w:val="0"/>
              <w:jc w:val="both"/>
              <w:rPr>
                <w:rFonts w:ascii="Times New Roman" w:hAnsi="Times New Roman" w:cs="Times New Roman"/>
                <w:sz w:val="24"/>
                <w:szCs w:val="24"/>
              </w:rPr>
            </w:pPr>
            <w:r w:rsidRPr="00A33EE2">
              <w:rPr>
                <w:rFonts w:ascii="Times New Roman" w:hAnsi="Times New Roman" w:cs="Times New Roman"/>
                <w:color w:val="00000A"/>
                <w:sz w:val="24"/>
                <w:szCs w:val="24"/>
              </w:rPr>
              <w:t>Многоклеточные организмы. Беспозвоночные</w:t>
            </w:r>
          </w:p>
        </w:tc>
        <w:tc>
          <w:tcPr>
            <w:tcW w:w="1501" w:type="dxa"/>
            <w:tcBorders>
              <w:top w:val="single" w:sz="2" w:space="0" w:color="000000"/>
              <w:left w:val="single" w:sz="2" w:space="0" w:color="000000"/>
              <w:bottom w:val="single" w:sz="2" w:space="0" w:color="000000"/>
              <w:right w:val="single" w:sz="4" w:space="0" w:color="auto"/>
            </w:tcBorders>
            <w:shd w:val="clear" w:color="000000" w:fill="FFFFFF"/>
          </w:tcPr>
          <w:p w14:paraId="582FC933" w14:textId="77777777" w:rsidR="008B6AAD" w:rsidRPr="00A33EE2" w:rsidRDefault="008B6AAD" w:rsidP="00A33EE2">
            <w:pPr>
              <w:tabs>
                <w:tab w:val="left" w:pos="7800"/>
                <w:tab w:val="left" w:pos="10665"/>
              </w:tabs>
              <w:autoSpaceDE w:val="0"/>
              <w:autoSpaceDN w:val="0"/>
              <w:adjustRightInd w:val="0"/>
              <w:jc w:val="both"/>
              <w:rPr>
                <w:rFonts w:ascii="Times New Roman" w:hAnsi="Times New Roman" w:cs="Times New Roman"/>
                <w:sz w:val="24"/>
                <w:szCs w:val="24"/>
              </w:rPr>
            </w:pPr>
            <w:r w:rsidRPr="00A33EE2">
              <w:rPr>
                <w:rFonts w:ascii="Times New Roman" w:hAnsi="Times New Roman" w:cs="Times New Roman"/>
                <w:sz w:val="24"/>
                <w:szCs w:val="24"/>
              </w:rPr>
              <w:t>34</w:t>
            </w:r>
          </w:p>
          <w:p w14:paraId="3C467DF9" w14:textId="77777777" w:rsidR="008B6AAD" w:rsidRPr="00A33EE2" w:rsidRDefault="008B6AAD" w:rsidP="00A33EE2">
            <w:pPr>
              <w:tabs>
                <w:tab w:val="left" w:pos="7800"/>
                <w:tab w:val="left" w:pos="10665"/>
              </w:tabs>
              <w:autoSpaceDE w:val="0"/>
              <w:autoSpaceDN w:val="0"/>
              <w:adjustRightInd w:val="0"/>
              <w:jc w:val="both"/>
              <w:rPr>
                <w:rFonts w:ascii="Times New Roman" w:hAnsi="Times New Roman" w:cs="Times New Roman"/>
                <w:sz w:val="24"/>
                <w:szCs w:val="24"/>
              </w:rPr>
            </w:pPr>
            <w:r w:rsidRPr="00A33EE2">
              <w:rPr>
                <w:rFonts w:ascii="Times New Roman" w:hAnsi="Times New Roman" w:cs="Times New Roman"/>
                <w:sz w:val="24"/>
                <w:szCs w:val="24"/>
              </w:rPr>
              <w:t>16</w:t>
            </w:r>
          </w:p>
        </w:tc>
        <w:tc>
          <w:tcPr>
            <w:tcW w:w="1559" w:type="dxa"/>
            <w:tcBorders>
              <w:top w:val="single" w:sz="2" w:space="0" w:color="000000"/>
              <w:left w:val="single" w:sz="4" w:space="0" w:color="auto"/>
              <w:bottom w:val="single" w:sz="2" w:space="0" w:color="000000"/>
              <w:right w:val="single" w:sz="2" w:space="0" w:color="000000"/>
            </w:tcBorders>
            <w:shd w:val="clear" w:color="000000" w:fill="FFFFFF"/>
          </w:tcPr>
          <w:p w14:paraId="775B8821" w14:textId="77777777" w:rsidR="008B6AAD" w:rsidRPr="00A33EE2" w:rsidRDefault="008B6AAD" w:rsidP="00A33EE2">
            <w:pPr>
              <w:tabs>
                <w:tab w:val="left" w:pos="7800"/>
                <w:tab w:val="left" w:pos="10665"/>
              </w:tabs>
              <w:autoSpaceDE w:val="0"/>
              <w:autoSpaceDN w:val="0"/>
              <w:adjustRightInd w:val="0"/>
              <w:jc w:val="both"/>
              <w:rPr>
                <w:rFonts w:ascii="Times New Roman" w:hAnsi="Times New Roman" w:cs="Times New Roman"/>
                <w:sz w:val="24"/>
                <w:szCs w:val="24"/>
              </w:rPr>
            </w:pPr>
            <w:r w:rsidRPr="00A33EE2">
              <w:rPr>
                <w:rFonts w:ascii="Times New Roman" w:hAnsi="Times New Roman" w:cs="Times New Roman"/>
                <w:sz w:val="24"/>
                <w:szCs w:val="24"/>
              </w:rPr>
              <w:t>35</w:t>
            </w:r>
          </w:p>
          <w:p w14:paraId="0D824F8E" w14:textId="77777777" w:rsidR="008B6AAD" w:rsidRPr="00A33EE2" w:rsidRDefault="008B6AAD" w:rsidP="00A33EE2">
            <w:pPr>
              <w:tabs>
                <w:tab w:val="left" w:pos="7800"/>
                <w:tab w:val="left" w:pos="10665"/>
              </w:tabs>
              <w:autoSpaceDE w:val="0"/>
              <w:autoSpaceDN w:val="0"/>
              <w:adjustRightInd w:val="0"/>
              <w:jc w:val="both"/>
              <w:rPr>
                <w:rFonts w:ascii="Times New Roman" w:hAnsi="Times New Roman" w:cs="Times New Roman"/>
                <w:sz w:val="24"/>
                <w:szCs w:val="24"/>
              </w:rPr>
            </w:pPr>
            <w:r w:rsidRPr="00A33EE2">
              <w:rPr>
                <w:rFonts w:ascii="Times New Roman" w:hAnsi="Times New Roman" w:cs="Times New Roman"/>
                <w:sz w:val="24"/>
                <w:szCs w:val="24"/>
              </w:rPr>
              <w:t>17</w:t>
            </w:r>
          </w:p>
        </w:tc>
      </w:tr>
      <w:tr w:rsidR="008B6AAD" w:rsidRPr="00A33EE2" w14:paraId="512E5401" w14:textId="77777777" w:rsidTr="008B6AAD">
        <w:trPr>
          <w:trHeight w:val="1"/>
        </w:trPr>
        <w:tc>
          <w:tcPr>
            <w:tcW w:w="644" w:type="dxa"/>
            <w:tcBorders>
              <w:top w:val="single" w:sz="2" w:space="0" w:color="000000"/>
              <w:left w:val="single" w:sz="2" w:space="0" w:color="000000"/>
              <w:bottom w:val="single" w:sz="2" w:space="0" w:color="000000"/>
              <w:right w:val="single" w:sz="2" w:space="0" w:color="000000"/>
            </w:tcBorders>
            <w:shd w:val="clear" w:color="000000" w:fill="FFFFFF"/>
          </w:tcPr>
          <w:p w14:paraId="4246ADBE" w14:textId="77777777" w:rsidR="008B6AAD" w:rsidRPr="00A33EE2" w:rsidRDefault="008B6AAD" w:rsidP="00A33EE2">
            <w:pPr>
              <w:tabs>
                <w:tab w:val="left" w:pos="709"/>
              </w:tabs>
              <w:autoSpaceDE w:val="0"/>
              <w:autoSpaceDN w:val="0"/>
              <w:adjustRightInd w:val="0"/>
              <w:ind w:right="-1"/>
              <w:jc w:val="both"/>
              <w:rPr>
                <w:rFonts w:ascii="Times New Roman" w:hAnsi="Times New Roman" w:cs="Times New Roman"/>
                <w:sz w:val="24"/>
                <w:szCs w:val="24"/>
              </w:rPr>
            </w:pPr>
            <w:r w:rsidRPr="00A33EE2">
              <w:rPr>
                <w:rFonts w:ascii="Times New Roman" w:hAnsi="Times New Roman" w:cs="Times New Roman"/>
                <w:color w:val="00000A"/>
                <w:sz w:val="24"/>
                <w:szCs w:val="24"/>
              </w:rPr>
              <w:t>4.</w:t>
            </w:r>
          </w:p>
        </w:tc>
        <w:tc>
          <w:tcPr>
            <w:tcW w:w="4840" w:type="dxa"/>
            <w:tcBorders>
              <w:top w:val="single" w:sz="2" w:space="0" w:color="000000"/>
              <w:left w:val="single" w:sz="2" w:space="0" w:color="000000"/>
              <w:bottom w:val="single" w:sz="2" w:space="0" w:color="000000"/>
              <w:right w:val="single" w:sz="2" w:space="0" w:color="000000"/>
            </w:tcBorders>
            <w:shd w:val="clear" w:color="000000" w:fill="FFFFFF"/>
          </w:tcPr>
          <w:p w14:paraId="2C8433A8" w14:textId="77777777" w:rsidR="008B6AAD" w:rsidRPr="00A33EE2" w:rsidRDefault="008B6AAD" w:rsidP="00A33EE2">
            <w:pPr>
              <w:tabs>
                <w:tab w:val="left" w:pos="709"/>
              </w:tabs>
              <w:autoSpaceDE w:val="0"/>
              <w:autoSpaceDN w:val="0"/>
              <w:adjustRightInd w:val="0"/>
              <w:jc w:val="both"/>
              <w:rPr>
                <w:rFonts w:ascii="Times New Roman" w:hAnsi="Times New Roman" w:cs="Times New Roman"/>
                <w:sz w:val="24"/>
                <w:szCs w:val="24"/>
              </w:rPr>
            </w:pPr>
            <w:r w:rsidRPr="00A33EE2">
              <w:rPr>
                <w:rFonts w:ascii="Times New Roman" w:hAnsi="Times New Roman" w:cs="Times New Roman"/>
                <w:color w:val="00000A"/>
                <w:sz w:val="24"/>
                <w:szCs w:val="24"/>
              </w:rPr>
              <w:t>Многоклеточные организмы. Хордовые</w:t>
            </w:r>
          </w:p>
        </w:tc>
        <w:tc>
          <w:tcPr>
            <w:tcW w:w="1501" w:type="dxa"/>
            <w:tcBorders>
              <w:top w:val="single" w:sz="2" w:space="0" w:color="000000"/>
              <w:left w:val="single" w:sz="2" w:space="0" w:color="000000"/>
              <w:bottom w:val="single" w:sz="2" w:space="0" w:color="000000"/>
              <w:right w:val="single" w:sz="4" w:space="0" w:color="auto"/>
            </w:tcBorders>
            <w:shd w:val="clear" w:color="000000" w:fill="FFFFFF"/>
          </w:tcPr>
          <w:p w14:paraId="66BE8181" w14:textId="77777777" w:rsidR="008B6AAD" w:rsidRPr="00A33EE2" w:rsidRDefault="008B6AAD" w:rsidP="00A33EE2">
            <w:pPr>
              <w:tabs>
                <w:tab w:val="left" w:pos="709"/>
              </w:tabs>
              <w:autoSpaceDE w:val="0"/>
              <w:autoSpaceDN w:val="0"/>
              <w:adjustRightInd w:val="0"/>
              <w:jc w:val="both"/>
              <w:rPr>
                <w:rFonts w:ascii="Times New Roman" w:hAnsi="Times New Roman" w:cs="Times New Roman"/>
                <w:sz w:val="24"/>
                <w:szCs w:val="24"/>
              </w:rPr>
            </w:pPr>
            <w:r w:rsidRPr="00A33EE2">
              <w:rPr>
                <w:rFonts w:ascii="Times New Roman" w:hAnsi="Times New Roman" w:cs="Times New Roman"/>
                <w:sz w:val="24"/>
                <w:szCs w:val="24"/>
              </w:rPr>
              <w:t>18</w:t>
            </w:r>
          </w:p>
        </w:tc>
        <w:tc>
          <w:tcPr>
            <w:tcW w:w="1559" w:type="dxa"/>
            <w:tcBorders>
              <w:top w:val="single" w:sz="2" w:space="0" w:color="000000"/>
              <w:left w:val="single" w:sz="4" w:space="0" w:color="auto"/>
              <w:bottom w:val="single" w:sz="2" w:space="0" w:color="000000"/>
              <w:right w:val="single" w:sz="2" w:space="0" w:color="000000"/>
            </w:tcBorders>
            <w:shd w:val="clear" w:color="000000" w:fill="FFFFFF"/>
          </w:tcPr>
          <w:p w14:paraId="357B2B06" w14:textId="77777777" w:rsidR="008B6AAD" w:rsidRPr="00A33EE2" w:rsidRDefault="008B6AAD" w:rsidP="00A33EE2">
            <w:pPr>
              <w:tabs>
                <w:tab w:val="left" w:pos="709"/>
              </w:tabs>
              <w:autoSpaceDE w:val="0"/>
              <w:autoSpaceDN w:val="0"/>
              <w:adjustRightInd w:val="0"/>
              <w:jc w:val="both"/>
              <w:rPr>
                <w:rFonts w:ascii="Times New Roman" w:hAnsi="Times New Roman" w:cs="Times New Roman"/>
                <w:sz w:val="24"/>
                <w:szCs w:val="24"/>
              </w:rPr>
            </w:pPr>
            <w:r w:rsidRPr="00A33EE2">
              <w:rPr>
                <w:rFonts w:ascii="Times New Roman" w:hAnsi="Times New Roman" w:cs="Times New Roman"/>
                <w:sz w:val="24"/>
                <w:szCs w:val="24"/>
              </w:rPr>
              <w:t>18</w:t>
            </w:r>
          </w:p>
        </w:tc>
      </w:tr>
      <w:tr w:rsidR="008B6AAD" w:rsidRPr="00A33EE2" w14:paraId="374EE10A" w14:textId="77777777" w:rsidTr="008B6AAD">
        <w:trPr>
          <w:trHeight w:val="1"/>
        </w:trPr>
        <w:tc>
          <w:tcPr>
            <w:tcW w:w="644" w:type="dxa"/>
            <w:tcBorders>
              <w:top w:val="single" w:sz="2" w:space="0" w:color="000000"/>
              <w:left w:val="single" w:sz="2" w:space="0" w:color="000000"/>
              <w:bottom w:val="single" w:sz="2" w:space="0" w:color="000000"/>
              <w:right w:val="single" w:sz="2" w:space="0" w:color="000000"/>
            </w:tcBorders>
            <w:shd w:val="clear" w:color="000000" w:fill="FFFFFF"/>
          </w:tcPr>
          <w:p w14:paraId="7959877F" w14:textId="77777777" w:rsidR="008B6AAD" w:rsidRPr="00A33EE2" w:rsidRDefault="008B6AAD" w:rsidP="00A33EE2">
            <w:pPr>
              <w:tabs>
                <w:tab w:val="left" w:pos="709"/>
              </w:tabs>
              <w:autoSpaceDE w:val="0"/>
              <w:autoSpaceDN w:val="0"/>
              <w:adjustRightInd w:val="0"/>
              <w:ind w:right="-1"/>
              <w:jc w:val="both"/>
              <w:rPr>
                <w:rFonts w:ascii="Times New Roman" w:hAnsi="Times New Roman" w:cs="Times New Roman"/>
                <w:sz w:val="24"/>
                <w:szCs w:val="24"/>
              </w:rPr>
            </w:pPr>
            <w:r w:rsidRPr="00A33EE2">
              <w:rPr>
                <w:rFonts w:ascii="Times New Roman" w:hAnsi="Times New Roman" w:cs="Times New Roman"/>
                <w:color w:val="00000A"/>
                <w:sz w:val="24"/>
                <w:szCs w:val="24"/>
              </w:rPr>
              <w:t>5.</w:t>
            </w:r>
          </w:p>
        </w:tc>
        <w:tc>
          <w:tcPr>
            <w:tcW w:w="4840" w:type="dxa"/>
            <w:tcBorders>
              <w:top w:val="single" w:sz="2" w:space="0" w:color="000000"/>
              <w:left w:val="single" w:sz="2" w:space="0" w:color="000000"/>
              <w:bottom w:val="single" w:sz="2" w:space="0" w:color="000000"/>
              <w:right w:val="single" w:sz="2" w:space="0" w:color="000000"/>
            </w:tcBorders>
            <w:shd w:val="clear" w:color="000000" w:fill="FFFFFF"/>
          </w:tcPr>
          <w:p w14:paraId="7AB00ADE" w14:textId="77777777" w:rsidR="008B6AAD" w:rsidRPr="00A33EE2" w:rsidRDefault="008B6AAD" w:rsidP="00A33EE2">
            <w:pPr>
              <w:tabs>
                <w:tab w:val="left" w:pos="709"/>
              </w:tabs>
              <w:autoSpaceDE w:val="0"/>
              <w:autoSpaceDN w:val="0"/>
              <w:adjustRightInd w:val="0"/>
              <w:jc w:val="both"/>
              <w:rPr>
                <w:rFonts w:ascii="Times New Roman" w:hAnsi="Times New Roman" w:cs="Times New Roman"/>
                <w:sz w:val="24"/>
                <w:szCs w:val="24"/>
              </w:rPr>
            </w:pPr>
            <w:r w:rsidRPr="00A33EE2">
              <w:rPr>
                <w:rFonts w:ascii="Times New Roman" w:hAnsi="Times New Roman" w:cs="Times New Roman"/>
                <w:color w:val="00000A"/>
                <w:sz w:val="24"/>
                <w:szCs w:val="24"/>
              </w:rPr>
              <w:t>Эволюция строения и функций органов и их систем. Индивидуальное развитие</w:t>
            </w:r>
          </w:p>
        </w:tc>
        <w:tc>
          <w:tcPr>
            <w:tcW w:w="1501" w:type="dxa"/>
            <w:tcBorders>
              <w:top w:val="single" w:sz="2" w:space="0" w:color="000000"/>
              <w:left w:val="single" w:sz="2" w:space="0" w:color="000000"/>
              <w:bottom w:val="single" w:sz="2" w:space="0" w:color="000000"/>
              <w:right w:val="single" w:sz="4" w:space="0" w:color="auto"/>
            </w:tcBorders>
            <w:shd w:val="clear" w:color="000000" w:fill="FFFFFF"/>
          </w:tcPr>
          <w:p w14:paraId="4E9DF10A" w14:textId="77777777" w:rsidR="008B6AAD" w:rsidRPr="00A33EE2" w:rsidRDefault="008B6AAD" w:rsidP="00A33EE2">
            <w:pPr>
              <w:tabs>
                <w:tab w:val="left" w:pos="709"/>
              </w:tabs>
              <w:autoSpaceDE w:val="0"/>
              <w:autoSpaceDN w:val="0"/>
              <w:adjustRightInd w:val="0"/>
              <w:jc w:val="both"/>
              <w:rPr>
                <w:rFonts w:ascii="Times New Roman" w:hAnsi="Times New Roman" w:cs="Times New Roman"/>
                <w:sz w:val="24"/>
                <w:szCs w:val="24"/>
              </w:rPr>
            </w:pPr>
            <w:r w:rsidRPr="00A33EE2">
              <w:rPr>
                <w:rFonts w:ascii="Times New Roman" w:hAnsi="Times New Roman" w:cs="Times New Roman"/>
                <w:sz w:val="24"/>
                <w:szCs w:val="24"/>
              </w:rPr>
              <w:t>12+3</w:t>
            </w:r>
          </w:p>
        </w:tc>
        <w:tc>
          <w:tcPr>
            <w:tcW w:w="1559" w:type="dxa"/>
            <w:tcBorders>
              <w:top w:val="single" w:sz="2" w:space="0" w:color="000000"/>
              <w:left w:val="single" w:sz="4" w:space="0" w:color="auto"/>
              <w:bottom w:val="single" w:sz="2" w:space="0" w:color="000000"/>
              <w:right w:val="single" w:sz="2" w:space="0" w:color="000000"/>
            </w:tcBorders>
            <w:shd w:val="clear" w:color="000000" w:fill="FFFFFF"/>
          </w:tcPr>
          <w:p w14:paraId="1C34F95B" w14:textId="77777777" w:rsidR="008B6AAD" w:rsidRPr="00A33EE2" w:rsidRDefault="008B6AAD" w:rsidP="00A33EE2">
            <w:pPr>
              <w:tabs>
                <w:tab w:val="left" w:pos="709"/>
              </w:tabs>
              <w:autoSpaceDE w:val="0"/>
              <w:autoSpaceDN w:val="0"/>
              <w:adjustRightInd w:val="0"/>
              <w:jc w:val="both"/>
              <w:rPr>
                <w:rFonts w:ascii="Times New Roman" w:hAnsi="Times New Roman" w:cs="Times New Roman"/>
                <w:sz w:val="24"/>
                <w:szCs w:val="24"/>
              </w:rPr>
            </w:pPr>
            <w:r w:rsidRPr="00A33EE2">
              <w:rPr>
                <w:rFonts w:ascii="Times New Roman" w:hAnsi="Times New Roman" w:cs="Times New Roman"/>
                <w:color w:val="00000A"/>
                <w:sz w:val="24"/>
                <w:szCs w:val="24"/>
              </w:rPr>
              <w:t>12+3</w:t>
            </w:r>
          </w:p>
        </w:tc>
      </w:tr>
      <w:tr w:rsidR="008B6AAD" w:rsidRPr="00A33EE2" w14:paraId="398A00FC" w14:textId="77777777" w:rsidTr="008B6AAD">
        <w:trPr>
          <w:trHeight w:val="1"/>
        </w:trPr>
        <w:tc>
          <w:tcPr>
            <w:tcW w:w="644" w:type="dxa"/>
            <w:tcBorders>
              <w:top w:val="single" w:sz="2" w:space="0" w:color="000000"/>
              <w:left w:val="single" w:sz="2" w:space="0" w:color="000000"/>
              <w:bottom w:val="single" w:sz="2" w:space="0" w:color="000000"/>
              <w:right w:val="single" w:sz="2" w:space="0" w:color="000000"/>
            </w:tcBorders>
            <w:shd w:val="clear" w:color="000000" w:fill="FFFFFF"/>
          </w:tcPr>
          <w:p w14:paraId="681C1353" w14:textId="77777777" w:rsidR="008B6AAD" w:rsidRPr="00A33EE2" w:rsidRDefault="008B6AAD" w:rsidP="00A33EE2">
            <w:pPr>
              <w:tabs>
                <w:tab w:val="left" w:pos="709"/>
              </w:tabs>
              <w:autoSpaceDE w:val="0"/>
              <w:autoSpaceDN w:val="0"/>
              <w:adjustRightInd w:val="0"/>
              <w:ind w:right="-1"/>
              <w:jc w:val="both"/>
              <w:rPr>
                <w:rFonts w:ascii="Times New Roman" w:hAnsi="Times New Roman" w:cs="Times New Roman"/>
                <w:sz w:val="24"/>
                <w:szCs w:val="24"/>
              </w:rPr>
            </w:pPr>
            <w:r w:rsidRPr="00A33EE2">
              <w:rPr>
                <w:rFonts w:ascii="Times New Roman" w:hAnsi="Times New Roman" w:cs="Times New Roman"/>
                <w:color w:val="00000A"/>
                <w:sz w:val="24"/>
                <w:szCs w:val="24"/>
              </w:rPr>
              <w:t>6.</w:t>
            </w:r>
          </w:p>
        </w:tc>
        <w:tc>
          <w:tcPr>
            <w:tcW w:w="4840" w:type="dxa"/>
            <w:tcBorders>
              <w:top w:val="single" w:sz="2" w:space="0" w:color="000000"/>
              <w:left w:val="single" w:sz="2" w:space="0" w:color="000000"/>
              <w:bottom w:val="single" w:sz="2" w:space="0" w:color="000000"/>
              <w:right w:val="single" w:sz="2" w:space="0" w:color="000000"/>
            </w:tcBorders>
            <w:shd w:val="clear" w:color="000000" w:fill="FFFFFF"/>
          </w:tcPr>
          <w:p w14:paraId="181E3710" w14:textId="77777777" w:rsidR="008B6AAD" w:rsidRPr="00A33EE2" w:rsidRDefault="008B6AAD" w:rsidP="00A33EE2">
            <w:pPr>
              <w:tabs>
                <w:tab w:val="left" w:pos="709"/>
              </w:tabs>
              <w:autoSpaceDE w:val="0"/>
              <w:autoSpaceDN w:val="0"/>
              <w:adjustRightInd w:val="0"/>
              <w:jc w:val="both"/>
              <w:rPr>
                <w:rFonts w:ascii="Times New Roman" w:hAnsi="Times New Roman" w:cs="Times New Roman"/>
                <w:sz w:val="24"/>
                <w:szCs w:val="24"/>
              </w:rPr>
            </w:pPr>
            <w:r w:rsidRPr="00A33EE2">
              <w:rPr>
                <w:rFonts w:ascii="Times New Roman" w:hAnsi="Times New Roman" w:cs="Times New Roman"/>
                <w:color w:val="00000A"/>
                <w:sz w:val="24"/>
                <w:szCs w:val="24"/>
              </w:rPr>
              <w:t>Развитие и закономерности размещения животных на Земле</w:t>
            </w:r>
          </w:p>
        </w:tc>
        <w:tc>
          <w:tcPr>
            <w:tcW w:w="1501" w:type="dxa"/>
            <w:tcBorders>
              <w:top w:val="single" w:sz="2" w:space="0" w:color="000000"/>
              <w:left w:val="single" w:sz="2" w:space="0" w:color="000000"/>
              <w:bottom w:val="single" w:sz="2" w:space="0" w:color="000000"/>
              <w:right w:val="single" w:sz="4" w:space="0" w:color="auto"/>
            </w:tcBorders>
            <w:shd w:val="clear" w:color="000000" w:fill="FFFFFF"/>
          </w:tcPr>
          <w:p w14:paraId="5A332778" w14:textId="77777777" w:rsidR="008B6AAD" w:rsidRPr="00A33EE2" w:rsidRDefault="008B6AAD" w:rsidP="00A33EE2">
            <w:pPr>
              <w:tabs>
                <w:tab w:val="left" w:pos="709"/>
              </w:tabs>
              <w:autoSpaceDE w:val="0"/>
              <w:autoSpaceDN w:val="0"/>
              <w:adjustRightInd w:val="0"/>
              <w:jc w:val="both"/>
              <w:rPr>
                <w:rFonts w:ascii="Times New Roman" w:hAnsi="Times New Roman" w:cs="Times New Roman"/>
                <w:sz w:val="24"/>
                <w:szCs w:val="24"/>
              </w:rPr>
            </w:pPr>
            <w:r w:rsidRPr="00A33EE2">
              <w:rPr>
                <w:rFonts w:ascii="Times New Roman" w:hAnsi="Times New Roman" w:cs="Times New Roman"/>
                <w:sz w:val="24"/>
                <w:szCs w:val="24"/>
              </w:rPr>
              <w:t>3</w:t>
            </w:r>
          </w:p>
        </w:tc>
        <w:tc>
          <w:tcPr>
            <w:tcW w:w="1559" w:type="dxa"/>
            <w:tcBorders>
              <w:top w:val="single" w:sz="2" w:space="0" w:color="000000"/>
              <w:left w:val="single" w:sz="4" w:space="0" w:color="auto"/>
              <w:bottom w:val="single" w:sz="2" w:space="0" w:color="000000"/>
              <w:right w:val="single" w:sz="2" w:space="0" w:color="000000"/>
            </w:tcBorders>
            <w:shd w:val="clear" w:color="000000" w:fill="FFFFFF"/>
          </w:tcPr>
          <w:p w14:paraId="777E0B72" w14:textId="77777777" w:rsidR="008B6AAD" w:rsidRPr="00A33EE2" w:rsidRDefault="008B6AAD" w:rsidP="00A33EE2">
            <w:pPr>
              <w:tabs>
                <w:tab w:val="left" w:pos="709"/>
              </w:tabs>
              <w:autoSpaceDE w:val="0"/>
              <w:autoSpaceDN w:val="0"/>
              <w:adjustRightInd w:val="0"/>
              <w:jc w:val="both"/>
              <w:rPr>
                <w:rFonts w:ascii="Times New Roman" w:hAnsi="Times New Roman" w:cs="Times New Roman"/>
                <w:sz w:val="24"/>
                <w:szCs w:val="24"/>
              </w:rPr>
            </w:pPr>
            <w:r w:rsidRPr="00A33EE2">
              <w:rPr>
                <w:rFonts w:ascii="Times New Roman" w:hAnsi="Times New Roman" w:cs="Times New Roman"/>
                <w:color w:val="00000A"/>
                <w:sz w:val="24"/>
                <w:szCs w:val="24"/>
              </w:rPr>
              <w:t>4</w:t>
            </w:r>
          </w:p>
        </w:tc>
      </w:tr>
      <w:tr w:rsidR="008B6AAD" w:rsidRPr="00A33EE2" w14:paraId="18B1712A" w14:textId="77777777" w:rsidTr="008B6AAD">
        <w:trPr>
          <w:trHeight w:val="1"/>
        </w:trPr>
        <w:tc>
          <w:tcPr>
            <w:tcW w:w="644" w:type="dxa"/>
            <w:tcBorders>
              <w:top w:val="single" w:sz="2" w:space="0" w:color="000000"/>
              <w:left w:val="single" w:sz="2" w:space="0" w:color="000000"/>
              <w:bottom w:val="single" w:sz="2" w:space="0" w:color="000000"/>
              <w:right w:val="single" w:sz="2" w:space="0" w:color="000000"/>
            </w:tcBorders>
            <w:shd w:val="clear" w:color="000000" w:fill="FFFFFF"/>
          </w:tcPr>
          <w:p w14:paraId="7E54A506" w14:textId="77777777" w:rsidR="008B6AAD" w:rsidRPr="00A33EE2" w:rsidRDefault="008B6AAD" w:rsidP="00A33EE2">
            <w:pPr>
              <w:tabs>
                <w:tab w:val="left" w:pos="709"/>
              </w:tabs>
              <w:autoSpaceDE w:val="0"/>
              <w:autoSpaceDN w:val="0"/>
              <w:adjustRightInd w:val="0"/>
              <w:ind w:right="-1"/>
              <w:jc w:val="both"/>
              <w:rPr>
                <w:rFonts w:ascii="Times New Roman" w:hAnsi="Times New Roman" w:cs="Times New Roman"/>
                <w:sz w:val="24"/>
                <w:szCs w:val="24"/>
              </w:rPr>
            </w:pPr>
            <w:r w:rsidRPr="00A33EE2">
              <w:rPr>
                <w:rFonts w:ascii="Times New Roman" w:hAnsi="Times New Roman" w:cs="Times New Roman"/>
                <w:color w:val="00000A"/>
                <w:sz w:val="24"/>
                <w:szCs w:val="24"/>
              </w:rPr>
              <w:t>7.</w:t>
            </w:r>
          </w:p>
        </w:tc>
        <w:tc>
          <w:tcPr>
            <w:tcW w:w="4840" w:type="dxa"/>
            <w:tcBorders>
              <w:top w:val="single" w:sz="2" w:space="0" w:color="000000"/>
              <w:left w:val="single" w:sz="2" w:space="0" w:color="000000"/>
              <w:bottom w:val="single" w:sz="2" w:space="0" w:color="000000"/>
              <w:right w:val="single" w:sz="2" w:space="0" w:color="000000"/>
            </w:tcBorders>
            <w:shd w:val="clear" w:color="000000" w:fill="FFFFFF"/>
          </w:tcPr>
          <w:p w14:paraId="104BE373" w14:textId="77777777" w:rsidR="008B6AAD" w:rsidRPr="00A33EE2" w:rsidRDefault="008B6AAD" w:rsidP="00A33EE2">
            <w:pPr>
              <w:tabs>
                <w:tab w:val="left" w:pos="709"/>
              </w:tabs>
              <w:autoSpaceDE w:val="0"/>
              <w:autoSpaceDN w:val="0"/>
              <w:adjustRightInd w:val="0"/>
              <w:jc w:val="both"/>
              <w:rPr>
                <w:rFonts w:ascii="Times New Roman" w:hAnsi="Times New Roman" w:cs="Times New Roman"/>
                <w:sz w:val="24"/>
                <w:szCs w:val="24"/>
              </w:rPr>
            </w:pPr>
            <w:r w:rsidRPr="00A33EE2">
              <w:rPr>
                <w:rFonts w:ascii="Times New Roman" w:hAnsi="Times New Roman" w:cs="Times New Roman"/>
                <w:color w:val="00000A"/>
                <w:sz w:val="24"/>
                <w:szCs w:val="24"/>
              </w:rPr>
              <w:t>Биоценозы</w:t>
            </w:r>
          </w:p>
        </w:tc>
        <w:tc>
          <w:tcPr>
            <w:tcW w:w="1501" w:type="dxa"/>
            <w:tcBorders>
              <w:top w:val="single" w:sz="2" w:space="0" w:color="000000"/>
              <w:left w:val="single" w:sz="2" w:space="0" w:color="000000"/>
              <w:bottom w:val="single" w:sz="2" w:space="0" w:color="000000"/>
              <w:right w:val="single" w:sz="4" w:space="0" w:color="auto"/>
            </w:tcBorders>
            <w:shd w:val="clear" w:color="000000" w:fill="FFFFFF"/>
          </w:tcPr>
          <w:p w14:paraId="4A616774" w14:textId="77777777" w:rsidR="008B6AAD" w:rsidRPr="00A33EE2" w:rsidRDefault="008B6AAD" w:rsidP="00A33EE2">
            <w:pPr>
              <w:tabs>
                <w:tab w:val="left" w:pos="709"/>
              </w:tabs>
              <w:autoSpaceDE w:val="0"/>
              <w:autoSpaceDN w:val="0"/>
              <w:adjustRightInd w:val="0"/>
              <w:jc w:val="both"/>
              <w:rPr>
                <w:rFonts w:ascii="Times New Roman" w:hAnsi="Times New Roman" w:cs="Times New Roman"/>
                <w:sz w:val="24"/>
                <w:szCs w:val="24"/>
              </w:rPr>
            </w:pPr>
            <w:r w:rsidRPr="00A33EE2">
              <w:rPr>
                <w:rFonts w:ascii="Times New Roman" w:hAnsi="Times New Roman" w:cs="Times New Roman"/>
                <w:sz w:val="24"/>
                <w:szCs w:val="24"/>
              </w:rPr>
              <w:t>4</w:t>
            </w:r>
          </w:p>
        </w:tc>
        <w:tc>
          <w:tcPr>
            <w:tcW w:w="1559" w:type="dxa"/>
            <w:tcBorders>
              <w:top w:val="single" w:sz="2" w:space="0" w:color="000000"/>
              <w:left w:val="single" w:sz="4" w:space="0" w:color="auto"/>
              <w:bottom w:val="single" w:sz="2" w:space="0" w:color="000000"/>
              <w:right w:val="single" w:sz="2" w:space="0" w:color="000000"/>
            </w:tcBorders>
            <w:shd w:val="clear" w:color="000000" w:fill="FFFFFF"/>
          </w:tcPr>
          <w:p w14:paraId="15CA9B38" w14:textId="77777777" w:rsidR="008B6AAD" w:rsidRPr="00A33EE2" w:rsidRDefault="008B6AAD" w:rsidP="00A33EE2">
            <w:pPr>
              <w:tabs>
                <w:tab w:val="left" w:pos="709"/>
              </w:tabs>
              <w:autoSpaceDE w:val="0"/>
              <w:autoSpaceDN w:val="0"/>
              <w:adjustRightInd w:val="0"/>
              <w:jc w:val="both"/>
              <w:rPr>
                <w:rFonts w:ascii="Times New Roman" w:hAnsi="Times New Roman" w:cs="Times New Roman"/>
                <w:sz w:val="24"/>
                <w:szCs w:val="24"/>
              </w:rPr>
            </w:pPr>
            <w:r w:rsidRPr="00A33EE2">
              <w:rPr>
                <w:rFonts w:ascii="Times New Roman" w:hAnsi="Times New Roman" w:cs="Times New Roman"/>
                <w:color w:val="00000A"/>
                <w:sz w:val="24"/>
                <w:szCs w:val="24"/>
              </w:rPr>
              <w:t>5</w:t>
            </w:r>
          </w:p>
        </w:tc>
      </w:tr>
      <w:tr w:rsidR="008B6AAD" w:rsidRPr="00A33EE2" w14:paraId="3CFC2E40" w14:textId="77777777" w:rsidTr="008B6AAD">
        <w:trPr>
          <w:trHeight w:val="1"/>
        </w:trPr>
        <w:tc>
          <w:tcPr>
            <w:tcW w:w="644" w:type="dxa"/>
            <w:tcBorders>
              <w:top w:val="single" w:sz="2" w:space="0" w:color="000000"/>
              <w:left w:val="single" w:sz="2" w:space="0" w:color="000000"/>
              <w:bottom w:val="single" w:sz="2" w:space="0" w:color="000000"/>
              <w:right w:val="single" w:sz="2" w:space="0" w:color="000000"/>
            </w:tcBorders>
            <w:shd w:val="clear" w:color="000000" w:fill="FFFFFF"/>
          </w:tcPr>
          <w:p w14:paraId="6A4F061D" w14:textId="77777777" w:rsidR="008B6AAD" w:rsidRPr="00A33EE2" w:rsidRDefault="008B6AAD" w:rsidP="00A33EE2">
            <w:pPr>
              <w:tabs>
                <w:tab w:val="left" w:pos="709"/>
              </w:tabs>
              <w:autoSpaceDE w:val="0"/>
              <w:autoSpaceDN w:val="0"/>
              <w:adjustRightInd w:val="0"/>
              <w:ind w:right="-1"/>
              <w:jc w:val="both"/>
              <w:rPr>
                <w:rFonts w:ascii="Times New Roman" w:hAnsi="Times New Roman" w:cs="Times New Roman"/>
                <w:sz w:val="24"/>
                <w:szCs w:val="24"/>
              </w:rPr>
            </w:pPr>
            <w:r w:rsidRPr="00A33EE2">
              <w:rPr>
                <w:rFonts w:ascii="Times New Roman" w:hAnsi="Times New Roman" w:cs="Times New Roman"/>
                <w:color w:val="00000A"/>
                <w:sz w:val="24"/>
                <w:szCs w:val="24"/>
              </w:rPr>
              <w:t>8.</w:t>
            </w:r>
          </w:p>
        </w:tc>
        <w:tc>
          <w:tcPr>
            <w:tcW w:w="4840" w:type="dxa"/>
            <w:tcBorders>
              <w:top w:val="single" w:sz="2" w:space="0" w:color="000000"/>
              <w:left w:val="single" w:sz="2" w:space="0" w:color="000000"/>
              <w:bottom w:val="single" w:sz="2" w:space="0" w:color="000000"/>
              <w:right w:val="single" w:sz="2" w:space="0" w:color="000000"/>
            </w:tcBorders>
            <w:shd w:val="clear" w:color="000000" w:fill="FFFFFF"/>
          </w:tcPr>
          <w:p w14:paraId="74AA66AA" w14:textId="77777777" w:rsidR="008B6AAD" w:rsidRPr="00A33EE2" w:rsidRDefault="008B6AAD" w:rsidP="00A33EE2">
            <w:pPr>
              <w:tabs>
                <w:tab w:val="left" w:pos="709"/>
              </w:tabs>
              <w:autoSpaceDE w:val="0"/>
              <w:autoSpaceDN w:val="0"/>
              <w:adjustRightInd w:val="0"/>
              <w:jc w:val="both"/>
              <w:rPr>
                <w:rFonts w:ascii="Times New Roman" w:hAnsi="Times New Roman" w:cs="Times New Roman"/>
                <w:sz w:val="24"/>
                <w:szCs w:val="24"/>
              </w:rPr>
            </w:pPr>
            <w:r w:rsidRPr="00A33EE2">
              <w:rPr>
                <w:rFonts w:ascii="Times New Roman" w:hAnsi="Times New Roman" w:cs="Times New Roman"/>
                <w:color w:val="00000A"/>
                <w:sz w:val="24"/>
                <w:szCs w:val="24"/>
              </w:rPr>
              <w:t>Животный мир и хозяйственная деятельность человека</w:t>
            </w:r>
          </w:p>
        </w:tc>
        <w:tc>
          <w:tcPr>
            <w:tcW w:w="1501" w:type="dxa"/>
            <w:tcBorders>
              <w:top w:val="single" w:sz="2" w:space="0" w:color="000000"/>
              <w:left w:val="single" w:sz="2" w:space="0" w:color="000000"/>
              <w:bottom w:val="single" w:sz="2" w:space="0" w:color="000000"/>
              <w:right w:val="single" w:sz="4" w:space="0" w:color="auto"/>
            </w:tcBorders>
            <w:shd w:val="clear" w:color="000000" w:fill="FFFFFF"/>
          </w:tcPr>
          <w:p w14:paraId="483189AF" w14:textId="77777777" w:rsidR="008B6AAD" w:rsidRPr="00A33EE2" w:rsidRDefault="008B6AAD" w:rsidP="00A33EE2">
            <w:pPr>
              <w:tabs>
                <w:tab w:val="left" w:pos="709"/>
              </w:tabs>
              <w:autoSpaceDE w:val="0"/>
              <w:autoSpaceDN w:val="0"/>
              <w:adjustRightInd w:val="0"/>
              <w:jc w:val="both"/>
              <w:rPr>
                <w:rFonts w:ascii="Times New Roman" w:hAnsi="Times New Roman" w:cs="Times New Roman"/>
                <w:sz w:val="24"/>
                <w:szCs w:val="24"/>
              </w:rPr>
            </w:pPr>
            <w:r w:rsidRPr="00A33EE2">
              <w:rPr>
                <w:rFonts w:ascii="Times New Roman" w:hAnsi="Times New Roman" w:cs="Times New Roman"/>
                <w:sz w:val="24"/>
                <w:szCs w:val="24"/>
              </w:rPr>
              <w:t>5</w:t>
            </w:r>
          </w:p>
        </w:tc>
        <w:tc>
          <w:tcPr>
            <w:tcW w:w="1559" w:type="dxa"/>
            <w:tcBorders>
              <w:top w:val="single" w:sz="2" w:space="0" w:color="000000"/>
              <w:left w:val="single" w:sz="4" w:space="0" w:color="auto"/>
              <w:bottom w:val="single" w:sz="2" w:space="0" w:color="000000"/>
              <w:right w:val="single" w:sz="2" w:space="0" w:color="000000"/>
            </w:tcBorders>
            <w:shd w:val="clear" w:color="000000" w:fill="FFFFFF"/>
          </w:tcPr>
          <w:p w14:paraId="2F7BD737" w14:textId="77777777" w:rsidR="008B6AAD" w:rsidRPr="00A33EE2" w:rsidRDefault="008B6AAD" w:rsidP="00A33EE2">
            <w:pPr>
              <w:tabs>
                <w:tab w:val="left" w:pos="709"/>
              </w:tabs>
              <w:autoSpaceDE w:val="0"/>
              <w:autoSpaceDN w:val="0"/>
              <w:adjustRightInd w:val="0"/>
              <w:jc w:val="both"/>
              <w:rPr>
                <w:rFonts w:ascii="Times New Roman" w:hAnsi="Times New Roman" w:cs="Times New Roman"/>
                <w:sz w:val="24"/>
                <w:szCs w:val="24"/>
              </w:rPr>
            </w:pPr>
            <w:r w:rsidRPr="00A33EE2">
              <w:rPr>
                <w:rFonts w:ascii="Times New Roman" w:hAnsi="Times New Roman" w:cs="Times New Roman"/>
                <w:color w:val="00000A"/>
                <w:sz w:val="24"/>
                <w:szCs w:val="24"/>
              </w:rPr>
              <w:t>5</w:t>
            </w:r>
          </w:p>
        </w:tc>
      </w:tr>
      <w:tr w:rsidR="008B6AAD" w:rsidRPr="00A33EE2" w14:paraId="24874821" w14:textId="77777777" w:rsidTr="008B6AAD">
        <w:trPr>
          <w:trHeight w:val="438"/>
        </w:trPr>
        <w:tc>
          <w:tcPr>
            <w:tcW w:w="644" w:type="dxa"/>
            <w:tcBorders>
              <w:top w:val="single" w:sz="2" w:space="0" w:color="000000"/>
              <w:left w:val="single" w:sz="2" w:space="0" w:color="000000"/>
              <w:bottom w:val="single" w:sz="2" w:space="0" w:color="000000"/>
              <w:right w:val="single" w:sz="2" w:space="0" w:color="000000"/>
            </w:tcBorders>
            <w:shd w:val="clear" w:color="000000" w:fill="FFFFFF"/>
          </w:tcPr>
          <w:p w14:paraId="31871BDA" w14:textId="77777777" w:rsidR="008B6AAD" w:rsidRPr="00A33EE2" w:rsidRDefault="008B6AAD" w:rsidP="00A33EE2">
            <w:pPr>
              <w:tabs>
                <w:tab w:val="left" w:pos="709"/>
              </w:tabs>
              <w:autoSpaceDE w:val="0"/>
              <w:autoSpaceDN w:val="0"/>
              <w:adjustRightInd w:val="0"/>
              <w:ind w:right="-1"/>
              <w:jc w:val="both"/>
              <w:rPr>
                <w:rFonts w:ascii="Times New Roman" w:hAnsi="Times New Roman" w:cs="Times New Roman"/>
                <w:color w:val="00000A"/>
                <w:sz w:val="24"/>
                <w:szCs w:val="24"/>
              </w:rPr>
            </w:pPr>
            <w:r w:rsidRPr="00A33EE2">
              <w:rPr>
                <w:rFonts w:ascii="Times New Roman" w:hAnsi="Times New Roman" w:cs="Times New Roman"/>
                <w:color w:val="00000A"/>
                <w:sz w:val="24"/>
                <w:szCs w:val="24"/>
              </w:rPr>
              <w:t>9.</w:t>
            </w:r>
          </w:p>
        </w:tc>
        <w:tc>
          <w:tcPr>
            <w:tcW w:w="4840" w:type="dxa"/>
            <w:tcBorders>
              <w:top w:val="single" w:sz="2" w:space="0" w:color="000000"/>
              <w:left w:val="single" w:sz="2" w:space="0" w:color="000000"/>
              <w:bottom w:val="single" w:sz="2" w:space="0" w:color="000000"/>
              <w:right w:val="single" w:sz="2" w:space="0" w:color="000000"/>
            </w:tcBorders>
            <w:shd w:val="clear" w:color="000000" w:fill="FFFFFF"/>
          </w:tcPr>
          <w:p w14:paraId="2744426E" w14:textId="77777777" w:rsidR="008B6AAD" w:rsidRPr="00A33EE2" w:rsidRDefault="008B6AAD" w:rsidP="00A33EE2">
            <w:pPr>
              <w:tabs>
                <w:tab w:val="left" w:pos="709"/>
              </w:tabs>
              <w:autoSpaceDE w:val="0"/>
              <w:autoSpaceDN w:val="0"/>
              <w:adjustRightInd w:val="0"/>
              <w:jc w:val="both"/>
              <w:rPr>
                <w:rFonts w:ascii="Times New Roman" w:hAnsi="Times New Roman" w:cs="Times New Roman"/>
                <w:color w:val="00000A"/>
                <w:sz w:val="24"/>
                <w:szCs w:val="24"/>
              </w:rPr>
            </w:pPr>
            <w:r w:rsidRPr="00A33EE2">
              <w:rPr>
                <w:rFonts w:ascii="Times New Roman" w:hAnsi="Times New Roman" w:cs="Times New Roman"/>
                <w:color w:val="00000A"/>
                <w:sz w:val="24"/>
                <w:szCs w:val="24"/>
              </w:rPr>
              <w:t xml:space="preserve">Резерв </w:t>
            </w:r>
          </w:p>
        </w:tc>
        <w:tc>
          <w:tcPr>
            <w:tcW w:w="1501" w:type="dxa"/>
            <w:tcBorders>
              <w:top w:val="single" w:sz="2" w:space="0" w:color="000000"/>
              <w:left w:val="single" w:sz="2" w:space="0" w:color="000000"/>
              <w:bottom w:val="single" w:sz="2" w:space="0" w:color="000000"/>
              <w:right w:val="single" w:sz="4" w:space="0" w:color="auto"/>
            </w:tcBorders>
            <w:shd w:val="clear" w:color="000000" w:fill="FFFFFF"/>
          </w:tcPr>
          <w:p w14:paraId="00B52D56" w14:textId="77777777" w:rsidR="008B6AAD" w:rsidRPr="00A33EE2" w:rsidRDefault="008B6AAD" w:rsidP="00A33EE2">
            <w:pPr>
              <w:tabs>
                <w:tab w:val="left" w:pos="709"/>
              </w:tabs>
              <w:autoSpaceDE w:val="0"/>
              <w:autoSpaceDN w:val="0"/>
              <w:adjustRightInd w:val="0"/>
              <w:jc w:val="both"/>
              <w:rPr>
                <w:rFonts w:ascii="Times New Roman" w:hAnsi="Times New Roman" w:cs="Times New Roman"/>
                <w:sz w:val="24"/>
                <w:szCs w:val="24"/>
              </w:rPr>
            </w:pPr>
            <w:r w:rsidRPr="00A33EE2">
              <w:rPr>
                <w:rFonts w:ascii="Times New Roman" w:hAnsi="Times New Roman" w:cs="Times New Roman"/>
                <w:sz w:val="24"/>
                <w:szCs w:val="24"/>
              </w:rPr>
              <w:t>4</w:t>
            </w:r>
          </w:p>
        </w:tc>
        <w:tc>
          <w:tcPr>
            <w:tcW w:w="1559" w:type="dxa"/>
            <w:tcBorders>
              <w:top w:val="single" w:sz="2" w:space="0" w:color="000000"/>
              <w:left w:val="single" w:sz="4" w:space="0" w:color="auto"/>
              <w:bottom w:val="single" w:sz="2" w:space="0" w:color="000000"/>
              <w:right w:val="single" w:sz="2" w:space="0" w:color="000000"/>
            </w:tcBorders>
            <w:shd w:val="clear" w:color="000000" w:fill="FFFFFF"/>
          </w:tcPr>
          <w:p w14:paraId="4198F8A2" w14:textId="77777777" w:rsidR="008B6AAD" w:rsidRPr="00A33EE2" w:rsidRDefault="008B6AAD" w:rsidP="00A33EE2">
            <w:pPr>
              <w:tabs>
                <w:tab w:val="left" w:pos="709"/>
              </w:tabs>
              <w:autoSpaceDE w:val="0"/>
              <w:autoSpaceDN w:val="0"/>
              <w:adjustRightInd w:val="0"/>
              <w:jc w:val="both"/>
              <w:rPr>
                <w:rFonts w:ascii="Times New Roman" w:hAnsi="Times New Roman" w:cs="Times New Roman"/>
                <w:color w:val="00000A"/>
                <w:sz w:val="24"/>
                <w:szCs w:val="24"/>
              </w:rPr>
            </w:pPr>
          </w:p>
        </w:tc>
      </w:tr>
      <w:tr w:rsidR="008B6AAD" w:rsidRPr="00A33EE2" w14:paraId="2DE5FB0D" w14:textId="77777777" w:rsidTr="008B6AAD">
        <w:trPr>
          <w:trHeight w:val="1"/>
        </w:trPr>
        <w:tc>
          <w:tcPr>
            <w:tcW w:w="644" w:type="dxa"/>
            <w:tcBorders>
              <w:top w:val="single" w:sz="2" w:space="0" w:color="000000"/>
              <w:left w:val="single" w:sz="2" w:space="0" w:color="000000"/>
              <w:bottom w:val="single" w:sz="2" w:space="0" w:color="000000"/>
              <w:right w:val="single" w:sz="2" w:space="0" w:color="000000"/>
            </w:tcBorders>
            <w:shd w:val="clear" w:color="000000" w:fill="FFFFFF"/>
          </w:tcPr>
          <w:p w14:paraId="74E6E0CB" w14:textId="77777777" w:rsidR="008B6AAD" w:rsidRPr="00A33EE2" w:rsidRDefault="008B6AAD" w:rsidP="00A33EE2">
            <w:pPr>
              <w:autoSpaceDE w:val="0"/>
              <w:autoSpaceDN w:val="0"/>
              <w:adjustRightInd w:val="0"/>
              <w:jc w:val="both"/>
              <w:rPr>
                <w:rFonts w:ascii="Times New Roman" w:hAnsi="Times New Roman" w:cs="Times New Roman"/>
                <w:sz w:val="24"/>
                <w:szCs w:val="24"/>
              </w:rPr>
            </w:pPr>
          </w:p>
        </w:tc>
        <w:tc>
          <w:tcPr>
            <w:tcW w:w="4840" w:type="dxa"/>
            <w:tcBorders>
              <w:top w:val="single" w:sz="2" w:space="0" w:color="000000"/>
              <w:left w:val="single" w:sz="2" w:space="0" w:color="000000"/>
              <w:bottom w:val="single" w:sz="2" w:space="0" w:color="000000"/>
              <w:right w:val="single" w:sz="2" w:space="0" w:color="000000"/>
            </w:tcBorders>
            <w:shd w:val="clear" w:color="000000" w:fill="FFFFFF"/>
          </w:tcPr>
          <w:p w14:paraId="584ABE89" w14:textId="77777777" w:rsidR="008B6AAD" w:rsidRPr="00A33EE2" w:rsidRDefault="008B6AAD" w:rsidP="00A33EE2">
            <w:pPr>
              <w:autoSpaceDE w:val="0"/>
              <w:autoSpaceDN w:val="0"/>
              <w:adjustRightInd w:val="0"/>
              <w:jc w:val="both"/>
              <w:rPr>
                <w:rFonts w:ascii="Times New Roman" w:hAnsi="Times New Roman" w:cs="Times New Roman"/>
                <w:sz w:val="24"/>
                <w:szCs w:val="24"/>
              </w:rPr>
            </w:pPr>
            <w:r w:rsidRPr="00A33EE2">
              <w:rPr>
                <w:rFonts w:ascii="Times New Roman" w:hAnsi="Times New Roman" w:cs="Times New Roman"/>
                <w:b/>
                <w:bCs/>
                <w:sz w:val="24"/>
                <w:szCs w:val="24"/>
              </w:rPr>
              <w:t>Всего:</w:t>
            </w:r>
          </w:p>
        </w:tc>
        <w:tc>
          <w:tcPr>
            <w:tcW w:w="1501" w:type="dxa"/>
            <w:tcBorders>
              <w:top w:val="single" w:sz="2" w:space="0" w:color="000000"/>
              <w:left w:val="single" w:sz="2" w:space="0" w:color="000000"/>
              <w:bottom w:val="single" w:sz="2" w:space="0" w:color="000000"/>
              <w:right w:val="single" w:sz="4" w:space="0" w:color="auto"/>
            </w:tcBorders>
            <w:shd w:val="clear" w:color="000000" w:fill="FFFFFF"/>
          </w:tcPr>
          <w:p w14:paraId="467C7219" w14:textId="77777777" w:rsidR="008B6AAD" w:rsidRPr="00A33EE2" w:rsidRDefault="008B6AAD" w:rsidP="00A33EE2">
            <w:pPr>
              <w:autoSpaceDE w:val="0"/>
              <w:autoSpaceDN w:val="0"/>
              <w:adjustRightInd w:val="0"/>
              <w:jc w:val="both"/>
              <w:rPr>
                <w:rFonts w:ascii="Times New Roman" w:hAnsi="Times New Roman" w:cs="Times New Roman"/>
                <w:b/>
                <w:bCs/>
                <w:sz w:val="24"/>
                <w:szCs w:val="24"/>
              </w:rPr>
            </w:pPr>
            <w:r w:rsidRPr="00A33EE2">
              <w:rPr>
                <w:rFonts w:ascii="Times New Roman" w:hAnsi="Times New Roman" w:cs="Times New Roman"/>
                <w:b/>
                <w:bCs/>
                <w:sz w:val="24"/>
                <w:szCs w:val="24"/>
              </w:rPr>
              <w:t>69</w:t>
            </w:r>
          </w:p>
        </w:tc>
        <w:tc>
          <w:tcPr>
            <w:tcW w:w="1559" w:type="dxa"/>
            <w:tcBorders>
              <w:top w:val="single" w:sz="2" w:space="0" w:color="000000"/>
              <w:left w:val="single" w:sz="4" w:space="0" w:color="auto"/>
              <w:bottom w:val="single" w:sz="2" w:space="0" w:color="000000"/>
              <w:right w:val="single" w:sz="2" w:space="0" w:color="000000"/>
            </w:tcBorders>
            <w:shd w:val="clear" w:color="000000" w:fill="FFFFFF"/>
          </w:tcPr>
          <w:p w14:paraId="2F320B3D" w14:textId="77777777" w:rsidR="008B6AAD" w:rsidRPr="00A33EE2" w:rsidRDefault="008B6AAD" w:rsidP="00A33EE2">
            <w:pPr>
              <w:autoSpaceDE w:val="0"/>
              <w:autoSpaceDN w:val="0"/>
              <w:adjustRightInd w:val="0"/>
              <w:jc w:val="both"/>
              <w:rPr>
                <w:rFonts w:ascii="Times New Roman" w:hAnsi="Times New Roman" w:cs="Times New Roman"/>
                <w:sz w:val="24"/>
                <w:szCs w:val="24"/>
              </w:rPr>
            </w:pPr>
            <w:r w:rsidRPr="00A33EE2">
              <w:rPr>
                <w:rFonts w:ascii="Times New Roman" w:hAnsi="Times New Roman" w:cs="Times New Roman"/>
                <w:b/>
                <w:bCs/>
                <w:sz w:val="24"/>
                <w:szCs w:val="24"/>
              </w:rPr>
              <w:t>68</w:t>
            </w:r>
          </w:p>
        </w:tc>
      </w:tr>
    </w:tbl>
    <w:p w14:paraId="6ADCFE08" w14:textId="77777777" w:rsidR="008B6AAD" w:rsidRPr="00A33EE2" w:rsidRDefault="008B6AAD" w:rsidP="00A33EE2">
      <w:pPr>
        <w:jc w:val="both"/>
        <w:rPr>
          <w:rFonts w:ascii="Times New Roman" w:hAnsi="Times New Roman" w:cs="Times New Roman"/>
          <w:b/>
          <w:sz w:val="24"/>
          <w:szCs w:val="24"/>
        </w:rPr>
      </w:pPr>
    </w:p>
    <w:p w14:paraId="3B0A70B8" w14:textId="77777777" w:rsidR="008B6AAD" w:rsidRPr="00A33EE2" w:rsidRDefault="008B6AAD" w:rsidP="00A33EE2">
      <w:pPr>
        <w:spacing w:after="0" w:line="240" w:lineRule="auto"/>
        <w:jc w:val="both"/>
        <w:rPr>
          <w:rFonts w:ascii="Times New Roman" w:eastAsia="Times New Roman" w:hAnsi="Times New Roman" w:cs="Times New Roman"/>
          <w:b/>
          <w:bCs/>
          <w:sz w:val="24"/>
          <w:szCs w:val="24"/>
          <w:lang w:eastAsia="ru-RU"/>
        </w:rPr>
      </w:pPr>
      <w:r w:rsidRPr="00A33EE2">
        <w:rPr>
          <w:rFonts w:ascii="Times New Roman" w:eastAsia="Times New Roman" w:hAnsi="Times New Roman" w:cs="Times New Roman"/>
          <w:b/>
          <w:bCs/>
          <w:sz w:val="24"/>
          <w:szCs w:val="24"/>
          <w:lang w:eastAsia="ru-RU"/>
        </w:rPr>
        <w:t>Виды и формы контроля</w:t>
      </w:r>
    </w:p>
    <w:p w14:paraId="1A930768" w14:textId="77777777" w:rsidR="008B6AAD" w:rsidRPr="00A33EE2" w:rsidRDefault="008B6AAD" w:rsidP="00A33EE2">
      <w:pPr>
        <w:spacing w:after="0" w:line="240" w:lineRule="auto"/>
        <w:jc w:val="both"/>
        <w:rPr>
          <w:rFonts w:ascii="Times New Roman" w:eastAsia="Times New Roman" w:hAnsi="Times New Roman" w:cs="Times New Roman"/>
          <w:sz w:val="24"/>
          <w:szCs w:val="24"/>
          <w:lang w:eastAsia="ru-RU"/>
        </w:rPr>
      </w:pPr>
      <w:r w:rsidRPr="00A33EE2">
        <w:rPr>
          <w:rFonts w:ascii="Times New Roman" w:eastAsia="Times New Roman" w:hAnsi="Times New Roman" w:cs="Times New Roman"/>
          <w:sz w:val="24"/>
          <w:szCs w:val="24"/>
          <w:lang w:eastAsia="ru-RU"/>
        </w:rPr>
        <w:t>Контроль и учёт достижений обучающихся ведётся по отметочной системе и направлен на диагностирование образовательного результата освоения программы по биологии. Используются следующие формы контроля и учёта учебных и внеучебных достижений обучающихся:</w:t>
      </w:r>
    </w:p>
    <w:p w14:paraId="158FDBFA" w14:textId="77777777" w:rsidR="008B6AAD" w:rsidRPr="00A33EE2" w:rsidRDefault="008B6AAD" w:rsidP="00A33EE2">
      <w:pPr>
        <w:spacing w:after="0" w:line="240" w:lineRule="auto"/>
        <w:jc w:val="both"/>
        <w:rPr>
          <w:rFonts w:ascii="Times New Roman" w:eastAsia="Times New Roman" w:hAnsi="Times New Roman" w:cs="Times New Roman"/>
          <w:sz w:val="24"/>
          <w:szCs w:val="24"/>
          <w:lang w:eastAsia="ru-RU"/>
        </w:rPr>
      </w:pPr>
      <w:r w:rsidRPr="00A33EE2">
        <w:rPr>
          <w:rFonts w:ascii="Times New Roman" w:eastAsia="Times New Roman" w:hAnsi="Times New Roman" w:cs="Times New Roman"/>
          <w:sz w:val="24"/>
          <w:szCs w:val="24"/>
          <w:lang w:eastAsia="ru-RU"/>
        </w:rPr>
        <w:lastRenderedPageBreak/>
        <w:t>- текущая аттестация (устный и письменный опросы, самостоятельные, проверочные, лабораторные. контрольные работы);</w:t>
      </w:r>
    </w:p>
    <w:p w14:paraId="4AF6CC54" w14:textId="77777777" w:rsidR="008B6AAD" w:rsidRPr="00A33EE2" w:rsidRDefault="008B6AAD" w:rsidP="00A33EE2">
      <w:pPr>
        <w:spacing w:after="0" w:line="240" w:lineRule="auto"/>
        <w:jc w:val="both"/>
        <w:rPr>
          <w:rFonts w:ascii="Times New Roman" w:eastAsia="Times New Roman" w:hAnsi="Times New Roman" w:cs="Times New Roman"/>
          <w:sz w:val="24"/>
          <w:szCs w:val="24"/>
          <w:lang w:eastAsia="ru-RU"/>
        </w:rPr>
      </w:pPr>
      <w:r w:rsidRPr="00A33EE2">
        <w:rPr>
          <w:rFonts w:ascii="Times New Roman" w:eastAsia="Times New Roman" w:hAnsi="Times New Roman" w:cs="Times New Roman"/>
          <w:sz w:val="24"/>
          <w:szCs w:val="24"/>
          <w:lang w:eastAsia="ru-RU"/>
        </w:rPr>
        <w:t>-аттестация по итогам года.</w:t>
      </w:r>
    </w:p>
    <w:p w14:paraId="7909896E" w14:textId="77777777" w:rsidR="008B6AAD" w:rsidRPr="00A33EE2" w:rsidRDefault="008B6AAD" w:rsidP="00A33EE2">
      <w:pPr>
        <w:spacing w:after="0" w:line="240" w:lineRule="auto"/>
        <w:jc w:val="both"/>
        <w:rPr>
          <w:rFonts w:ascii="Times New Roman" w:eastAsia="Times New Roman" w:hAnsi="Times New Roman" w:cs="Times New Roman"/>
          <w:sz w:val="24"/>
          <w:szCs w:val="24"/>
          <w:lang w:eastAsia="ru-RU"/>
        </w:rPr>
      </w:pPr>
      <w:r w:rsidRPr="00A33EE2">
        <w:rPr>
          <w:rFonts w:ascii="Times New Roman" w:eastAsia="Times New Roman" w:hAnsi="Times New Roman" w:cs="Times New Roman"/>
          <w:sz w:val="24"/>
          <w:szCs w:val="24"/>
          <w:lang w:eastAsia="ru-RU"/>
        </w:rPr>
        <w:t xml:space="preserve">Учёт достижений осуществляется на основе анализа текущей успеваемости, а </w:t>
      </w:r>
    </w:p>
    <w:p w14:paraId="7DEA35C5" w14:textId="77777777" w:rsidR="008B6AAD" w:rsidRPr="00A33EE2" w:rsidRDefault="008B6AAD" w:rsidP="00A33EE2">
      <w:pPr>
        <w:spacing w:line="240" w:lineRule="auto"/>
        <w:jc w:val="both"/>
        <w:rPr>
          <w:rFonts w:ascii="Times New Roman" w:eastAsia="Times New Roman" w:hAnsi="Times New Roman" w:cs="Times New Roman"/>
          <w:sz w:val="24"/>
          <w:szCs w:val="24"/>
          <w:lang w:eastAsia="ru-RU"/>
        </w:rPr>
      </w:pPr>
      <w:r w:rsidRPr="00A33EE2">
        <w:rPr>
          <w:rFonts w:ascii="Times New Roman" w:eastAsia="Times New Roman" w:hAnsi="Times New Roman" w:cs="Times New Roman"/>
          <w:sz w:val="24"/>
          <w:szCs w:val="24"/>
          <w:lang w:eastAsia="ru-RU"/>
        </w:rPr>
        <w:t>также участия школьников в олимпиадах и творческих конкурсах. Среди форм контроля: устные сообщения, зачёты, контрольные работы, тестирование, анализ биологических текстов. Программа предусматривает различные способы проверки и контроля знаний: открытые и закрытые тесты, задания на установление соответствия, ответы на вопросы, письменные ответы на вопросы, самостоятельные и творческие работы, конспекты, диктанты биологических терминов.</w:t>
      </w:r>
    </w:p>
    <w:p w14:paraId="1D1DCDAA" w14:textId="77777777" w:rsidR="008B6AAD" w:rsidRPr="00A33EE2" w:rsidRDefault="008B6AAD" w:rsidP="00A33EE2">
      <w:pPr>
        <w:spacing w:line="240" w:lineRule="auto"/>
        <w:jc w:val="both"/>
        <w:rPr>
          <w:rFonts w:ascii="Times New Roman" w:hAnsi="Times New Roman" w:cs="Times New Roman"/>
          <w:b/>
          <w:bCs/>
          <w:sz w:val="24"/>
          <w:szCs w:val="24"/>
        </w:rPr>
      </w:pPr>
    </w:p>
    <w:p w14:paraId="4108B1E3" w14:textId="77777777" w:rsidR="008B6AAD" w:rsidRPr="00A33EE2" w:rsidRDefault="008B6AAD" w:rsidP="00A33EE2">
      <w:pPr>
        <w:ind w:left="284" w:hanging="284"/>
        <w:jc w:val="both"/>
        <w:rPr>
          <w:rFonts w:ascii="Times New Roman" w:hAnsi="Times New Roman" w:cs="Times New Roman"/>
          <w:b/>
          <w:bCs/>
          <w:sz w:val="24"/>
          <w:szCs w:val="24"/>
        </w:rPr>
      </w:pPr>
      <w:r w:rsidRPr="00A33EE2">
        <w:rPr>
          <w:rFonts w:ascii="Times New Roman" w:hAnsi="Times New Roman" w:cs="Times New Roman"/>
          <w:b/>
          <w:bCs/>
          <w:sz w:val="24"/>
          <w:szCs w:val="24"/>
        </w:rPr>
        <w:t xml:space="preserve">Аннотация </w:t>
      </w:r>
    </w:p>
    <w:p w14:paraId="059D326D" w14:textId="77777777" w:rsidR="008B6AAD" w:rsidRPr="00A33EE2" w:rsidRDefault="008B6AAD" w:rsidP="00A33EE2">
      <w:pPr>
        <w:ind w:left="284" w:hanging="284"/>
        <w:jc w:val="both"/>
        <w:rPr>
          <w:rFonts w:ascii="Times New Roman" w:hAnsi="Times New Roman" w:cs="Times New Roman"/>
          <w:b/>
          <w:sz w:val="24"/>
          <w:szCs w:val="24"/>
        </w:rPr>
      </w:pPr>
      <w:r w:rsidRPr="00A33EE2">
        <w:rPr>
          <w:rFonts w:ascii="Times New Roman" w:hAnsi="Times New Roman" w:cs="Times New Roman"/>
          <w:b/>
          <w:sz w:val="24"/>
          <w:szCs w:val="24"/>
        </w:rPr>
        <w:t xml:space="preserve">к рабочим программам учебного курса «Биология» </w:t>
      </w:r>
    </w:p>
    <w:p w14:paraId="7AA434B8" w14:textId="77777777" w:rsidR="008B6AAD" w:rsidRPr="00A33EE2" w:rsidRDefault="008B6AAD" w:rsidP="00A33EE2">
      <w:pPr>
        <w:ind w:left="284" w:hanging="284"/>
        <w:jc w:val="both"/>
        <w:rPr>
          <w:rFonts w:ascii="Times New Roman" w:hAnsi="Times New Roman" w:cs="Times New Roman"/>
          <w:b/>
          <w:sz w:val="24"/>
          <w:szCs w:val="24"/>
        </w:rPr>
      </w:pPr>
      <w:r w:rsidRPr="00A33EE2">
        <w:rPr>
          <w:rFonts w:ascii="Times New Roman" w:hAnsi="Times New Roman" w:cs="Times New Roman"/>
          <w:b/>
          <w:sz w:val="24"/>
          <w:szCs w:val="24"/>
        </w:rPr>
        <w:t>для 8 - 9 классов на 2019 – 2020 уч.год</w:t>
      </w:r>
    </w:p>
    <w:p w14:paraId="08876EBC" w14:textId="77777777" w:rsidR="008B6AAD" w:rsidRPr="00A33EE2" w:rsidRDefault="008B6AAD" w:rsidP="00A33EE2">
      <w:pPr>
        <w:ind w:left="284" w:hanging="284"/>
        <w:jc w:val="both"/>
        <w:rPr>
          <w:rFonts w:ascii="Times New Roman" w:hAnsi="Times New Roman" w:cs="Times New Roman"/>
          <w:b/>
          <w:sz w:val="24"/>
          <w:szCs w:val="24"/>
        </w:rPr>
      </w:pPr>
    </w:p>
    <w:p w14:paraId="4EAFC763" w14:textId="77777777" w:rsidR="008B6AAD" w:rsidRPr="00A33EE2" w:rsidRDefault="008B6AAD" w:rsidP="00A33EE2">
      <w:pPr>
        <w:shd w:val="clear" w:color="auto" w:fill="FFFFFF"/>
        <w:contextualSpacing/>
        <w:jc w:val="both"/>
        <w:rPr>
          <w:rFonts w:ascii="Times New Roman" w:hAnsi="Times New Roman" w:cs="Times New Roman"/>
          <w:sz w:val="24"/>
          <w:szCs w:val="24"/>
        </w:rPr>
      </w:pPr>
      <w:r w:rsidRPr="00A33EE2">
        <w:rPr>
          <w:rFonts w:ascii="Times New Roman" w:hAnsi="Times New Roman" w:cs="Times New Roman"/>
          <w:sz w:val="24"/>
          <w:szCs w:val="24"/>
        </w:rPr>
        <w:t xml:space="preserve">Рабочие программы разработаны на основании следующих нормативно-правовых документов: </w:t>
      </w:r>
    </w:p>
    <w:p w14:paraId="4880F76F" w14:textId="77777777" w:rsidR="008B6AAD" w:rsidRPr="00A33EE2" w:rsidRDefault="008B6AAD" w:rsidP="00A33EE2">
      <w:pPr>
        <w:numPr>
          <w:ilvl w:val="0"/>
          <w:numId w:val="23"/>
        </w:numPr>
        <w:spacing w:after="160" w:line="240" w:lineRule="auto"/>
        <w:jc w:val="both"/>
        <w:rPr>
          <w:rFonts w:ascii="Times New Roman" w:eastAsiaTheme="minorEastAsia" w:hAnsi="Times New Roman" w:cs="Times New Roman"/>
          <w:sz w:val="24"/>
          <w:szCs w:val="24"/>
          <w:lang w:bidi="en-US"/>
        </w:rPr>
      </w:pPr>
      <w:r w:rsidRPr="00A33EE2">
        <w:rPr>
          <w:rFonts w:ascii="Times New Roman" w:eastAsiaTheme="minorEastAsia" w:hAnsi="Times New Roman" w:cs="Times New Roman"/>
          <w:sz w:val="24"/>
          <w:szCs w:val="24"/>
          <w:lang w:bidi="en-US"/>
        </w:rPr>
        <w:t>Федерального государственного образовательного стандарта основного общего образования;</w:t>
      </w:r>
    </w:p>
    <w:p w14:paraId="16A12855" w14:textId="77777777" w:rsidR="008B6AAD" w:rsidRPr="00A33EE2" w:rsidRDefault="008B6AAD" w:rsidP="00A33EE2">
      <w:pPr>
        <w:numPr>
          <w:ilvl w:val="0"/>
          <w:numId w:val="23"/>
        </w:numPr>
        <w:spacing w:after="160" w:line="240" w:lineRule="auto"/>
        <w:jc w:val="both"/>
        <w:rPr>
          <w:rFonts w:ascii="Times New Roman" w:eastAsiaTheme="minorEastAsia" w:hAnsi="Times New Roman" w:cs="Times New Roman"/>
          <w:sz w:val="24"/>
          <w:szCs w:val="24"/>
          <w:lang w:bidi="en-US"/>
        </w:rPr>
      </w:pPr>
      <w:r w:rsidRPr="00A33EE2">
        <w:rPr>
          <w:rFonts w:ascii="Times New Roman" w:eastAsiaTheme="minorEastAsia" w:hAnsi="Times New Roman" w:cs="Times New Roman"/>
          <w:sz w:val="24"/>
          <w:szCs w:val="24"/>
          <w:lang w:bidi="en-US"/>
        </w:rPr>
        <w:t>Примерной программы основного общего образования по биологии</w:t>
      </w:r>
      <w:r w:rsidRPr="00A33EE2">
        <w:rPr>
          <w:rFonts w:ascii="Times New Roman" w:eastAsiaTheme="minorEastAsia" w:hAnsi="Times New Roman" w:cs="Times New Roman"/>
          <w:color w:val="FF0000"/>
          <w:sz w:val="24"/>
          <w:szCs w:val="24"/>
          <w:lang w:bidi="en-US"/>
        </w:rPr>
        <w:t xml:space="preserve"> </w:t>
      </w:r>
      <w:r w:rsidRPr="00A33EE2">
        <w:rPr>
          <w:rFonts w:ascii="Times New Roman" w:eastAsiaTheme="minorEastAsia" w:hAnsi="Times New Roman" w:cs="Times New Roman"/>
          <w:sz w:val="24"/>
          <w:szCs w:val="24"/>
          <w:lang w:bidi="en-US"/>
        </w:rPr>
        <w:t>(Москва, «Просвещение», 2013г.);</w:t>
      </w:r>
    </w:p>
    <w:p w14:paraId="3F94F189" w14:textId="77777777" w:rsidR="008B6AAD" w:rsidRPr="00A33EE2" w:rsidRDefault="008B6AAD" w:rsidP="00A33EE2">
      <w:pPr>
        <w:numPr>
          <w:ilvl w:val="0"/>
          <w:numId w:val="23"/>
        </w:numPr>
        <w:spacing w:after="160" w:line="240" w:lineRule="auto"/>
        <w:jc w:val="both"/>
        <w:rPr>
          <w:rFonts w:ascii="Times New Roman" w:eastAsiaTheme="minorEastAsia" w:hAnsi="Times New Roman" w:cs="Times New Roman"/>
          <w:sz w:val="24"/>
          <w:szCs w:val="24"/>
          <w:lang w:bidi="en-US"/>
        </w:rPr>
      </w:pPr>
      <w:r w:rsidRPr="00A33EE2">
        <w:rPr>
          <w:rFonts w:ascii="Times New Roman" w:eastAsiaTheme="minorEastAsia" w:hAnsi="Times New Roman" w:cs="Times New Roman"/>
          <w:sz w:val="24"/>
          <w:szCs w:val="24"/>
          <w:lang w:bidi="en-US"/>
        </w:rPr>
        <w:t>Основной образовательной программы основного общего образования МОУ-СЛОБОДСКАЯ СОШ,</w:t>
      </w:r>
    </w:p>
    <w:p w14:paraId="5002F880" w14:textId="77777777" w:rsidR="008B6AAD" w:rsidRPr="00A33EE2" w:rsidRDefault="008B6AAD" w:rsidP="00A33EE2">
      <w:pPr>
        <w:numPr>
          <w:ilvl w:val="0"/>
          <w:numId w:val="23"/>
        </w:numPr>
        <w:spacing w:after="160" w:line="240" w:lineRule="auto"/>
        <w:jc w:val="both"/>
        <w:rPr>
          <w:rFonts w:ascii="Times New Roman" w:hAnsi="Times New Roman" w:cs="Times New Roman"/>
          <w:color w:val="000000"/>
          <w:spacing w:val="2"/>
          <w:sz w:val="24"/>
          <w:szCs w:val="24"/>
          <w:lang w:bidi="en-US"/>
        </w:rPr>
      </w:pPr>
      <w:r w:rsidRPr="00A33EE2">
        <w:rPr>
          <w:rFonts w:ascii="Times New Roman" w:eastAsiaTheme="minorEastAsia" w:hAnsi="Times New Roman" w:cs="Times New Roman"/>
          <w:color w:val="000000"/>
          <w:sz w:val="24"/>
          <w:szCs w:val="24"/>
          <w:shd w:val="clear" w:color="auto" w:fill="FFFFFF"/>
          <w:lang w:bidi="en-US"/>
        </w:rPr>
        <w:t xml:space="preserve">Приказа Министерства просвещения Российской Федерации от 28.12.2018г. </w:t>
      </w:r>
      <w:r w:rsidRPr="00A33EE2">
        <w:rPr>
          <w:rFonts w:ascii="Times New Roman" w:eastAsiaTheme="minorEastAsia" w:hAnsi="Times New Roman" w:cs="Times New Roman"/>
          <w:color w:val="000000"/>
          <w:sz w:val="24"/>
          <w:szCs w:val="24"/>
          <w:shd w:val="clear" w:color="auto" w:fill="FFFFFF"/>
          <w:lang w:val="en-US" w:bidi="en-US"/>
        </w:rPr>
        <w:t> </w:t>
      </w:r>
      <w:r w:rsidRPr="00A33EE2">
        <w:rPr>
          <w:rFonts w:ascii="Times New Roman" w:eastAsiaTheme="minorEastAsia" w:hAnsi="Times New Roman" w:cs="Times New Roman"/>
          <w:color w:val="000000"/>
          <w:sz w:val="24"/>
          <w:szCs w:val="24"/>
          <w:shd w:val="clear" w:color="auto" w:fill="FFFFFF"/>
          <w:lang w:bidi="en-US"/>
        </w:rPr>
        <w:t>№345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1D041746" w14:textId="77777777" w:rsidR="008B6AAD" w:rsidRPr="00A33EE2" w:rsidRDefault="008B6AAD" w:rsidP="00A33EE2">
      <w:pPr>
        <w:jc w:val="both"/>
        <w:rPr>
          <w:rFonts w:ascii="Times New Roman" w:hAnsi="Times New Roman" w:cs="Times New Roman"/>
          <w:sz w:val="24"/>
          <w:szCs w:val="24"/>
        </w:rPr>
      </w:pPr>
      <w:r w:rsidRPr="00A33EE2">
        <w:rPr>
          <w:rFonts w:ascii="Times New Roman" w:eastAsiaTheme="minorEastAsia" w:hAnsi="Times New Roman" w:cs="Times New Roman"/>
          <w:sz w:val="24"/>
          <w:szCs w:val="24"/>
          <w:lang w:bidi="en-US"/>
        </w:rPr>
        <w:t xml:space="preserve">Рабочей программы «Биология» 5-9 классы </w:t>
      </w:r>
      <w:r w:rsidRPr="00A33EE2">
        <w:rPr>
          <w:rFonts w:ascii="Times New Roman" w:hAnsi="Times New Roman" w:cs="Times New Roman"/>
          <w:sz w:val="24"/>
          <w:szCs w:val="24"/>
        </w:rPr>
        <w:t>предметной линии учебников «Линия жизни». Авторы В.В. Пасечник, С.В. Суматохин, Г.С. Калинова, Г.Г. Швецов, З.Г. Гапонюк. - М.: «Просвещение», 2018г.</w:t>
      </w:r>
    </w:p>
    <w:p w14:paraId="40FDAAED"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Данная программа ориентирована на использование учебника: Биология. 8 класс. «Линия жизни»: учебник для общеобразовательных организаций. Авторы:/В.В. Пасечник, А.А.Каменский, Г.Г.Швецов/. – М.: «Просвещение», 2016.</w:t>
      </w:r>
    </w:p>
    <w:p w14:paraId="5E931F69"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И учебника: Биология. 9 класс. «Линия жизни»: учебник для общеобразовательных организаций с приложением на электронном носителе. Авторы: В.В. Пасечник, А. А. Каменский, Г.Г. Швецов и др./ под редакцией В.В. Пасечника/. – М.: «Просвещение», 2017.</w:t>
      </w:r>
    </w:p>
    <w:p w14:paraId="4D28ECC4" w14:textId="77777777" w:rsidR="008B6AAD" w:rsidRPr="00A33EE2" w:rsidRDefault="008B6AAD" w:rsidP="00A33EE2">
      <w:pPr>
        <w:spacing w:before="100" w:beforeAutospacing="1" w:after="100" w:afterAutospacing="1"/>
        <w:jc w:val="both"/>
        <w:rPr>
          <w:rFonts w:ascii="Times New Roman" w:hAnsi="Times New Roman" w:cs="Times New Roman"/>
          <w:b/>
          <w:bCs/>
          <w:sz w:val="24"/>
          <w:szCs w:val="24"/>
        </w:rPr>
      </w:pPr>
      <w:r w:rsidRPr="00A33EE2">
        <w:rPr>
          <w:rFonts w:ascii="Times New Roman" w:hAnsi="Times New Roman" w:cs="Times New Roman"/>
          <w:b/>
          <w:bCs/>
          <w:sz w:val="24"/>
          <w:szCs w:val="24"/>
        </w:rPr>
        <w:t>Количество часов в учебном плане</w:t>
      </w:r>
    </w:p>
    <w:p w14:paraId="360FEB14" w14:textId="77777777" w:rsidR="008B6AAD" w:rsidRPr="00A33EE2" w:rsidRDefault="008B6AAD" w:rsidP="00A33EE2">
      <w:pPr>
        <w:pStyle w:val="Style9"/>
        <w:widowControl/>
        <w:spacing w:line="240" w:lineRule="auto"/>
        <w:ind w:firstLine="567"/>
        <w:rPr>
          <w:rStyle w:val="FontStyle69"/>
          <w:rFonts w:ascii="Times New Roman" w:hAnsi="Times New Roman" w:cs="Times New Roman"/>
          <w:sz w:val="24"/>
          <w:szCs w:val="24"/>
        </w:rPr>
      </w:pPr>
      <w:r w:rsidRPr="00A33EE2">
        <w:rPr>
          <w:rStyle w:val="FontStyle69"/>
          <w:rFonts w:ascii="Times New Roman" w:hAnsi="Times New Roman" w:cs="Times New Roman"/>
          <w:sz w:val="24"/>
          <w:szCs w:val="24"/>
        </w:rPr>
        <w:lastRenderedPageBreak/>
        <w:t xml:space="preserve">Программа разработана в соответствии с базисным учебным планом (БУПом) для ступени основного общего образования. </w:t>
      </w:r>
    </w:p>
    <w:p w14:paraId="1BBA29DF" w14:textId="77777777" w:rsidR="008B6AAD" w:rsidRPr="00A33EE2" w:rsidRDefault="008B6AAD" w:rsidP="00A33EE2">
      <w:pPr>
        <w:pStyle w:val="Style9"/>
        <w:widowControl/>
        <w:spacing w:line="240" w:lineRule="auto"/>
        <w:ind w:firstLine="0"/>
        <w:rPr>
          <w:rStyle w:val="FontStyle69"/>
          <w:rFonts w:ascii="Times New Roman" w:hAnsi="Times New Roman" w:cs="Times New Roman"/>
          <w:sz w:val="24"/>
          <w:szCs w:val="24"/>
        </w:rPr>
      </w:pPr>
      <w:r w:rsidRPr="00A33EE2">
        <w:rPr>
          <w:rStyle w:val="FontStyle69"/>
          <w:rFonts w:ascii="Times New Roman" w:hAnsi="Times New Roman" w:cs="Times New Roman"/>
          <w:sz w:val="24"/>
          <w:szCs w:val="24"/>
        </w:rPr>
        <w:t xml:space="preserve">     Биология в основной школе изучается с 5 по 9 классы. Общее число учебных часов за 5 лет обучения составляет 272, из них 34 (1ч в неделю) в 5 классе, 34 (1ч в неделю) в 6 классе, по 68 (2 ч в неделю) в 7, 8, 9 классах.</w:t>
      </w:r>
    </w:p>
    <w:p w14:paraId="4FE50E0D" w14:textId="77777777" w:rsidR="008B6AAD" w:rsidRPr="00A33EE2" w:rsidRDefault="008B6AAD" w:rsidP="00A33EE2">
      <w:pPr>
        <w:pStyle w:val="Style9"/>
        <w:widowControl/>
        <w:spacing w:line="240" w:lineRule="auto"/>
        <w:ind w:firstLine="0"/>
        <w:rPr>
          <w:rStyle w:val="FontStyle69"/>
          <w:rFonts w:ascii="Times New Roman" w:hAnsi="Times New Roman" w:cs="Times New Roman"/>
          <w:sz w:val="24"/>
          <w:szCs w:val="24"/>
        </w:rPr>
      </w:pPr>
      <w:r w:rsidRPr="00A33EE2">
        <w:rPr>
          <w:rFonts w:ascii="Times New Roman" w:hAnsi="Times New Roman"/>
        </w:rPr>
        <w:t xml:space="preserve">     Согласно действующему Базисному учебному плану, рабочая программа для 8 -9 классов предусматривает обучение биологии в объёме 68 часов в год, 2 часа в неделю.</w:t>
      </w:r>
    </w:p>
    <w:p w14:paraId="2158F1D9" w14:textId="77777777" w:rsidR="008B6AAD" w:rsidRPr="00A33EE2" w:rsidRDefault="008B6AAD" w:rsidP="00A33EE2">
      <w:pPr>
        <w:pStyle w:val="a7"/>
        <w:jc w:val="both"/>
      </w:pPr>
      <w:r w:rsidRPr="00A33EE2">
        <w:rPr>
          <w:b/>
          <w:bCs/>
          <w:i/>
          <w:iCs/>
        </w:rPr>
        <w:t>Цель изучения учебного предмета</w:t>
      </w:r>
      <w:r w:rsidRPr="00A33EE2">
        <w:rPr>
          <w:b/>
          <w:bCs/>
        </w:rPr>
        <w:t xml:space="preserve">. </w:t>
      </w:r>
    </w:p>
    <w:p w14:paraId="6C42E599" w14:textId="77777777" w:rsidR="008B6AAD" w:rsidRPr="00A33EE2" w:rsidRDefault="008B6AAD" w:rsidP="00A33EE2">
      <w:pPr>
        <w:pStyle w:val="a7"/>
        <w:jc w:val="both"/>
      </w:pPr>
      <w:r w:rsidRPr="00A33EE2">
        <w:t xml:space="preserve">-формирование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(клеточной, эволюционной Ч.Дарвина), элементарных представлений о наследственности и изменчивости (ген, хромосома, мутация, наследственные заболевания и т.д.), об экосистемной организации жизни, овладение понятийным аппаратом биологии; </w:t>
      </w:r>
    </w:p>
    <w:p w14:paraId="5D6F21A1" w14:textId="77777777" w:rsidR="008B6AAD" w:rsidRPr="00A33EE2" w:rsidRDefault="008B6AAD" w:rsidP="00A33EE2">
      <w:pPr>
        <w:pStyle w:val="a7"/>
        <w:jc w:val="both"/>
      </w:pPr>
      <w:r w:rsidRPr="00A33EE2">
        <w:t>- приобретение опыта использования методов биологической науки для изучения живых организмов и человека: наблюдения за живыми объектами, собственным организмом, описание биологических объектов и процессов, проведение несложных биологических экспериментов;</w:t>
      </w:r>
    </w:p>
    <w:p w14:paraId="0B6A11DB" w14:textId="77777777" w:rsidR="008B6AAD" w:rsidRPr="00A33EE2" w:rsidRDefault="008B6AAD" w:rsidP="00A33EE2">
      <w:pPr>
        <w:pStyle w:val="a7"/>
        <w:jc w:val="both"/>
      </w:pPr>
      <w:r w:rsidRPr="00A33EE2">
        <w:t>- освоение приёмов оказания первой помощи, рациональной организации труда и отдыха, проведение наблюдений за состоянием собственного организма;</w:t>
      </w:r>
    </w:p>
    <w:p w14:paraId="7F3BB567" w14:textId="77777777" w:rsidR="008B6AAD" w:rsidRPr="00A33EE2" w:rsidRDefault="008B6AAD" w:rsidP="00A33EE2">
      <w:pPr>
        <w:pStyle w:val="a7"/>
        <w:jc w:val="both"/>
      </w:pPr>
      <w:r w:rsidRPr="00A33EE2">
        <w:t>- формирование основ экологической грамотности;</w:t>
      </w:r>
    </w:p>
    <w:p w14:paraId="30AB2F1F"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создание основы для формирования интереса к дальнейшему расширению и углублению биологических знаний и выбора биологии как профильного предмета на ступени среднего полного образования, а в дальнейшем и в качестве сферы своей профессиональной деятельности. </w:t>
      </w:r>
    </w:p>
    <w:p w14:paraId="323B9819" w14:textId="77777777" w:rsidR="008B6AAD" w:rsidRPr="00A33EE2" w:rsidRDefault="008B6AAD" w:rsidP="00A33EE2">
      <w:pPr>
        <w:autoSpaceDE w:val="0"/>
        <w:autoSpaceDN w:val="0"/>
        <w:adjustRightInd w:val="0"/>
        <w:jc w:val="both"/>
        <w:rPr>
          <w:rFonts w:ascii="Times New Roman" w:hAnsi="Times New Roman" w:cs="Times New Roman"/>
          <w:b/>
          <w:sz w:val="24"/>
          <w:szCs w:val="24"/>
        </w:rPr>
      </w:pPr>
      <w:r w:rsidRPr="00A33EE2">
        <w:rPr>
          <w:rFonts w:ascii="Times New Roman" w:hAnsi="Times New Roman" w:cs="Times New Roman"/>
          <w:b/>
          <w:sz w:val="24"/>
          <w:szCs w:val="24"/>
        </w:rPr>
        <w:t>Задачи:</w:t>
      </w:r>
    </w:p>
    <w:p w14:paraId="3346B6C6" w14:textId="77777777" w:rsidR="008B6AAD" w:rsidRPr="00A33EE2" w:rsidRDefault="008B6AAD" w:rsidP="00A33EE2">
      <w:pPr>
        <w:autoSpaceDE w:val="0"/>
        <w:autoSpaceDN w:val="0"/>
        <w:adjustRightInd w:val="0"/>
        <w:jc w:val="both"/>
        <w:rPr>
          <w:rFonts w:ascii="Times New Roman" w:hAnsi="Times New Roman" w:cs="Times New Roman"/>
          <w:sz w:val="24"/>
          <w:szCs w:val="24"/>
        </w:rPr>
      </w:pPr>
      <w:r w:rsidRPr="00A33EE2">
        <w:rPr>
          <w:rFonts w:ascii="Times New Roman" w:hAnsi="Times New Roman" w:cs="Times New Roman"/>
          <w:sz w:val="24"/>
          <w:szCs w:val="24"/>
        </w:rPr>
        <w:t>• Способствовать     обучающимся овладению системой комплексных знаний о  многообразии живых организмов и принципах их классификации;</w:t>
      </w:r>
    </w:p>
    <w:p w14:paraId="3ADE8C8B" w14:textId="77777777" w:rsidR="008B6AAD" w:rsidRPr="00A33EE2" w:rsidRDefault="008B6AAD" w:rsidP="00A33EE2">
      <w:pPr>
        <w:autoSpaceDE w:val="0"/>
        <w:autoSpaceDN w:val="0"/>
        <w:adjustRightInd w:val="0"/>
        <w:jc w:val="both"/>
        <w:rPr>
          <w:rFonts w:ascii="Times New Roman" w:hAnsi="Times New Roman" w:cs="Times New Roman"/>
          <w:sz w:val="24"/>
          <w:szCs w:val="24"/>
        </w:rPr>
      </w:pPr>
      <w:r w:rsidRPr="00A33EE2">
        <w:rPr>
          <w:rFonts w:ascii="Times New Roman" w:hAnsi="Times New Roman" w:cs="Times New Roman"/>
          <w:sz w:val="24"/>
          <w:szCs w:val="24"/>
        </w:rPr>
        <w:t xml:space="preserve">•Создать условия для освоения обучающимися знаний о живой природе и присущих ей закономерностях; строении, жизнедеятельности и средообразующей роли живых организмов; о роли биологической науки в практической деятельности людей; методах познания живой природы; </w:t>
      </w:r>
    </w:p>
    <w:p w14:paraId="06C27655" w14:textId="77777777" w:rsidR="008B6AAD" w:rsidRPr="00A33EE2" w:rsidRDefault="008B6AAD" w:rsidP="00A33EE2">
      <w:pPr>
        <w:autoSpaceDE w:val="0"/>
        <w:autoSpaceDN w:val="0"/>
        <w:adjustRightInd w:val="0"/>
        <w:jc w:val="both"/>
        <w:rPr>
          <w:rFonts w:ascii="Times New Roman" w:hAnsi="Times New Roman" w:cs="Times New Roman"/>
          <w:sz w:val="24"/>
          <w:szCs w:val="24"/>
        </w:rPr>
      </w:pPr>
      <w:r w:rsidRPr="00A33EE2">
        <w:rPr>
          <w:rFonts w:ascii="Times New Roman" w:hAnsi="Times New Roman" w:cs="Times New Roman"/>
          <w:sz w:val="24"/>
          <w:szCs w:val="24"/>
        </w:rPr>
        <w:t xml:space="preserve">•Способствовать обучающимся овладевать умениями применять биологические знания для объяснения процессов и явлений живой природы, жизнедеятельности собственного организма; использовать информацию о современных достижениях в области биологии и экологии, о факторах здоровья и риска; работать с биологическими приборами, инструментами, справочниками; проводить наблюдения за биологическими объектами, биологические эксперименты; </w:t>
      </w:r>
    </w:p>
    <w:p w14:paraId="6D425971" w14:textId="77777777" w:rsidR="008B6AAD" w:rsidRPr="00A33EE2" w:rsidRDefault="008B6AAD" w:rsidP="00A33EE2">
      <w:pPr>
        <w:autoSpaceDE w:val="0"/>
        <w:autoSpaceDN w:val="0"/>
        <w:adjustRightInd w:val="0"/>
        <w:jc w:val="both"/>
        <w:rPr>
          <w:rFonts w:ascii="Times New Roman" w:hAnsi="Times New Roman" w:cs="Times New Roman"/>
          <w:sz w:val="24"/>
          <w:szCs w:val="24"/>
        </w:rPr>
      </w:pPr>
      <w:r w:rsidRPr="00A33EE2">
        <w:rPr>
          <w:rFonts w:ascii="Times New Roman" w:hAnsi="Times New Roman" w:cs="Times New Roman"/>
          <w:sz w:val="24"/>
          <w:szCs w:val="24"/>
        </w:rPr>
        <w:lastRenderedPageBreak/>
        <w:t>•Способствовать развитию познавательных интересов обучающихся, интеллектуальных и творческих способностей в процессе проведения наблюдений за живыми организмами, биологических экспериментов, работы с различными источниками информации;</w:t>
      </w:r>
    </w:p>
    <w:p w14:paraId="256E3798" w14:textId="77777777" w:rsidR="008B6AAD" w:rsidRPr="00A33EE2" w:rsidRDefault="008B6AAD" w:rsidP="00A33EE2">
      <w:pPr>
        <w:autoSpaceDE w:val="0"/>
        <w:autoSpaceDN w:val="0"/>
        <w:adjustRightInd w:val="0"/>
        <w:jc w:val="both"/>
        <w:rPr>
          <w:rFonts w:ascii="Times New Roman" w:hAnsi="Times New Roman" w:cs="Times New Roman"/>
          <w:sz w:val="24"/>
          <w:szCs w:val="24"/>
        </w:rPr>
      </w:pPr>
      <w:r w:rsidRPr="00A33EE2">
        <w:rPr>
          <w:rFonts w:ascii="Times New Roman" w:hAnsi="Times New Roman" w:cs="Times New Roman"/>
          <w:sz w:val="24"/>
          <w:szCs w:val="24"/>
        </w:rPr>
        <w:t>•Способствовать воспитанию у обучающихся   позитивного ценностного отношения к живой природе, собственному здоровью и здоровью других людей; культуре поведения в природе;</w:t>
      </w:r>
    </w:p>
    <w:p w14:paraId="1057794B" w14:textId="77777777" w:rsidR="008B6AAD" w:rsidRPr="00A33EE2" w:rsidRDefault="008B6AAD" w:rsidP="00A33EE2">
      <w:pPr>
        <w:autoSpaceDE w:val="0"/>
        <w:autoSpaceDN w:val="0"/>
        <w:adjustRightInd w:val="0"/>
        <w:jc w:val="both"/>
        <w:rPr>
          <w:rFonts w:ascii="Times New Roman" w:hAnsi="Times New Roman" w:cs="Times New Roman"/>
          <w:sz w:val="24"/>
          <w:szCs w:val="24"/>
        </w:rPr>
      </w:pPr>
      <w:r w:rsidRPr="00A33EE2">
        <w:rPr>
          <w:rFonts w:ascii="Times New Roman" w:hAnsi="Times New Roman" w:cs="Times New Roman"/>
          <w:sz w:val="24"/>
          <w:szCs w:val="24"/>
        </w:rPr>
        <w:t>•Создать условия для формирования и дальнейшего развития  следующих ключевых компетенций: трудовой , учебно - познавательной, организационно - деятельностной, саморазвития, коммуникативной (эмпатии, взаимодействие со сверстниками и разными людьми), ценностно-смысловой (направленность на будущее, дальнейшее образование), личностной (развитие индивидуальности), социальной (принятие решений, ответственность, решение конфликтов, толерантность), информационной.</w:t>
      </w:r>
    </w:p>
    <w:p w14:paraId="06D4F922" w14:textId="77777777" w:rsidR="008B6AAD" w:rsidRPr="00A33EE2" w:rsidRDefault="008B6AAD" w:rsidP="00A33EE2">
      <w:pPr>
        <w:jc w:val="both"/>
        <w:rPr>
          <w:rFonts w:ascii="Times New Roman" w:hAnsi="Times New Roman" w:cs="Times New Roman"/>
          <w:sz w:val="24"/>
          <w:szCs w:val="24"/>
        </w:rPr>
      </w:pPr>
    </w:p>
    <w:p w14:paraId="33663A62"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Содержание курса направлено на формирование универсальных учебных действий, обеспечивающих развитие познавательных и коммуникативных качеств личности. Обучающиеся включаются в проектную и исследовательскую деятельность, основу которой составляют такие учебные действия, как умение видеть проблемы, ставить вопросы, классифицировать, наблюдать, проводить эксперимент, делать выводы, объяснять, доказывать, защищать свои идеи, давать определения понятиям, структурировать материал и др. Обучающиеся включаются в коммуникативную учебную деятельность, где преобладают такие её виды, как умение полно и точно выражать свои</w:t>
      </w:r>
    </w:p>
    <w:p w14:paraId="73DAA1CF"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мысли, аргументировать свою точку зрения, работать в группе, представлять и сообщать информацию в устной и письменной форме, вступать в диалог и т. д.</w:t>
      </w:r>
    </w:p>
    <w:p w14:paraId="257E64BB" w14:textId="77777777" w:rsidR="008B6AAD" w:rsidRPr="00A33EE2" w:rsidRDefault="008B6AAD" w:rsidP="00A33EE2">
      <w:pPr>
        <w:jc w:val="both"/>
        <w:rPr>
          <w:rFonts w:ascii="Times New Roman" w:hAnsi="Times New Roman" w:cs="Times New Roman"/>
          <w:b/>
          <w:bCs/>
          <w:iCs/>
          <w:sz w:val="24"/>
          <w:szCs w:val="24"/>
        </w:rPr>
      </w:pPr>
      <w:r w:rsidRPr="00A33EE2">
        <w:rPr>
          <w:rFonts w:ascii="Times New Roman" w:hAnsi="Times New Roman" w:cs="Times New Roman"/>
          <w:b/>
          <w:bCs/>
          <w:iCs/>
          <w:sz w:val="24"/>
          <w:szCs w:val="24"/>
        </w:rPr>
        <w:t>Тематический план</w:t>
      </w:r>
    </w:p>
    <w:p w14:paraId="7CEB2E60" w14:textId="77777777" w:rsidR="008B6AAD" w:rsidRPr="00A33EE2" w:rsidRDefault="008B6AAD" w:rsidP="00A33EE2">
      <w:pPr>
        <w:jc w:val="both"/>
        <w:rPr>
          <w:rFonts w:ascii="Times New Roman" w:hAnsi="Times New Roman" w:cs="Times New Roman"/>
          <w:b/>
          <w:bCs/>
          <w:iCs/>
          <w:sz w:val="24"/>
          <w:szCs w:val="24"/>
        </w:rPr>
      </w:pPr>
      <w:r w:rsidRPr="00A33EE2">
        <w:rPr>
          <w:rFonts w:ascii="Times New Roman" w:hAnsi="Times New Roman" w:cs="Times New Roman"/>
          <w:b/>
          <w:bCs/>
          <w:iCs/>
          <w:sz w:val="24"/>
          <w:szCs w:val="24"/>
        </w:rPr>
        <w:t>8 класс</w:t>
      </w: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3960"/>
      </w:tblGrid>
      <w:tr w:rsidR="008B6AAD" w:rsidRPr="00A33EE2" w14:paraId="0DF91F9D" w14:textId="77777777" w:rsidTr="008B6AAD">
        <w:trPr>
          <w:trHeight w:val="397"/>
        </w:trPr>
        <w:tc>
          <w:tcPr>
            <w:tcW w:w="5868" w:type="dxa"/>
            <w:vAlign w:val="center"/>
          </w:tcPr>
          <w:p w14:paraId="655F0DE9" w14:textId="77777777" w:rsidR="008B6AAD" w:rsidRPr="00A33EE2" w:rsidRDefault="008B6AAD" w:rsidP="00A33EE2">
            <w:pPr>
              <w:jc w:val="both"/>
              <w:rPr>
                <w:rFonts w:ascii="Times New Roman" w:hAnsi="Times New Roman" w:cs="Times New Roman"/>
                <w:b/>
                <w:sz w:val="24"/>
                <w:szCs w:val="24"/>
              </w:rPr>
            </w:pPr>
            <w:r w:rsidRPr="00A33EE2">
              <w:rPr>
                <w:rFonts w:ascii="Times New Roman" w:hAnsi="Times New Roman" w:cs="Times New Roman"/>
                <w:b/>
                <w:sz w:val="24"/>
                <w:szCs w:val="24"/>
              </w:rPr>
              <w:t>Содержание</w:t>
            </w:r>
          </w:p>
        </w:tc>
        <w:tc>
          <w:tcPr>
            <w:tcW w:w="3960" w:type="dxa"/>
            <w:vAlign w:val="center"/>
          </w:tcPr>
          <w:p w14:paraId="0AA5995C" w14:textId="77777777" w:rsidR="008B6AAD" w:rsidRPr="00A33EE2" w:rsidRDefault="008B6AAD" w:rsidP="00A33EE2">
            <w:pPr>
              <w:jc w:val="both"/>
              <w:rPr>
                <w:rFonts w:ascii="Times New Roman" w:hAnsi="Times New Roman" w:cs="Times New Roman"/>
                <w:b/>
                <w:sz w:val="24"/>
                <w:szCs w:val="24"/>
              </w:rPr>
            </w:pPr>
            <w:r w:rsidRPr="00A33EE2">
              <w:rPr>
                <w:rFonts w:ascii="Times New Roman" w:hAnsi="Times New Roman" w:cs="Times New Roman"/>
                <w:b/>
                <w:sz w:val="24"/>
                <w:szCs w:val="24"/>
              </w:rPr>
              <w:t>Количество часов</w:t>
            </w:r>
          </w:p>
        </w:tc>
      </w:tr>
      <w:tr w:rsidR="008B6AAD" w:rsidRPr="00A33EE2" w14:paraId="16259A34" w14:textId="77777777" w:rsidTr="008B6AAD">
        <w:trPr>
          <w:trHeight w:val="397"/>
        </w:trPr>
        <w:tc>
          <w:tcPr>
            <w:tcW w:w="5868" w:type="dxa"/>
            <w:vAlign w:val="center"/>
          </w:tcPr>
          <w:p w14:paraId="293E7E90" w14:textId="77777777" w:rsidR="008B6AAD" w:rsidRPr="00A33EE2" w:rsidRDefault="008B6AAD" w:rsidP="00A33EE2">
            <w:pPr>
              <w:spacing w:after="120"/>
              <w:jc w:val="both"/>
              <w:rPr>
                <w:rFonts w:ascii="Times New Roman" w:hAnsi="Times New Roman" w:cs="Times New Roman"/>
                <w:sz w:val="24"/>
                <w:szCs w:val="24"/>
              </w:rPr>
            </w:pPr>
            <w:r w:rsidRPr="00A33EE2">
              <w:rPr>
                <w:rFonts w:ascii="Times New Roman" w:hAnsi="Times New Roman" w:cs="Times New Roman"/>
                <w:sz w:val="24"/>
                <w:szCs w:val="24"/>
              </w:rPr>
              <w:t>Наука о человеке</w:t>
            </w:r>
          </w:p>
        </w:tc>
        <w:tc>
          <w:tcPr>
            <w:tcW w:w="3960" w:type="dxa"/>
            <w:vAlign w:val="center"/>
          </w:tcPr>
          <w:p w14:paraId="5D8A1A73" w14:textId="77777777" w:rsidR="008B6AAD" w:rsidRPr="00A33EE2" w:rsidRDefault="008B6AAD" w:rsidP="00A33EE2">
            <w:pPr>
              <w:ind w:right="-185"/>
              <w:jc w:val="both"/>
              <w:rPr>
                <w:rFonts w:ascii="Times New Roman" w:hAnsi="Times New Roman" w:cs="Times New Roman"/>
                <w:sz w:val="24"/>
                <w:szCs w:val="24"/>
              </w:rPr>
            </w:pPr>
            <w:r w:rsidRPr="00A33EE2">
              <w:rPr>
                <w:rFonts w:ascii="Times New Roman" w:hAnsi="Times New Roman" w:cs="Times New Roman"/>
                <w:sz w:val="24"/>
                <w:szCs w:val="24"/>
              </w:rPr>
              <w:t>3</w:t>
            </w:r>
          </w:p>
        </w:tc>
      </w:tr>
      <w:tr w:rsidR="008B6AAD" w:rsidRPr="00A33EE2" w14:paraId="780403F8" w14:textId="77777777" w:rsidTr="008B6AAD">
        <w:trPr>
          <w:trHeight w:val="397"/>
        </w:trPr>
        <w:tc>
          <w:tcPr>
            <w:tcW w:w="5868" w:type="dxa"/>
            <w:vAlign w:val="center"/>
          </w:tcPr>
          <w:p w14:paraId="3B996A00" w14:textId="77777777" w:rsidR="008B6AAD" w:rsidRPr="00A33EE2" w:rsidRDefault="008B6AAD" w:rsidP="00A33EE2">
            <w:pPr>
              <w:spacing w:after="120"/>
              <w:jc w:val="both"/>
              <w:rPr>
                <w:rFonts w:ascii="Times New Roman" w:hAnsi="Times New Roman" w:cs="Times New Roman"/>
                <w:sz w:val="24"/>
                <w:szCs w:val="24"/>
              </w:rPr>
            </w:pPr>
            <w:r w:rsidRPr="00A33EE2">
              <w:rPr>
                <w:rFonts w:ascii="Times New Roman" w:hAnsi="Times New Roman" w:cs="Times New Roman"/>
                <w:sz w:val="24"/>
                <w:szCs w:val="24"/>
              </w:rPr>
              <w:t>Общий обзор организма человека</w:t>
            </w:r>
          </w:p>
        </w:tc>
        <w:tc>
          <w:tcPr>
            <w:tcW w:w="3960" w:type="dxa"/>
            <w:vAlign w:val="center"/>
          </w:tcPr>
          <w:p w14:paraId="078442D1" w14:textId="77777777" w:rsidR="008B6AAD" w:rsidRPr="00A33EE2" w:rsidRDefault="008B6AAD" w:rsidP="00A33EE2">
            <w:pPr>
              <w:ind w:right="72"/>
              <w:jc w:val="both"/>
              <w:rPr>
                <w:rFonts w:ascii="Times New Roman" w:hAnsi="Times New Roman" w:cs="Times New Roman"/>
                <w:sz w:val="24"/>
                <w:szCs w:val="24"/>
              </w:rPr>
            </w:pPr>
            <w:r w:rsidRPr="00A33EE2">
              <w:rPr>
                <w:rFonts w:ascii="Times New Roman" w:hAnsi="Times New Roman" w:cs="Times New Roman"/>
                <w:sz w:val="24"/>
                <w:szCs w:val="24"/>
              </w:rPr>
              <w:t>3</w:t>
            </w:r>
          </w:p>
        </w:tc>
      </w:tr>
      <w:tr w:rsidR="008B6AAD" w:rsidRPr="00A33EE2" w14:paraId="6CE0ACD9" w14:textId="77777777" w:rsidTr="008B6AAD">
        <w:trPr>
          <w:trHeight w:val="397"/>
        </w:trPr>
        <w:tc>
          <w:tcPr>
            <w:tcW w:w="5868" w:type="dxa"/>
            <w:vAlign w:val="center"/>
          </w:tcPr>
          <w:p w14:paraId="4D193C33" w14:textId="77777777" w:rsidR="008B6AAD" w:rsidRPr="00A33EE2" w:rsidRDefault="008B6AAD" w:rsidP="00A33EE2">
            <w:pPr>
              <w:spacing w:after="120"/>
              <w:jc w:val="both"/>
              <w:rPr>
                <w:rFonts w:ascii="Times New Roman" w:hAnsi="Times New Roman" w:cs="Times New Roman"/>
                <w:sz w:val="24"/>
                <w:szCs w:val="24"/>
              </w:rPr>
            </w:pPr>
            <w:r w:rsidRPr="00A33EE2">
              <w:rPr>
                <w:rFonts w:ascii="Times New Roman" w:hAnsi="Times New Roman" w:cs="Times New Roman"/>
                <w:sz w:val="24"/>
                <w:szCs w:val="24"/>
              </w:rPr>
              <w:t>Опора и движение</w:t>
            </w:r>
          </w:p>
        </w:tc>
        <w:tc>
          <w:tcPr>
            <w:tcW w:w="3960" w:type="dxa"/>
            <w:vAlign w:val="center"/>
          </w:tcPr>
          <w:p w14:paraId="5C275B26"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7</w:t>
            </w:r>
          </w:p>
        </w:tc>
      </w:tr>
      <w:tr w:rsidR="008B6AAD" w:rsidRPr="00A33EE2" w14:paraId="42D329F8" w14:textId="77777777" w:rsidTr="008B6AAD">
        <w:trPr>
          <w:trHeight w:val="397"/>
        </w:trPr>
        <w:tc>
          <w:tcPr>
            <w:tcW w:w="5868" w:type="dxa"/>
            <w:vAlign w:val="center"/>
          </w:tcPr>
          <w:p w14:paraId="0253FE31"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Внутренняя среда организма</w:t>
            </w:r>
          </w:p>
        </w:tc>
        <w:tc>
          <w:tcPr>
            <w:tcW w:w="3960" w:type="dxa"/>
            <w:vAlign w:val="center"/>
          </w:tcPr>
          <w:p w14:paraId="6B4B4CEE"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4</w:t>
            </w:r>
          </w:p>
        </w:tc>
      </w:tr>
      <w:tr w:rsidR="008B6AAD" w:rsidRPr="00A33EE2" w14:paraId="272BD596" w14:textId="77777777" w:rsidTr="008B6AAD">
        <w:trPr>
          <w:trHeight w:val="397"/>
        </w:trPr>
        <w:tc>
          <w:tcPr>
            <w:tcW w:w="5868" w:type="dxa"/>
            <w:vAlign w:val="center"/>
          </w:tcPr>
          <w:p w14:paraId="39FDE20A"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Кровообращение и лимфообращение</w:t>
            </w:r>
          </w:p>
        </w:tc>
        <w:tc>
          <w:tcPr>
            <w:tcW w:w="3960" w:type="dxa"/>
            <w:vAlign w:val="center"/>
          </w:tcPr>
          <w:p w14:paraId="5BD57665"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4</w:t>
            </w:r>
          </w:p>
        </w:tc>
      </w:tr>
      <w:tr w:rsidR="008B6AAD" w:rsidRPr="00A33EE2" w14:paraId="012E12E1" w14:textId="77777777" w:rsidTr="008B6AAD">
        <w:trPr>
          <w:trHeight w:val="397"/>
        </w:trPr>
        <w:tc>
          <w:tcPr>
            <w:tcW w:w="5868" w:type="dxa"/>
            <w:vAlign w:val="center"/>
          </w:tcPr>
          <w:p w14:paraId="57ADAD9D"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Дыхание</w:t>
            </w:r>
          </w:p>
        </w:tc>
        <w:tc>
          <w:tcPr>
            <w:tcW w:w="3960" w:type="dxa"/>
            <w:vAlign w:val="center"/>
          </w:tcPr>
          <w:p w14:paraId="3CEA3CDF"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4</w:t>
            </w:r>
          </w:p>
        </w:tc>
      </w:tr>
      <w:tr w:rsidR="008B6AAD" w:rsidRPr="00A33EE2" w14:paraId="4DF860CC" w14:textId="77777777" w:rsidTr="008B6AAD">
        <w:trPr>
          <w:trHeight w:val="397"/>
        </w:trPr>
        <w:tc>
          <w:tcPr>
            <w:tcW w:w="5868" w:type="dxa"/>
            <w:vAlign w:val="center"/>
          </w:tcPr>
          <w:p w14:paraId="5F96E960"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Питание</w:t>
            </w:r>
          </w:p>
        </w:tc>
        <w:tc>
          <w:tcPr>
            <w:tcW w:w="3960" w:type="dxa"/>
            <w:vAlign w:val="center"/>
          </w:tcPr>
          <w:p w14:paraId="3B83E516"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5</w:t>
            </w:r>
          </w:p>
        </w:tc>
      </w:tr>
      <w:tr w:rsidR="008B6AAD" w:rsidRPr="00A33EE2" w14:paraId="241200BB" w14:textId="77777777" w:rsidTr="008B6AAD">
        <w:trPr>
          <w:trHeight w:val="397"/>
        </w:trPr>
        <w:tc>
          <w:tcPr>
            <w:tcW w:w="5868" w:type="dxa"/>
            <w:vAlign w:val="center"/>
          </w:tcPr>
          <w:p w14:paraId="4CA649DA"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lastRenderedPageBreak/>
              <w:t xml:space="preserve">Обмен веществ и превращение энергии </w:t>
            </w:r>
          </w:p>
        </w:tc>
        <w:tc>
          <w:tcPr>
            <w:tcW w:w="3960" w:type="dxa"/>
            <w:vAlign w:val="center"/>
          </w:tcPr>
          <w:p w14:paraId="226BFE93"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4</w:t>
            </w:r>
          </w:p>
        </w:tc>
      </w:tr>
      <w:tr w:rsidR="008B6AAD" w:rsidRPr="00A33EE2" w14:paraId="5A116796" w14:textId="77777777" w:rsidTr="008B6AAD">
        <w:trPr>
          <w:trHeight w:val="397"/>
        </w:trPr>
        <w:tc>
          <w:tcPr>
            <w:tcW w:w="5868" w:type="dxa"/>
            <w:vAlign w:val="center"/>
          </w:tcPr>
          <w:p w14:paraId="61B2C9AB" w14:textId="77777777" w:rsidR="008B6AAD" w:rsidRPr="00A33EE2" w:rsidRDefault="008B6AAD" w:rsidP="00A33EE2">
            <w:pPr>
              <w:jc w:val="both"/>
              <w:rPr>
                <w:rFonts w:ascii="Times New Roman" w:hAnsi="Times New Roman" w:cs="Times New Roman"/>
                <w:sz w:val="24"/>
                <w:szCs w:val="24"/>
              </w:rPr>
            </w:pPr>
            <w:bookmarkStart w:id="2" w:name="_Hlk30368664"/>
            <w:r w:rsidRPr="00A33EE2">
              <w:rPr>
                <w:rFonts w:ascii="Times New Roman" w:hAnsi="Times New Roman" w:cs="Times New Roman"/>
                <w:sz w:val="24"/>
                <w:szCs w:val="24"/>
              </w:rPr>
              <w:t>Выделение продуктов обмена</w:t>
            </w:r>
            <w:bookmarkEnd w:id="2"/>
          </w:p>
        </w:tc>
        <w:tc>
          <w:tcPr>
            <w:tcW w:w="3960" w:type="dxa"/>
            <w:vAlign w:val="center"/>
          </w:tcPr>
          <w:p w14:paraId="22EF86C1"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3</w:t>
            </w:r>
          </w:p>
        </w:tc>
      </w:tr>
      <w:tr w:rsidR="008B6AAD" w:rsidRPr="00A33EE2" w14:paraId="1D076DE9" w14:textId="77777777" w:rsidTr="008B6AAD">
        <w:trPr>
          <w:trHeight w:val="397"/>
        </w:trPr>
        <w:tc>
          <w:tcPr>
            <w:tcW w:w="5868" w:type="dxa"/>
            <w:vAlign w:val="center"/>
          </w:tcPr>
          <w:p w14:paraId="68BFDEA6"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Покровы тела</w:t>
            </w:r>
          </w:p>
        </w:tc>
        <w:tc>
          <w:tcPr>
            <w:tcW w:w="3960" w:type="dxa"/>
            <w:vAlign w:val="center"/>
          </w:tcPr>
          <w:p w14:paraId="23CD7B7F"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3</w:t>
            </w:r>
          </w:p>
        </w:tc>
      </w:tr>
      <w:tr w:rsidR="008B6AAD" w:rsidRPr="00A33EE2" w14:paraId="7F21C196" w14:textId="77777777" w:rsidTr="008B6AAD">
        <w:trPr>
          <w:trHeight w:val="397"/>
        </w:trPr>
        <w:tc>
          <w:tcPr>
            <w:tcW w:w="5868" w:type="dxa"/>
            <w:vAlign w:val="center"/>
          </w:tcPr>
          <w:p w14:paraId="41105504"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Нейрогуморальная регуляция процессов жизнедеятельности</w:t>
            </w:r>
          </w:p>
        </w:tc>
        <w:tc>
          <w:tcPr>
            <w:tcW w:w="3960" w:type="dxa"/>
            <w:vAlign w:val="center"/>
          </w:tcPr>
          <w:p w14:paraId="2A9A5E56"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7</w:t>
            </w:r>
          </w:p>
        </w:tc>
      </w:tr>
      <w:tr w:rsidR="008B6AAD" w:rsidRPr="00A33EE2" w14:paraId="2F50E83F" w14:textId="77777777" w:rsidTr="008B6AAD">
        <w:trPr>
          <w:trHeight w:val="397"/>
        </w:trPr>
        <w:tc>
          <w:tcPr>
            <w:tcW w:w="5868" w:type="dxa"/>
            <w:vAlign w:val="center"/>
          </w:tcPr>
          <w:p w14:paraId="4D0C881C"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Органы чувств. Анализаторы</w:t>
            </w:r>
          </w:p>
        </w:tc>
        <w:tc>
          <w:tcPr>
            <w:tcW w:w="3960" w:type="dxa"/>
            <w:vAlign w:val="center"/>
          </w:tcPr>
          <w:p w14:paraId="74CE744F"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4</w:t>
            </w:r>
          </w:p>
        </w:tc>
      </w:tr>
      <w:tr w:rsidR="008B6AAD" w:rsidRPr="00A33EE2" w14:paraId="4E7E6B67" w14:textId="77777777" w:rsidTr="008B6AAD">
        <w:trPr>
          <w:trHeight w:val="397"/>
        </w:trPr>
        <w:tc>
          <w:tcPr>
            <w:tcW w:w="5868" w:type="dxa"/>
            <w:vAlign w:val="center"/>
          </w:tcPr>
          <w:p w14:paraId="4DEA81F1"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Психика и поведение человека. Высшая нервная деятельность</w:t>
            </w:r>
          </w:p>
        </w:tc>
        <w:tc>
          <w:tcPr>
            <w:tcW w:w="3960" w:type="dxa"/>
            <w:vAlign w:val="center"/>
          </w:tcPr>
          <w:p w14:paraId="3887D836"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6</w:t>
            </w:r>
          </w:p>
        </w:tc>
      </w:tr>
      <w:tr w:rsidR="008B6AAD" w:rsidRPr="00A33EE2" w14:paraId="5E37D828" w14:textId="77777777" w:rsidTr="008B6AAD">
        <w:trPr>
          <w:trHeight w:val="397"/>
        </w:trPr>
        <w:tc>
          <w:tcPr>
            <w:tcW w:w="5868" w:type="dxa"/>
            <w:vAlign w:val="center"/>
          </w:tcPr>
          <w:p w14:paraId="62EB3BD0"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Размножение и развитие человека</w:t>
            </w:r>
          </w:p>
        </w:tc>
        <w:tc>
          <w:tcPr>
            <w:tcW w:w="3960" w:type="dxa"/>
            <w:vAlign w:val="center"/>
          </w:tcPr>
          <w:p w14:paraId="75627BE4"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4</w:t>
            </w:r>
          </w:p>
        </w:tc>
      </w:tr>
      <w:tr w:rsidR="008B6AAD" w:rsidRPr="00A33EE2" w14:paraId="6E4BBC77" w14:textId="77777777" w:rsidTr="008B6AAD">
        <w:trPr>
          <w:trHeight w:val="397"/>
        </w:trPr>
        <w:tc>
          <w:tcPr>
            <w:tcW w:w="5868" w:type="dxa"/>
            <w:vAlign w:val="center"/>
          </w:tcPr>
          <w:p w14:paraId="1F6C59F7"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Человек и окружающая среда</w:t>
            </w:r>
          </w:p>
        </w:tc>
        <w:tc>
          <w:tcPr>
            <w:tcW w:w="3960" w:type="dxa"/>
            <w:vAlign w:val="center"/>
          </w:tcPr>
          <w:p w14:paraId="1AC40DA2"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4</w:t>
            </w:r>
          </w:p>
        </w:tc>
      </w:tr>
      <w:tr w:rsidR="008B6AAD" w:rsidRPr="00A33EE2" w14:paraId="725B94FA" w14:textId="77777777" w:rsidTr="008B6AAD">
        <w:trPr>
          <w:trHeight w:val="397"/>
        </w:trPr>
        <w:tc>
          <w:tcPr>
            <w:tcW w:w="5868" w:type="dxa"/>
            <w:vAlign w:val="center"/>
          </w:tcPr>
          <w:p w14:paraId="6A8A1F68"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Повторение</w:t>
            </w:r>
          </w:p>
        </w:tc>
        <w:tc>
          <w:tcPr>
            <w:tcW w:w="3960" w:type="dxa"/>
            <w:vAlign w:val="center"/>
          </w:tcPr>
          <w:p w14:paraId="4FE3D47D"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3</w:t>
            </w:r>
          </w:p>
        </w:tc>
      </w:tr>
      <w:tr w:rsidR="008B6AAD" w:rsidRPr="00A33EE2" w14:paraId="35763E2A" w14:textId="77777777" w:rsidTr="008B6AAD">
        <w:trPr>
          <w:trHeight w:val="397"/>
        </w:trPr>
        <w:tc>
          <w:tcPr>
            <w:tcW w:w="5868" w:type="dxa"/>
            <w:vAlign w:val="center"/>
          </w:tcPr>
          <w:p w14:paraId="3E6F254B" w14:textId="77777777" w:rsidR="008B6AAD" w:rsidRPr="00A33EE2" w:rsidRDefault="008B6AAD" w:rsidP="00A33EE2">
            <w:pPr>
              <w:jc w:val="both"/>
              <w:rPr>
                <w:rFonts w:ascii="Times New Roman" w:hAnsi="Times New Roman" w:cs="Times New Roman"/>
                <w:b/>
                <w:bCs/>
                <w:sz w:val="24"/>
                <w:szCs w:val="24"/>
              </w:rPr>
            </w:pPr>
            <w:r w:rsidRPr="00A33EE2">
              <w:rPr>
                <w:rFonts w:ascii="Times New Roman" w:hAnsi="Times New Roman" w:cs="Times New Roman"/>
                <w:b/>
                <w:bCs/>
                <w:sz w:val="24"/>
                <w:szCs w:val="24"/>
              </w:rPr>
              <w:t>Итого</w:t>
            </w:r>
          </w:p>
        </w:tc>
        <w:tc>
          <w:tcPr>
            <w:tcW w:w="3960" w:type="dxa"/>
            <w:vAlign w:val="center"/>
          </w:tcPr>
          <w:p w14:paraId="48F68C6E" w14:textId="77777777" w:rsidR="008B6AAD" w:rsidRPr="00A33EE2" w:rsidRDefault="008B6AAD" w:rsidP="00A33EE2">
            <w:pPr>
              <w:jc w:val="both"/>
              <w:rPr>
                <w:rFonts w:ascii="Times New Roman" w:hAnsi="Times New Roman" w:cs="Times New Roman"/>
                <w:b/>
                <w:bCs/>
                <w:sz w:val="24"/>
                <w:szCs w:val="24"/>
              </w:rPr>
            </w:pPr>
            <w:r w:rsidRPr="00A33EE2">
              <w:rPr>
                <w:rFonts w:ascii="Times New Roman" w:hAnsi="Times New Roman" w:cs="Times New Roman"/>
                <w:b/>
                <w:bCs/>
                <w:sz w:val="24"/>
                <w:szCs w:val="24"/>
              </w:rPr>
              <w:t>68</w:t>
            </w:r>
          </w:p>
        </w:tc>
      </w:tr>
    </w:tbl>
    <w:p w14:paraId="143BA1CF" w14:textId="77777777" w:rsidR="008B6AAD" w:rsidRPr="00A33EE2" w:rsidRDefault="008B6AAD" w:rsidP="00A33EE2">
      <w:pPr>
        <w:pStyle w:val="a7"/>
        <w:jc w:val="both"/>
        <w:rPr>
          <w:b/>
          <w:bCs/>
        </w:rPr>
      </w:pPr>
      <w:r w:rsidRPr="00A33EE2">
        <w:rPr>
          <w:b/>
          <w:bCs/>
        </w:rPr>
        <w:t>9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
        <w:gridCol w:w="4306"/>
        <w:gridCol w:w="2450"/>
        <w:gridCol w:w="2113"/>
      </w:tblGrid>
      <w:tr w:rsidR="008B6AAD" w:rsidRPr="00A33EE2" w14:paraId="7CB55A5C" w14:textId="77777777" w:rsidTr="008B6AAD">
        <w:tc>
          <w:tcPr>
            <w:tcW w:w="702" w:type="dxa"/>
            <w:tcBorders>
              <w:top w:val="single" w:sz="4" w:space="0" w:color="auto"/>
              <w:left w:val="single" w:sz="4" w:space="0" w:color="auto"/>
              <w:bottom w:val="single" w:sz="4" w:space="0" w:color="auto"/>
              <w:right w:val="single" w:sz="4" w:space="0" w:color="auto"/>
            </w:tcBorders>
            <w:vAlign w:val="center"/>
          </w:tcPr>
          <w:p w14:paraId="4EBB3FCA" w14:textId="77777777" w:rsidR="008B6AAD" w:rsidRPr="00A33EE2" w:rsidRDefault="008B6AAD" w:rsidP="00A33EE2">
            <w:pPr>
              <w:jc w:val="both"/>
              <w:rPr>
                <w:rFonts w:ascii="Times New Roman" w:eastAsia="Calibri" w:hAnsi="Times New Roman" w:cs="Times New Roman"/>
                <w:b/>
                <w:bCs/>
                <w:sz w:val="24"/>
                <w:szCs w:val="24"/>
              </w:rPr>
            </w:pPr>
            <w:r w:rsidRPr="00A33EE2">
              <w:rPr>
                <w:rFonts w:ascii="Times New Roman" w:hAnsi="Times New Roman" w:cs="Times New Roman"/>
                <w:b/>
                <w:bCs/>
                <w:sz w:val="24"/>
                <w:szCs w:val="24"/>
              </w:rPr>
              <w:t>№пп</w:t>
            </w:r>
          </w:p>
        </w:tc>
        <w:tc>
          <w:tcPr>
            <w:tcW w:w="4306" w:type="dxa"/>
            <w:tcBorders>
              <w:top w:val="single" w:sz="4" w:space="0" w:color="auto"/>
              <w:left w:val="single" w:sz="4" w:space="0" w:color="auto"/>
              <w:bottom w:val="single" w:sz="4" w:space="0" w:color="auto"/>
              <w:right w:val="single" w:sz="4" w:space="0" w:color="auto"/>
            </w:tcBorders>
            <w:vAlign w:val="center"/>
          </w:tcPr>
          <w:p w14:paraId="008B0E11" w14:textId="77777777" w:rsidR="008B6AAD" w:rsidRPr="00A33EE2" w:rsidRDefault="008B6AAD" w:rsidP="00A33EE2">
            <w:pPr>
              <w:jc w:val="both"/>
              <w:rPr>
                <w:rFonts w:ascii="Times New Roman" w:eastAsia="Calibri" w:hAnsi="Times New Roman" w:cs="Times New Roman"/>
                <w:b/>
                <w:bCs/>
                <w:sz w:val="24"/>
                <w:szCs w:val="24"/>
              </w:rPr>
            </w:pPr>
            <w:r w:rsidRPr="00A33EE2">
              <w:rPr>
                <w:rFonts w:ascii="Times New Roman" w:hAnsi="Times New Roman" w:cs="Times New Roman"/>
                <w:b/>
                <w:bCs/>
                <w:sz w:val="24"/>
                <w:szCs w:val="24"/>
              </w:rPr>
              <w:t>Наименование раздела</w:t>
            </w:r>
          </w:p>
        </w:tc>
        <w:tc>
          <w:tcPr>
            <w:tcW w:w="2450" w:type="dxa"/>
            <w:tcBorders>
              <w:top w:val="single" w:sz="4" w:space="0" w:color="auto"/>
              <w:left w:val="single" w:sz="4" w:space="0" w:color="auto"/>
              <w:bottom w:val="single" w:sz="4" w:space="0" w:color="auto"/>
              <w:right w:val="single" w:sz="4" w:space="0" w:color="auto"/>
            </w:tcBorders>
            <w:vAlign w:val="center"/>
          </w:tcPr>
          <w:p w14:paraId="71A741F1" w14:textId="77777777" w:rsidR="008B6AAD" w:rsidRPr="00A33EE2" w:rsidRDefault="008B6AAD" w:rsidP="00A33EE2">
            <w:pPr>
              <w:jc w:val="both"/>
              <w:rPr>
                <w:rFonts w:ascii="Times New Roman" w:eastAsia="Calibri" w:hAnsi="Times New Roman" w:cs="Times New Roman"/>
                <w:b/>
                <w:bCs/>
                <w:sz w:val="24"/>
                <w:szCs w:val="24"/>
              </w:rPr>
            </w:pPr>
            <w:r w:rsidRPr="00A33EE2">
              <w:rPr>
                <w:rFonts w:ascii="Times New Roman" w:hAnsi="Times New Roman" w:cs="Times New Roman"/>
                <w:b/>
                <w:bCs/>
                <w:sz w:val="24"/>
                <w:szCs w:val="24"/>
              </w:rPr>
              <w:t>Количество часов по авторской программе</w:t>
            </w:r>
          </w:p>
        </w:tc>
        <w:tc>
          <w:tcPr>
            <w:tcW w:w="2113" w:type="dxa"/>
            <w:tcBorders>
              <w:top w:val="single" w:sz="4" w:space="0" w:color="auto"/>
              <w:left w:val="single" w:sz="4" w:space="0" w:color="auto"/>
              <w:bottom w:val="single" w:sz="4" w:space="0" w:color="auto"/>
              <w:right w:val="single" w:sz="4" w:space="0" w:color="auto"/>
            </w:tcBorders>
            <w:vAlign w:val="center"/>
          </w:tcPr>
          <w:p w14:paraId="3899BB5B" w14:textId="77777777" w:rsidR="008B6AAD" w:rsidRPr="00A33EE2" w:rsidRDefault="008B6AAD" w:rsidP="00A33EE2">
            <w:pPr>
              <w:jc w:val="both"/>
              <w:rPr>
                <w:rFonts w:ascii="Times New Roman" w:eastAsia="Calibri" w:hAnsi="Times New Roman" w:cs="Times New Roman"/>
                <w:b/>
                <w:bCs/>
                <w:sz w:val="24"/>
                <w:szCs w:val="24"/>
              </w:rPr>
            </w:pPr>
            <w:r w:rsidRPr="00A33EE2">
              <w:rPr>
                <w:rFonts w:ascii="Times New Roman" w:hAnsi="Times New Roman" w:cs="Times New Roman"/>
                <w:b/>
                <w:bCs/>
                <w:sz w:val="24"/>
                <w:szCs w:val="24"/>
              </w:rPr>
              <w:t>Количество часов по рабочей программе</w:t>
            </w:r>
          </w:p>
        </w:tc>
      </w:tr>
      <w:tr w:rsidR="008B6AAD" w:rsidRPr="00A33EE2" w14:paraId="1B6898D4" w14:textId="77777777" w:rsidTr="008B6AAD">
        <w:tc>
          <w:tcPr>
            <w:tcW w:w="702" w:type="dxa"/>
            <w:tcBorders>
              <w:top w:val="single" w:sz="4" w:space="0" w:color="auto"/>
              <w:left w:val="single" w:sz="4" w:space="0" w:color="auto"/>
              <w:bottom w:val="single" w:sz="4" w:space="0" w:color="auto"/>
              <w:right w:val="single" w:sz="4" w:space="0" w:color="auto"/>
            </w:tcBorders>
          </w:tcPr>
          <w:p w14:paraId="5458867D" w14:textId="77777777" w:rsidR="008B6AAD" w:rsidRPr="00A33EE2" w:rsidRDefault="008B6AAD" w:rsidP="00A33EE2">
            <w:pPr>
              <w:jc w:val="both"/>
              <w:rPr>
                <w:rFonts w:ascii="Times New Roman" w:eastAsia="Calibri" w:hAnsi="Times New Roman" w:cs="Times New Roman"/>
                <w:sz w:val="24"/>
                <w:szCs w:val="24"/>
              </w:rPr>
            </w:pPr>
            <w:r w:rsidRPr="00A33EE2">
              <w:rPr>
                <w:rFonts w:ascii="Times New Roman" w:hAnsi="Times New Roman" w:cs="Times New Roman"/>
                <w:sz w:val="24"/>
                <w:szCs w:val="24"/>
              </w:rPr>
              <w:t>1.</w:t>
            </w:r>
          </w:p>
        </w:tc>
        <w:tc>
          <w:tcPr>
            <w:tcW w:w="4306" w:type="dxa"/>
            <w:tcBorders>
              <w:top w:val="single" w:sz="4" w:space="0" w:color="auto"/>
              <w:left w:val="single" w:sz="4" w:space="0" w:color="auto"/>
              <w:bottom w:val="single" w:sz="4" w:space="0" w:color="auto"/>
              <w:right w:val="single" w:sz="4" w:space="0" w:color="auto"/>
            </w:tcBorders>
          </w:tcPr>
          <w:p w14:paraId="632C480B"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Биология в системе наук</w:t>
            </w:r>
          </w:p>
        </w:tc>
        <w:tc>
          <w:tcPr>
            <w:tcW w:w="2450" w:type="dxa"/>
            <w:tcBorders>
              <w:top w:val="single" w:sz="4" w:space="0" w:color="auto"/>
              <w:left w:val="single" w:sz="4" w:space="0" w:color="auto"/>
              <w:bottom w:val="single" w:sz="4" w:space="0" w:color="auto"/>
              <w:right w:val="single" w:sz="4" w:space="0" w:color="auto"/>
            </w:tcBorders>
          </w:tcPr>
          <w:p w14:paraId="34D4B7A5" w14:textId="77777777" w:rsidR="008B6AAD" w:rsidRPr="00A33EE2" w:rsidRDefault="008B6AAD" w:rsidP="00A33EE2">
            <w:pPr>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2</w:t>
            </w:r>
          </w:p>
        </w:tc>
        <w:tc>
          <w:tcPr>
            <w:tcW w:w="2113" w:type="dxa"/>
            <w:tcBorders>
              <w:top w:val="single" w:sz="4" w:space="0" w:color="auto"/>
              <w:left w:val="single" w:sz="4" w:space="0" w:color="auto"/>
              <w:bottom w:val="single" w:sz="4" w:space="0" w:color="auto"/>
              <w:right w:val="single" w:sz="4" w:space="0" w:color="auto"/>
            </w:tcBorders>
          </w:tcPr>
          <w:p w14:paraId="5F961320" w14:textId="77777777" w:rsidR="008B6AAD" w:rsidRPr="00A33EE2" w:rsidRDefault="008B6AAD" w:rsidP="00A33EE2">
            <w:pPr>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2</w:t>
            </w:r>
          </w:p>
        </w:tc>
      </w:tr>
      <w:tr w:rsidR="008B6AAD" w:rsidRPr="00A33EE2" w14:paraId="5E1882BC" w14:textId="77777777" w:rsidTr="008B6AAD">
        <w:tc>
          <w:tcPr>
            <w:tcW w:w="702" w:type="dxa"/>
            <w:tcBorders>
              <w:top w:val="single" w:sz="4" w:space="0" w:color="auto"/>
              <w:left w:val="single" w:sz="4" w:space="0" w:color="auto"/>
              <w:bottom w:val="single" w:sz="4" w:space="0" w:color="auto"/>
              <w:right w:val="single" w:sz="4" w:space="0" w:color="auto"/>
            </w:tcBorders>
          </w:tcPr>
          <w:p w14:paraId="16BBCD91" w14:textId="77777777" w:rsidR="008B6AAD" w:rsidRPr="00A33EE2" w:rsidRDefault="008B6AAD" w:rsidP="00A33EE2">
            <w:pPr>
              <w:jc w:val="both"/>
              <w:rPr>
                <w:rFonts w:ascii="Times New Roman" w:eastAsia="Calibri" w:hAnsi="Times New Roman" w:cs="Times New Roman"/>
                <w:sz w:val="24"/>
                <w:szCs w:val="24"/>
              </w:rPr>
            </w:pPr>
            <w:r w:rsidRPr="00A33EE2">
              <w:rPr>
                <w:rFonts w:ascii="Times New Roman" w:hAnsi="Times New Roman" w:cs="Times New Roman"/>
                <w:sz w:val="24"/>
                <w:szCs w:val="24"/>
              </w:rPr>
              <w:t>2.</w:t>
            </w:r>
          </w:p>
        </w:tc>
        <w:tc>
          <w:tcPr>
            <w:tcW w:w="4306" w:type="dxa"/>
            <w:tcBorders>
              <w:top w:val="single" w:sz="4" w:space="0" w:color="auto"/>
              <w:left w:val="single" w:sz="4" w:space="0" w:color="auto"/>
              <w:bottom w:val="single" w:sz="4" w:space="0" w:color="auto"/>
              <w:right w:val="single" w:sz="4" w:space="0" w:color="auto"/>
            </w:tcBorders>
          </w:tcPr>
          <w:p w14:paraId="3DC9F144" w14:textId="77777777" w:rsidR="008B6AAD" w:rsidRPr="00A33EE2" w:rsidRDefault="008B6AAD" w:rsidP="00A33EE2">
            <w:pPr>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Основы цитологии- науки о клетке</w:t>
            </w:r>
          </w:p>
        </w:tc>
        <w:tc>
          <w:tcPr>
            <w:tcW w:w="2450" w:type="dxa"/>
            <w:tcBorders>
              <w:top w:val="single" w:sz="4" w:space="0" w:color="auto"/>
              <w:left w:val="single" w:sz="4" w:space="0" w:color="auto"/>
              <w:bottom w:val="single" w:sz="4" w:space="0" w:color="auto"/>
              <w:right w:val="single" w:sz="4" w:space="0" w:color="auto"/>
            </w:tcBorders>
          </w:tcPr>
          <w:p w14:paraId="0739A362" w14:textId="77777777" w:rsidR="008B6AAD" w:rsidRPr="00A33EE2" w:rsidRDefault="008B6AAD" w:rsidP="00A33EE2">
            <w:pPr>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10</w:t>
            </w:r>
          </w:p>
        </w:tc>
        <w:tc>
          <w:tcPr>
            <w:tcW w:w="2113" w:type="dxa"/>
            <w:tcBorders>
              <w:top w:val="single" w:sz="4" w:space="0" w:color="auto"/>
              <w:left w:val="single" w:sz="4" w:space="0" w:color="auto"/>
              <w:bottom w:val="single" w:sz="4" w:space="0" w:color="auto"/>
              <w:right w:val="single" w:sz="4" w:space="0" w:color="auto"/>
            </w:tcBorders>
          </w:tcPr>
          <w:p w14:paraId="493DACBC" w14:textId="77777777" w:rsidR="008B6AAD" w:rsidRPr="00A33EE2" w:rsidRDefault="008B6AAD" w:rsidP="00A33EE2">
            <w:pPr>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16</w:t>
            </w:r>
          </w:p>
        </w:tc>
      </w:tr>
      <w:tr w:rsidR="008B6AAD" w:rsidRPr="00A33EE2" w14:paraId="01E0A48E" w14:textId="77777777" w:rsidTr="008B6AAD">
        <w:tc>
          <w:tcPr>
            <w:tcW w:w="702" w:type="dxa"/>
            <w:tcBorders>
              <w:top w:val="single" w:sz="4" w:space="0" w:color="auto"/>
              <w:left w:val="single" w:sz="4" w:space="0" w:color="auto"/>
              <w:bottom w:val="single" w:sz="4" w:space="0" w:color="auto"/>
              <w:right w:val="single" w:sz="4" w:space="0" w:color="auto"/>
            </w:tcBorders>
          </w:tcPr>
          <w:p w14:paraId="6D5C495A" w14:textId="77777777" w:rsidR="008B6AAD" w:rsidRPr="00A33EE2" w:rsidRDefault="008B6AAD" w:rsidP="00A33EE2">
            <w:pPr>
              <w:jc w:val="both"/>
              <w:rPr>
                <w:rFonts w:ascii="Times New Roman" w:eastAsia="Calibri" w:hAnsi="Times New Roman" w:cs="Times New Roman"/>
                <w:sz w:val="24"/>
                <w:szCs w:val="24"/>
              </w:rPr>
            </w:pPr>
            <w:r w:rsidRPr="00A33EE2">
              <w:rPr>
                <w:rFonts w:ascii="Times New Roman" w:hAnsi="Times New Roman" w:cs="Times New Roman"/>
                <w:sz w:val="24"/>
                <w:szCs w:val="24"/>
              </w:rPr>
              <w:t>3.</w:t>
            </w:r>
          </w:p>
        </w:tc>
        <w:tc>
          <w:tcPr>
            <w:tcW w:w="4306" w:type="dxa"/>
            <w:tcBorders>
              <w:top w:val="single" w:sz="4" w:space="0" w:color="auto"/>
              <w:left w:val="single" w:sz="4" w:space="0" w:color="auto"/>
              <w:bottom w:val="single" w:sz="4" w:space="0" w:color="auto"/>
              <w:right w:val="single" w:sz="4" w:space="0" w:color="auto"/>
            </w:tcBorders>
          </w:tcPr>
          <w:p w14:paraId="0876E07C"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Размножение и индивидуальное (онтогенез) развитие организма</w:t>
            </w:r>
          </w:p>
        </w:tc>
        <w:tc>
          <w:tcPr>
            <w:tcW w:w="2450" w:type="dxa"/>
            <w:tcBorders>
              <w:top w:val="single" w:sz="4" w:space="0" w:color="auto"/>
              <w:left w:val="single" w:sz="4" w:space="0" w:color="auto"/>
              <w:bottom w:val="single" w:sz="4" w:space="0" w:color="auto"/>
              <w:right w:val="single" w:sz="4" w:space="0" w:color="auto"/>
            </w:tcBorders>
          </w:tcPr>
          <w:p w14:paraId="538E9FFB" w14:textId="77777777" w:rsidR="008B6AAD" w:rsidRPr="00A33EE2" w:rsidRDefault="008B6AAD" w:rsidP="00A33EE2">
            <w:pPr>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5</w:t>
            </w:r>
          </w:p>
        </w:tc>
        <w:tc>
          <w:tcPr>
            <w:tcW w:w="2113" w:type="dxa"/>
            <w:tcBorders>
              <w:top w:val="single" w:sz="4" w:space="0" w:color="auto"/>
              <w:left w:val="single" w:sz="4" w:space="0" w:color="auto"/>
              <w:bottom w:val="single" w:sz="4" w:space="0" w:color="auto"/>
              <w:right w:val="single" w:sz="4" w:space="0" w:color="auto"/>
            </w:tcBorders>
          </w:tcPr>
          <w:p w14:paraId="219C3D19" w14:textId="77777777" w:rsidR="008B6AAD" w:rsidRPr="00A33EE2" w:rsidRDefault="008B6AAD" w:rsidP="00A33EE2">
            <w:pPr>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5</w:t>
            </w:r>
          </w:p>
        </w:tc>
      </w:tr>
      <w:tr w:rsidR="008B6AAD" w:rsidRPr="00A33EE2" w14:paraId="451B5599" w14:textId="77777777" w:rsidTr="008B6AAD">
        <w:tc>
          <w:tcPr>
            <w:tcW w:w="702" w:type="dxa"/>
            <w:tcBorders>
              <w:top w:val="single" w:sz="4" w:space="0" w:color="auto"/>
              <w:left w:val="single" w:sz="4" w:space="0" w:color="auto"/>
              <w:bottom w:val="single" w:sz="4" w:space="0" w:color="auto"/>
              <w:right w:val="single" w:sz="4" w:space="0" w:color="auto"/>
            </w:tcBorders>
          </w:tcPr>
          <w:p w14:paraId="22157F1B" w14:textId="77777777" w:rsidR="008B6AAD" w:rsidRPr="00A33EE2" w:rsidRDefault="008B6AAD" w:rsidP="00A33EE2">
            <w:pPr>
              <w:jc w:val="both"/>
              <w:rPr>
                <w:rFonts w:ascii="Times New Roman" w:eastAsia="Calibri" w:hAnsi="Times New Roman" w:cs="Times New Roman"/>
                <w:sz w:val="24"/>
                <w:szCs w:val="24"/>
              </w:rPr>
            </w:pPr>
            <w:r w:rsidRPr="00A33EE2">
              <w:rPr>
                <w:rFonts w:ascii="Times New Roman" w:hAnsi="Times New Roman" w:cs="Times New Roman"/>
                <w:sz w:val="24"/>
                <w:szCs w:val="24"/>
              </w:rPr>
              <w:t>4.</w:t>
            </w:r>
          </w:p>
        </w:tc>
        <w:tc>
          <w:tcPr>
            <w:tcW w:w="4306" w:type="dxa"/>
            <w:tcBorders>
              <w:top w:val="single" w:sz="4" w:space="0" w:color="auto"/>
              <w:left w:val="single" w:sz="4" w:space="0" w:color="auto"/>
              <w:bottom w:val="single" w:sz="4" w:space="0" w:color="auto"/>
              <w:right w:val="single" w:sz="4" w:space="0" w:color="auto"/>
            </w:tcBorders>
          </w:tcPr>
          <w:p w14:paraId="2DB9E609"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Основы генетики</w:t>
            </w:r>
          </w:p>
        </w:tc>
        <w:tc>
          <w:tcPr>
            <w:tcW w:w="2450" w:type="dxa"/>
            <w:tcBorders>
              <w:top w:val="single" w:sz="4" w:space="0" w:color="auto"/>
              <w:left w:val="single" w:sz="4" w:space="0" w:color="auto"/>
              <w:bottom w:val="single" w:sz="4" w:space="0" w:color="auto"/>
              <w:right w:val="single" w:sz="4" w:space="0" w:color="auto"/>
            </w:tcBorders>
          </w:tcPr>
          <w:p w14:paraId="4FBAACBA" w14:textId="77777777" w:rsidR="008B6AAD" w:rsidRPr="00A33EE2" w:rsidRDefault="008B6AAD" w:rsidP="00A33EE2">
            <w:pPr>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9</w:t>
            </w:r>
          </w:p>
        </w:tc>
        <w:tc>
          <w:tcPr>
            <w:tcW w:w="2113" w:type="dxa"/>
            <w:tcBorders>
              <w:top w:val="single" w:sz="4" w:space="0" w:color="auto"/>
              <w:left w:val="single" w:sz="4" w:space="0" w:color="auto"/>
              <w:bottom w:val="single" w:sz="4" w:space="0" w:color="auto"/>
              <w:right w:val="single" w:sz="4" w:space="0" w:color="auto"/>
            </w:tcBorders>
          </w:tcPr>
          <w:p w14:paraId="47814405" w14:textId="77777777" w:rsidR="008B6AAD" w:rsidRPr="00A33EE2" w:rsidRDefault="008B6AAD" w:rsidP="00A33EE2">
            <w:pPr>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11</w:t>
            </w:r>
          </w:p>
        </w:tc>
      </w:tr>
      <w:tr w:rsidR="008B6AAD" w:rsidRPr="00A33EE2" w14:paraId="4F31ED9E" w14:textId="77777777" w:rsidTr="008B6AAD">
        <w:tc>
          <w:tcPr>
            <w:tcW w:w="702" w:type="dxa"/>
            <w:tcBorders>
              <w:top w:val="single" w:sz="4" w:space="0" w:color="auto"/>
              <w:left w:val="single" w:sz="4" w:space="0" w:color="auto"/>
              <w:bottom w:val="single" w:sz="4" w:space="0" w:color="auto"/>
              <w:right w:val="single" w:sz="4" w:space="0" w:color="auto"/>
            </w:tcBorders>
          </w:tcPr>
          <w:p w14:paraId="44AFA9FF"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5.</w:t>
            </w:r>
          </w:p>
        </w:tc>
        <w:tc>
          <w:tcPr>
            <w:tcW w:w="4306" w:type="dxa"/>
            <w:tcBorders>
              <w:top w:val="single" w:sz="4" w:space="0" w:color="auto"/>
              <w:left w:val="single" w:sz="4" w:space="0" w:color="auto"/>
              <w:bottom w:val="single" w:sz="4" w:space="0" w:color="auto"/>
              <w:right w:val="single" w:sz="4" w:space="0" w:color="auto"/>
            </w:tcBorders>
          </w:tcPr>
          <w:p w14:paraId="22196631"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Генетика человека</w:t>
            </w:r>
          </w:p>
        </w:tc>
        <w:tc>
          <w:tcPr>
            <w:tcW w:w="2450" w:type="dxa"/>
            <w:tcBorders>
              <w:top w:val="single" w:sz="4" w:space="0" w:color="auto"/>
              <w:left w:val="single" w:sz="4" w:space="0" w:color="auto"/>
              <w:bottom w:val="single" w:sz="4" w:space="0" w:color="auto"/>
              <w:right w:val="single" w:sz="4" w:space="0" w:color="auto"/>
            </w:tcBorders>
          </w:tcPr>
          <w:p w14:paraId="43723560" w14:textId="77777777" w:rsidR="008B6AAD" w:rsidRPr="00A33EE2" w:rsidRDefault="008B6AAD" w:rsidP="00A33EE2">
            <w:pPr>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2</w:t>
            </w:r>
          </w:p>
        </w:tc>
        <w:tc>
          <w:tcPr>
            <w:tcW w:w="2113" w:type="dxa"/>
            <w:tcBorders>
              <w:top w:val="single" w:sz="4" w:space="0" w:color="auto"/>
              <w:left w:val="single" w:sz="4" w:space="0" w:color="auto"/>
              <w:bottom w:val="single" w:sz="4" w:space="0" w:color="auto"/>
              <w:right w:val="single" w:sz="4" w:space="0" w:color="auto"/>
            </w:tcBorders>
          </w:tcPr>
          <w:p w14:paraId="0F7679F9" w14:textId="77777777" w:rsidR="008B6AAD" w:rsidRPr="00A33EE2" w:rsidRDefault="008B6AAD" w:rsidP="00A33EE2">
            <w:pPr>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3</w:t>
            </w:r>
          </w:p>
        </w:tc>
      </w:tr>
      <w:tr w:rsidR="008B6AAD" w:rsidRPr="00A33EE2" w14:paraId="0E8F7766" w14:textId="77777777" w:rsidTr="008B6AAD">
        <w:tc>
          <w:tcPr>
            <w:tcW w:w="702" w:type="dxa"/>
            <w:tcBorders>
              <w:top w:val="single" w:sz="4" w:space="0" w:color="auto"/>
              <w:left w:val="single" w:sz="4" w:space="0" w:color="auto"/>
              <w:bottom w:val="single" w:sz="4" w:space="0" w:color="auto"/>
              <w:right w:val="single" w:sz="4" w:space="0" w:color="auto"/>
            </w:tcBorders>
          </w:tcPr>
          <w:p w14:paraId="4975AE06"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6.</w:t>
            </w:r>
          </w:p>
        </w:tc>
        <w:tc>
          <w:tcPr>
            <w:tcW w:w="4306" w:type="dxa"/>
            <w:tcBorders>
              <w:top w:val="single" w:sz="4" w:space="0" w:color="auto"/>
              <w:left w:val="single" w:sz="4" w:space="0" w:color="auto"/>
              <w:bottom w:val="single" w:sz="4" w:space="0" w:color="auto"/>
              <w:right w:val="single" w:sz="4" w:space="0" w:color="auto"/>
            </w:tcBorders>
          </w:tcPr>
          <w:p w14:paraId="42A1FE09"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Основы селекции и биотехнологии</w:t>
            </w:r>
          </w:p>
        </w:tc>
        <w:tc>
          <w:tcPr>
            <w:tcW w:w="2450" w:type="dxa"/>
            <w:tcBorders>
              <w:top w:val="single" w:sz="4" w:space="0" w:color="auto"/>
              <w:left w:val="single" w:sz="4" w:space="0" w:color="auto"/>
              <w:bottom w:val="single" w:sz="4" w:space="0" w:color="auto"/>
              <w:right w:val="single" w:sz="4" w:space="0" w:color="auto"/>
            </w:tcBorders>
          </w:tcPr>
          <w:p w14:paraId="5B9B81A6" w14:textId="77777777" w:rsidR="008B6AAD" w:rsidRPr="00A33EE2" w:rsidRDefault="008B6AAD" w:rsidP="00A33EE2">
            <w:pPr>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3</w:t>
            </w:r>
          </w:p>
        </w:tc>
        <w:tc>
          <w:tcPr>
            <w:tcW w:w="2113" w:type="dxa"/>
            <w:tcBorders>
              <w:top w:val="single" w:sz="4" w:space="0" w:color="auto"/>
              <w:left w:val="single" w:sz="4" w:space="0" w:color="auto"/>
              <w:bottom w:val="single" w:sz="4" w:space="0" w:color="auto"/>
              <w:right w:val="single" w:sz="4" w:space="0" w:color="auto"/>
            </w:tcBorders>
          </w:tcPr>
          <w:p w14:paraId="77C9AA19" w14:textId="77777777" w:rsidR="008B6AAD" w:rsidRPr="00A33EE2" w:rsidRDefault="008B6AAD" w:rsidP="00A33EE2">
            <w:pPr>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4</w:t>
            </w:r>
          </w:p>
        </w:tc>
      </w:tr>
      <w:tr w:rsidR="008B6AAD" w:rsidRPr="00A33EE2" w14:paraId="55AC994E" w14:textId="77777777" w:rsidTr="008B6AAD">
        <w:tc>
          <w:tcPr>
            <w:tcW w:w="702" w:type="dxa"/>
            <w:tcBorders>
              <w:top w:val="single" w:sz="4" w:space="0" w:color="auto"/>
              <w:left w:val="single" w:sz="4" w:space="0" w:color="auto"/>
              <w:bottom w:val="single" w:sz="4" w:space="0" w:color="auto"/>
              <w:right w:val="single" w:sz="4" w:space="0" w:color="auto"/>
            </w:tcBorders>
          </w:tcPr>
          <w:p w14:paraId="30E43057"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7.</w:t>
            </w:r>
          </w:p>
        </w:tc>
        <w:tc>
          <w:tcPr>
            <w:tcW w:w="4306" w:type="dxa"/>
            <w:tcBorders>
              <w:top w:val="single" w:sz="4" w:space="0" w:color="auto"/>
              <w:left w:val="single" w:sz="4" w:space="0" w:color="auto"/>
              <w:bottom w:val="single" w:sz="4" w:space="0" w:color="auto"/>
              <w:right w:val="single" w:sz="4" w:space="0" w:color="auto"/>
            </w:tcBorders>
          </w:tcPr>
          <w:p w14:paraId="3D1F3A7E"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Эволюционное учение</w:t>
            </w:r>
          </w:p>
        </w:tc>
        <w:tc>
          <w:tcPr>
            <w:tcW w:w="2450" w:type="dxa"/>
            <w:tcBorders>
              <w:top w:val="single" w:sz="4" w:space="0" w:color="auto"/>
              <w:left w:val="single" w:sz="4" w:space="0" w:color="auto"/>
              <w:bottom w:val="single" w:sz="4" w:space="0" w:color="auto"/>
              <w:right w:val="single" w:sz="4" w:space="0" w:color="auto"/>
            </w:tcBorders>
          </w:tcPr>
          <w:p w14:paraId="7213D926" w14:textId="77777777" w:rsidR="008B6AAD" w:rsidRPr="00A33EE2" w:rsidRDefault="008B6AAD" w:rsidP="00A33EE2">
            <w:pPr>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8</w:t>
            </w:r>
          </w:p>
        </w:tc>
        <w:tc>
          <w:tcPr>
            <w:tcW w:w="2113" w:type="dxa"/>
            <w:tcBorders>
              <w:top w:val="single" w:sz="4" w:space="0" w:color="auto"/>
              <w:left w:val="single" w:sz="4" w:space="0" w:color="auto"/>
              <w:bottom w:val="single" w:sz="4" w:space="0" w:color="auto"/>
              <w:right w:val="single" w:sz="4" w:space="0" w:color="auto"/>
            </w:tcBorders>
          </w:tcPr>
          <w:p w14:paraId="7E7E7DCA" w14:textId="77777777" w:rsidR="008B6AAD" w:rsidRPr="00A33EE2" w:rsidRDefault="008B6AAD" w:rsidP="00A33EE2">
            <w:pPr>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8</w:t>
            </w:r>
          </w:p>
        </w:tc>
      </w:tr>
      <w:tr w:rsidR="008B6AAD" w:rsidRPr="00A33EE2" w14:paraId="73953BAE" w14:textId="77777777" w:rsidTr="008B6AAD">
        <w:tc>
          <w:tcPr>
            <w:tcW w:w="702" w:type="dxa"/>
            <w:tcBorders>
              <w:top w:val="single" w:sz="4" w:space="0" w:color="auto"/>
              <w:left w:val="single" w:sz="4" w:space="0" w:color="auto"/>
              <w:bottom w:val="single" w:sz="4" w:space="0" w:color="auto"/>
              <w:right w:val="single" w:sz="4" w:space="0" w:color="auto"/>
            </w:tcBorders>
          </w:tcPr>
          <w:p w14:paraId="598226F7"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8.</w:t>
            </w:r>
          </w:p>
        </w:tc>
        <w:tc>
          <w:tcPr>
            <w:tcW w:w="4306" w:type="dxa"/>
            <w:tcBorders>
              <w:top w:val="single" w:sz="4" w:space="0" w:color="auto"/>
              <w:left w:val="single" w:sz="4" w:space="0" w:color="auto"/>
              <w:bottom w:val="single" w:sz="4" w:space="0" w:color="auto"/>
              <w:right w:val="single" w:sz="4" w:space="0" w:color="auto"/>
            </w:tcBorders>
          </w:tcPr>
          <w:p w14:paraId="711DC591"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Возникновение жизни на Земле</w:t>
            </w:r>
          </w:p>
        </w:tc>
        <w:tc>
          <w:tcPr>
            <w:tcW w:w="2450" w:type="dxa"/>
            <w:tcBorders>
              <w:top w:val="single" w:sz="4" w:space="0" w:color="auto"/>
              <w:left w:val="single" w:sz="4" w:space="0" w:color="auto"/>
              <w:bottom w:val="single" w:sz="4" w:space="0" w:color="auto"/>
              <w:right w:val="single" w:sz="4" w:space="0" w:color="auto"/>
            </w:tcBorders>
          </w:tcPr>
          <w:p w14:paraId="1E3144D6" w14:textId="77777777" w:rsidR="008B6AAD" w:rsidRPr="00A33EE2" w:rsidRDefault="008B6AAD" w:rsidP="00A33EE2">
            <w:pPr>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5</w:t>
            </w:r>
          </w:p>
        </w:tc>
        <w:tc>
          <w:tcPr>
            <w:tcW w:w="2113" w:type="dxa"/>
            <w:tcBorders>
              <w:top w:val="single" w:sz="4" w:space="0" w:color="auto"/>
              <w:left w:val="single" w:sz="4" w:space="0" w:color="auto"/>
              <w:bottom w:val="single" w:sz="4" w:space="0" w:color="auto"/>
              <w:right w:val="single" w:sz="4" w:space="0" w:color="auto"/>
            </w:tcBorders>
          </w:tcPr>
          <w:p w14:paraId="632A94A4" w14:textId="77777777" w:rsidR="008B6AAD" w:rsidRPr="00A33EE2" w:rsidRDefault="008B6AAD" w:rsidP="00A33EE2">
            <w:pPr>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5</w:t>
            </w:r>
          </w:p>
        </w:tc>
      </w:tr>
      <w:tr w:rsidR="008B6AAD" w:rsidRPr="00A33EE2" w14:paraId="72856772" w14:textId="77777777" w:rsidTr="008B6AAD">
        <w:tc>
          <w:tcPr>
            <w:tcW w:w="702" w:type="dxa"/>
            <w:tcBorders>
              <w:top w:val="single" w:sz="4" w:space="0" w:color="auto"/>
              <w:left w:val="single" w:sz="4" w:space="0" w:color="auto"/>
              <w:bottom w:val="single" w:sz="4" w:space="0" w:color="auto"/>
              <w:right w:val="single" w:sz="4" w:space="0" w:color="auto"/>
            </w:tcBorders>
          </w:tcPr>
          <w:p w14:paraId="3F1F75D3"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9.</w:t>
            </w:r>
          </w:p>
        </w:tc>
        <w:tc>
          <w:tcPr>
            <w:tcW w:w="4306" w:type="dxa"/>
            <w:tcBorders>
              <w:top w:val="single" w:sz="4" w:space="0" w:color="auto"/>
              <w:left w:val="single" w:sz="4" w:space="0" w:color="auto"/>
              <w:bottom w:val="single" w:sz="4" w:space="0" w:color="auto"/>
              <w:right w:val="single" w:sz="4" w:space="0" w:color="auto"/>
            </w:tcBorders>
          </w:tcPr>
          <w:p w14:paraId="34F803FB"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Взаимосвязь организмов и окружающей среды</w:t>
            </w:r>
          </w:p>
        </w:tc>
        <w:tc>
          <w:tcPr>
            <w:tcW w:w="2450" w:type="dxa"/>
            <w:tcBorders>
              <w:top w:val="single" w:sz="4" w:space="0" w:color="auto"/>
              <w:left w:val="single" w:sz="4" w:space="0" w:color="auto"/>
              <w:bottom w:val="single" w:sz="4" w:space="0" w:color="auto"/>
              <w:right w:val="single" w:sz="4" w:space="0" w:color="auto"/>
            </w:tcBorders>
          </w:tcPr>
          <w:p w14:paraId="29BD9657" w14:textId="77777777" w:rsidR="008B6AAD" w:rsidRPr="00A33EE2" w:rsidRDefault="008B6AAD" w:rsidP="00A33EE2">
            <w:pPr>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18</w:t>
            </w:r>
          </w:p>
        </w:tc>
        <w:tc>
          <w:tcPr>
            <w:tcW w:w="2113" w:type="dxa"/>
            <w:tcBorders>
              <w:top w:val="single" w:sz="4" w:space="0" w:color="auto"/>
              <w:left w:val="single" w:sz="4" w:space="0" w:color="auto"/>
              <w:bottom w:val="single" w:sz="4" w:space="0" w:color="auto"/>
              <w:right w:val="single" w:sz="4" w:space="0" w:color="auto"/>
            </w:tcBorders>
          </w:tcPr>
          <w:p w14:paraId="693D5F7F" w14:textId="77777777" w:rsidR="008B6AAD" w:rsidRPr="00A33EE2" w:rsidRDefault="008B6AAD" w:rsidP="00A33EE2">
            <w:pPr>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14</w:t>
            </w:r>
          </w:p>
        </w:tc>
      </w:tr>
      <w:tr w:rsidR="008B6AAD" w:rsidRPr="00A33EE2" w14:paraId="50DB70DD" w14:textId="77777777" w:rsidTr="008B6AAD">
        <w:tc>
          <w:tcPr>
            <w:tcW w:w="702" w:type="dxa"/>
            <w:tcBorders>
              <w:top w:val="single" w:sz="4" w:space="0" w:color="auto"/>
              <w:left w:val="single" w:sz="4" w:space="0" w:color="auto"/>
              <w:bottom w:val="single" w:sz="4" w:space="0" w:color="auto"/>
              <w:right w:val="single" w:sz="4" w:space="0" w:color="auto"/>
            </w:tcBorders>
          </w:tcPr>
          <w:p w14:paraId="02DE783A"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10.</w:t>
            </w:r>
          </w:p>
        </w:tc>
        <w:tc>
          <w:tcPr>
            <w:tcW w:w="4306" w:type="dxa"/>
            <w:tcBorders>
              <w:top w:val="single" w:sz="4" w:space="0" w:color="auto"/>
              <w:left w:val="single" w:sz="4" w:space="0" w:color="auto"/>
              <w:bottom w:val="single" w:sz="4" w:space="0" w:color="auto"/>
              <w:right w:val="single" w:sz="4" w:space="0" w:color="auto"/>
            </w:tcBorders>
          </w:tcPr>
          <w:p w14:paraId="2BB70DA2"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Резерв</w:t>
            </w:r>
          </w:p>
        </w:tc>
        <w:tc>
          <w:tcPr>
            <w:tcW w:w="2450" w:type="dxa"/>
            <w:tcBorders>
              <w:top w:val="single" w:sz="4" w:space="0" w:color="auto"/>
              <w:left w:val="single" w:sz="4" w:space="0" w:color="auto"/>
              <w:bottom w:val="single" w:sz="4" w:space="0" w:color="auto"/>
              <w:right w:val="single" w:sz="4" w:space="0" w:color="auto"/>
            </w:tcBorders>
          </w:tcPr>
          <w:p w14:paraId="2892BB0D" w14:textId="77777777" w:rsidR="008B6AAD" w:rsidRPr="00A33EE2" w:rsidRDefault="008B6AAD" w:rsidP="00A33EE2">
            <w:pPr>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6</w:t>
            </w:r>
          </w:p>
        </w:tc>
        <w:tc>
          <w:tcPr>
            <w:tcW w:w="2113" w:type="dxa"/>
            <w:tcBorders>
              <w:top w:val="single" w:sz="4" w:space="0" w:color="auto"/>
              <w:left w:val="single" w:sz="4" w:space="0" w:color="auto"/>
              <w:bottom w:val="single" w:sz="4" w:space="0" w:color="auto"/>
              <w:right w:val="single" w:sz="4" w:space="0" w:color="auto"/>
            </w:tcBorders>
          </w:tcPr>
          <w:p w14:paraId="201E98DF" w14:textId="77777777" w:rsidR="008B6AAD" w:rsidRPr="00A33EE2" w:rsidRDefault="008B6AAD" w:rsidP="00A33EE2">
            <w:pPr>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w:t>
            </w:r>
          </w:p>
        </w:tc>
      </w:tr>
      <w:tr w:rsidR="008B6AAD" w:rsidRPr="00A33EE2" w14:paraId="5E80D1DE" w14:textId="77777777" w:rsidTr="008B6AAD">
        <w:tc>
          <w:tcPr>
            <w:tcW w:w="702" w:type="dxa"/>
            <w:tcBorders>
              <w:top w:val="single" w:sz="4" w:space="0" w:color="auto"/>
              <w:left w:val="single" w:sz="4" w:space="0" w:color="auto"/>
              <w:bottom w:val="single" w:sz="4" w:space="0" w:color="auto"/>
              <w:right w:val="single" w:sz="4" w:space="0" w:color="auto"/>
            </w:tcBorders>
          </w:tcPr>
          <w:p w14:paraId="0D859D90" w14:textId="77777777" w:rsidR="008B6AAD" w:rsidRPr="00A33EE2" w:rsidRDefault="008B6AAD" w:rsidP="00A33EE2">
            <w:pPr>
              <w:jc w:val="both"/>
              <w:rPr>
                <w:rFonts w:ascii="Times New Roman" w:eastAsia="Calibri" w:hAnsi="Times New Roman" w:cs="Times New Roman"/>
                <w:sz w:val="24"/>
                <w:szCs w:val="24"/>
              </w:rPr>
            </w:pPr>
          </w:p>
        </w:tc>
        <w:tc>
          <w:tcPr>
            <w:tcW w:w="4306" w:type="dxa"/>
            <w:tcBorders>
              <w:top w:val="single" w:sz="4" w:space="0" w:color="auto"/>
              <w:left w:val="single" w:sz="4" w:space="0" w:color="auto"/>
              <w:bottom w:val="single" w:sz="4" w:space="0" w:color="auto"/>
              <w:right w:val="single" w:sz="4" w:space="0" w:color="auto"/>
            </w:tcBorders>
          </w:tcPr>
          <w:p w14:paraId="59FA5788" w14:textId="77777777" w:rsidR="008B6AAD" w:rsidRPr="00A33EE2" w:rsidRDefault="008B6AAD" w:rsidP="00A33EE2">
            <w:pPr>
              <w:jc w:val="both"/>
              <w:rPr>
                <w:rFonts w:ascii="Times New Roman" w:eastAsia="Calibri" w:hAnsi="Times New Roman" w:cs="Times New Roman"/>
                <w:b/>
                <w:bCs/>
                <w:sz w:val="24"/>
                <w:szCs w:val="24"/>
              </w:rPr>
            </w:pPr>
            <w:r w:rsidRPr="00A33EE2">
              <w:rPr>
                <w:rFonts w:ascii="Times New Roman" w:hAnsi="Times New Roman" w:cs="Times New Roman"/>
                <w:b/>
                <w:bCs/>
                <w:sz w:val="24"/>
                <w:szCs w:val="24"/>
              </w:rPr>
              <w:t>Итого</w:t>
            </w:r>
          </w:p>
        </w:tc>
        <w:tc>
          <w:tcPr>
            <w:tcW w:w="2450" w:type="dxa"/>
            <w:tcBorders>
              <w:top w:val="single" w:sz="4" w:space="0" w:color="auto"/>
              <w:left w:val="single" w:sz="4" w:space="0" w:color="auto"/>
              <w:bottom w:val="single" w:sz="4" w:space="0" w:color="auto"/>
              <w:right w:val="single" w:sz="4" w:space="0" w:color="auto"/>
            </w:tcBorders>
          </w:tcPr>
          <w:p w14:paraId="73FCDB6A" w14:textId="77777777" w:rsidR="008B6AAD" w:rsidRPr="00A33EE2" w:rsidRDefault="008B6AAD" w:rsidP="00A33EE2">
            <w:pPr>
              <w:jc w:val="both"/>
              <w:rPr>
                <w:rFonts w:ascii="Times New Roman" w:eastAsia="Calibri" w:hAnsi="Times New Roman" w:cs="Times New Roman"/>
                <w:b/>
                <w:bCs/>
                <w:sz w:val="24"/>
                <w:szCs w:val="24"/>
              </w:rPr>
            </w:pPr>
            <w:r w:rsidRPr="00A33EE2">
              <w:rPr>
                <w:rFonts w:ascii="Times New Roman" w:eastAsia="Calibri" w:hAnsi="Times New Roman" w:cs="Times New Roman"/>
                <w:b/>
                <w:bCs/>
                <w:sz w:val="24"/>
                <w:szCs w:val="24"/>
              </w:rPr>
              <w:t>68</w:t>
            </w:r>
          </w:p>
        </w:tc>
        <w:tc>
          <w:tcPr>
            <w:tcW w:w="2113" w:type="dxa"/>
            <w:tcBorders>
              <w:top w:val="single" w:sz="4" w:space="0" w:color="auto"/>
              <w:left w:val="single" w:sz="4" w:space="0" w:color="auto"/>
              <w:bottom w:val="single" w:sz="4" w:space="0" w:color="auto"/>
              <w:right w:val="single" w:sz="4" w:space="0" w:color="auto"/>
            </w:tcBorders>
          </w:tcPr>
          <w:p w14:paraId="467A57A3" w14:textId="77777777" w:rsidR="008B6AAD" w:rsidRPr="00A33EE2" w:rsidRDefault="008B6AAD" w:rsidP="00A33EE2">
            <w:pPr>
              <w:jc w:val="both"/>
              <w:rPr>
                <w:rFonts w:ascii="Times New Roman" w:eastAsia="Calibri" w:hAnsi="Times New Roman" w:cs="Times New Roman"/>
                <w:b/>
                <w:bCs/>
                <w:sz w:val="24"/>
                <w:szCs w:val="24"/>
              </w:rPr>
            </w:pPr>
            <w:r w:rsidRPr="00A33EE2">
              <w:rPr>
                <w:rFonts w:ascii="Times New Roman" w:hAnsi="Times New Roman" w:cs="Times New Roman"/>
                <w:b/>
                <w:bCs/>
                <w:sz w:val="24"/>
                <w:szCs w:val="24"/>
              </w:rPr>
              <w:t>68</w:t>
            </w:r>
          </w:p>
        </w:tc>
      </w:tr>
    </w:tbl>
    <w:p w14:paraId="0F0020B2" w14:textId="77777777" w:rsidR="008B6AAD" w:rsidRPr="00A33EE2" w:rsidRDefault="008B6AAD" w:rsidP="00A33EE2">
      <w:pPr>
        <w:pStyle w:val="a7"/>
        <w:jc w:val="both"/>
      </w:pPr>
      <w:r w:rsidRPr="00A33EE2">
        <w:rPr>
          <w:b/>
          <w:bCs/>
          <w:i/>
          <w:iCs/>
        </w:rPr>
        <w:t>Формы контроля</w:t>
      </w:r>
      <w:r w:rsidRPr="00A33EE2">
        <w:t xml:space="preserve">. </w:t>
      </w:r>
    </w:p>
    <w:p w14:paraId="12F3077C" w14:textId="77777777" w:rsidR="008B6AAD" w:rsidRPr="00A33EE2" w:rsidRDefault="008B6AAD" w:rsidP="00A33EE2">
      <w:pPr>
        <w:pStyle w:val="a7"/>
        <w:jc w:val="both"/>
      </w:pPr>
      <w:r w:rsidRPr="00A33EE2">
        <w:t xml:space="preserve">Для контроля уровня достижений учащихся используются такие формы контроля, как устный опрос, устный зачет, самостоятельная проверочная работа, тестирование, биологический диктант, письменные домашние задания, компьютерный контроль. Промежуточная аттестация согласно Положению </w:t>
      </w:r>
      <w:r w:rsidRPr="00A33EE2">
        <w:rPr>
          <w:rFonts w:eastAsiaTheme="minorEastAsia"/>
          <w:lang w:eastAsia="en-US" w:bidi="en-US"/>
        </w:rPr>
        <w:t>МОУ-СЛОБОДСКОЙ ООШ,</w:t>
      </w:r>
    </w:p>
    <w:p w14:paraId="620481E2" w14:textId="77777777" w:rsidR="00A33EE2" w:rsidRPr="00A33EE2" w:rsidRDefault="00A33EE2" w:rsidP="00A33EE2">
      <w:pPr>
        <w:jc w:val="both"/>
        <w:rPr>
          <w:rFonts w:ascii="Times New Roman" w:hAnsi="Times New Roman" w:cs="Times New Roman"/>
          <w:b/>
          <w:sz w:val="24"/>
          <w:szCs w:val="24"/>
        </w:rPr>
      </w:pPr>
      <w:r w:rsidRPr="00A33EE2">
        <w:rPr>
          <w:rFonts w:ascii="Times New Roman" w:hAnsi="Times New Roman" w:cs="Times New Roman"/>
          <w:b/>
          <w:sz w:val="24"/>
          <w:szCs w:val="24"/>
        </w:rPr>
        <w:t>Аннотация к рабочей программе «Музыка» 5-8 классы ФГОС ООО</w:t>
      </w:r>
    </w:p>
    <w:p w14:paraId="61F7AB7E"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Программа по технологии для 5-8 классов разработана в соответствии со следующими нормативными документами: </w:t>
      </w:r>
    </w:p>
    <w:p w14:paraId="757AEC4B"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Федеральный Государственный образовательный стандарт основного общего образования (приказ Министерства Образования и Науки РФ от 17.12.10 №1897)</w:t>
      </w:r>
    </w:p>
    <w:p w14:paraId="07C7EC31"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 Закон «Об образовании» от 10.07.1992 года №3266 (с изменениями и дополнениями)</w:t>
      </w:r>
    </w:p>
    <w:p w14:paraId="1BBCB97E"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 Авторская программа Г.П. Сергеевой, Е.Д. Критской «Музыка: программа: 5-8 классы» - М.: «Просвещение», 2017года.</w:t>
      </w:r>
    </w:p>
    <w:p w14:paraId="3224D843"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 Постановление от 29.12.2010г. №189 «Об утверждении СанПиН 2.4.2.2821-10 «Санитарно - эпидемиологические требования к условиям и организации обучения в общеобразовательных учреждениях» с 03.03.2011г. </w:t>
      </w:r>
    </w:p>
    <w:p w14:paraId="4A8952BD"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b/>
          <w:sz w:val="24"/>
          <w:szCs w:val="24"/>
        </w:rPr>
        <w:t>Тип программы</w:t>
      </w:r>
      <w:r w:rsidRPr="00A33EE2">
        <w:rPr>
          <w:rFonts w:ascii="Times New Roman" w:hAnsi="Times New Roman" w:cs="Times New Roman"/>
          <w:sz w:val="24"/>
          <w:szCs w:val="24"/>
        </w:rPr>
        <w:t>: общеобразовательная.</w:t>
      </w:r>
    </w:p>
    <w:p w14:paraId="1137F2AE"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Программа составлена на основе Фундаментального ядра содержания общего образования и требований к результатам основного общего образования, представленных в Федеральном государственном стандарте общего образования. </w:t>
      </w:r>
    </w:p>
    <w:p w14:paraId="2A65C4C5"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Данная программа составлена на основе следующих документов: </w:t>
      </w:r>
    </w:p>
    <w:p w14:paraId="1D3A7EF4"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1. Федеральный государственный образовательный стандарт основного общего образования </w:t>
      </w:r>
    </w:p>
    <w:p w14:paraId="682511C2"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2. Примерная основная образовательная программа основного образовательного учреждения. Основная школа.</w:t>
      </w:r>
    </w:p>
    <w:p w14:paraId="71272560"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3.Примерная программа основного общего образования по музыке.</w:t>
      </w:r>
    </w:p>
    <w:p w14:paraId="05D1D548"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4.Музыка. 5-8 классы. Сборник рабочих программ. – М.: Просвещение 2017</w:t>
      </w:r>
    </w:p>
    <w:p w14:paraId="5DEFD2F1"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Предметная линия учебников Г.П. Сергеевой, Е.Д. Критской: пособие для учителей общеобразовательных организаций Г.П. Сергеева, Е.Д. Критская, И.Э. Кашекова </w:t>
      </w:r>
    </w:p>
    <w:p w14:paraId="547C52B3"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5.Учебно-методический комплекс авторы Г.П. Сергеева, Е.Д. Критская. </w:t>
      </w:r>
    </w:p>
    <w:p w14:paraId="407D6D20"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lastRenderedPageBreak/>
        <w:t xml:space="preserve">В данной программе нашли отражение изменившиеся социокультурные условия деятельности современных образовательных учреждений, потребности педагогов-музыкантов в обновлении содержания и новые технологии общего музыкального образования </w:t>
      </w:r>
    </w:p>
    <w:p w14:paraId="26D04522"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b/>
          <w:sz w:val="24"/>
          <w:szCs w:val="24"/>
        </w:rPr>
        <w:t>Цель программы</w:t>
      </w:r>
      <w:r w:rsidRPr="00A33EE2">
        <w:rPr>
          <w:rFonts w:ascii="Times New Roman" w:hAnsi="Times New Roman" w:cs="Times New Roman"/>
          <w:sz w:val="24"/>
          <w:szCs w:val="24"/>
        </w:rPr>
        <w:t xml:space="preserve"> соответствует цели массового музыкального образования и воспитания - формирование и развитие музыкальной культуры школьников как неотъемлемой части их духовной культуры. </w:t>
      </w:r>
    </w:p>
    <w:p w14:paraId="1EF90165"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Данная рабочая программа обеспечена учебно-методическим комплектом, включающим: учебник,  хрестоматию и фонохрестоматию музыкального материала, методические пособия и вспомогательную литературу. Критская Е.Д., Сергеева Г.П., </w:t>
      </w:r>
    </w:p>
    <w:p w14:paraId="51B74393"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«Музыка»: Учебник для учащихся 5 класса М.: Просвещение, 2015г. Критская Е.Д., Сергеева Г.П.,</w:t>
      </w:r>
    </w:p>
    <w:p w14:paraId="7EA84DF8"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«Музыка»: Учебник для учащихся 6 класса– М.: Просвещение, 2015г. Критская Е.Д., Сергеева Г.П., </w:t>
      </w:r>
    </w:p>
    <w:p w14:paraId="19C40EB2"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«Музыка»: Учебник для учащихся 7 класса– М.: Просвещение, 2016г. Критская Е.Д., Сергеева Г.П.,  </w:t>
      </w:r>
    </w:p>
    <w:p w14:paraId="11746FD9"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«Музыка»: Учебник для учащихся 8 класса– М.: Просвещение, 2017г. Критская Е.Д., Сергеева Г.П .</w:t>
      </w:r>
    </w:p>
    <w:p w14:paraId="3AF39F9D"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2015г.; Пособие для учителя  Сост. Е.Д.Критская, Г.П.Сергеева, Т.С.Шмагина.- М.:</w:t>
      </w:r>
    </w:p>
    <w:p w14:paraId="2F3F2453"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sym w:font="Symbol" w:char="F0B7"/>
      </w:r>
      <w:r w:rsidRPr="00A33EE2">
        <w:rPr>
          <w:rFonts w:ascii="Times New Roman" w:hAnsi="Times New Roman" w:cs="Times New Roman"/>
          <w:sz w:val="24"/>
          <w:szCs w:val="24"/>
        </w:rPr>
        <w:t xml:space="preserve"> Просвещение, </w:t>
      </w:r>
      <w:smartTag w:uri="urn:schemas-microsoft-com:office:smarttags" w:element="metricconverter">
        <w:smartTagPr>
          <w:attr w:name="ProductID" w:val="2015 г"/>
        </w:smartTagPr>
        <w:r w:rsidRPr="00A33EE2">
          <w:rPr>
            <w:rFonts w:ascii="Times New Roman" w:hAnsi="Times New Roman" w:cs="Times New Roman"/>
            <w:sz w:val="24"/>
            <w:szCs w:val="24"/>
          </w:rPr>
          <w:t>2015 г</w:t>
        </w:r>
      </w:smartTag>
      <w:r w:rsidRPr="00A33EE2">
        <w:rPr>
          <w:rFonts w:ascii="Times New Roman" w:hAnsi="Times New Roman" w:cs="Times New Roman"/>
          <w:sz w:val="24"/>
          <w:szCs w:val="24"/>
        </w:rPr>
        <w:t>.</w:t>
      </w:r>
    </w:p>
    <w:p w14:paraId="24615946"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b/>
          <w:sz w:val="24"/>
          <w:szCs w:val="24"/>
        </w:rPr>
        <w:t xml:space="preserve"> Цели </w:t>
      </w:r>
      <w:r w:rsidRPr="00A33EE2">
        <w:rPr>
          <w:rFonts w:ascii="Times New Roman" w:hAnsi="Times New Roman" w:cs="Times New Roman"/>
          <w:sz w:val="24"/>
          <w:szCs w:val="24"/>
        </w:rPr>
        <w:t xml:space="preserve">изучения музыки в средней школе – развитие музыкальной культуры школьников как неотъемлемой части духовной культуры. </w:t>
      </w:r>
    </w:p>
    <w:p w14:paraId="45AA9318"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b/>
          <w:sz w:val="24"/>
          <w:szCs w:val="24"/>
        </w:rPr>
        <w:t>Задачи</w:t>
      </w:r>
      <w:r w:rsidRPr="00A33EE2">
        <w:rPr>
          <w:rFonts w:ascii="Times New Roman" w:hAnsi="Times New Roman" w:cs="Times New Roman"/>
          <w:sz w:val="24"/>
          <w:szCs w:val="24"/>
        </w:rPr>
        <w:t>: - развитие музыкальности; музыкального слуха, певческого голоса, музыкальной памяти, способности к сопереживанию;</w:t>
      </w:r>
    </w:p>
    <w:p w14:paraId="3BD9D031"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образного и ассоциативного мышления, творческого воображения; </w:t>
      </w:r>
    </w:p>
    <w:p w14:paraId="2E14C4CA"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освоение музыки и знаний о музыке, ее интонационно-образной природе, жанровом и стилевом многообразии, особенностях музыкального языка; </w:t>
      </w:r>
    </w:p>
    <w:p w14:paraId="6DCE3CD1"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музыкальном фольклоре, классическом наследии и современном творчестве отечественных и зарубежных композиторов; </w:t>
      </w:r>
    </w:p>
    <w:p w14:paraId="1C000A0D"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о воздействии музыки на человека; о ее взаимосвязи с другими видами искусства и жизнью;</w:t>
      </w:r>
    </w:p>
    <w:p w14:paraId="488E4C65"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овладение практическими умениями и навыками в различных видах музыкально-творческой деятельности: слушании музыки, пении (в том числе с ориентацией на нотную запись), инструментальном музицировании, музыкально-пластическом движении, импровизации, драматизации исполняемых произведений;</w:t>
      </w:r>
    </w:p>
    <w:p w14:paraId="161596F6"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lastRenderedPageBreak/>
        <w:t xml:space="preserve"> воспитание эмоционально-ценностного отношения к музыке; </w:t>
      </w:r>
    </w:p>
    <w:p w14:paraId="554D0DCB"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устойчивого интереса к музыке, музыкальному искусству своего народа и других народов мира; </w:t>
      </w:r>
    </w:p>
    <w:p w14:paraId="081707F4"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музыкального вкуса учащихся; потребности к самостоятельному общению с высокохудожественной музыкой и музыкальному самообразованию;</w:t>
      </w:r>
    </w:p>
    <w:p w14:paraId="7698E1FF"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слушательской и исполнительской культуры </w:t>
      </w:r>
    </w:p>
    <w:p w14:paraId="6222E2FA"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b/>
          <w:sz w:val="24"/>
          <w:szCs w:val="24"/>
        </w:rPr>
        <w:t xml:space="preserve">Содержание </w:t>
      </w:r>
      <w:r w:rsidRPr="00A33EE2">
        <w:rPr>
          <w:rFonts w:ascii="Times New Roman" w:hAnsi="Times New Roman" w:cs="Times New Roman"/>
          <w:sz w:val="24"/>
          <w:szCs w:val="24"/>
        </w:rPr>
        <w:t>уроков музыки в 5-8 классах последовательно развивает идеи начальной школы и направлено на расширение художественного кругозора учащихся, тем самым углубляя восприятие, познание музыки. Приоритетным направлением содержания программы и УМК по-прежнему остается русская музыкальная культура. Фольклор, классическое наследие, музыка религиозной традиции, современные музыкальные направления музыкального искусства формируют у учащихся национальное самосознание, бережное отношение к родным истокам, к традициям свое воспитание интереса и любви к музыкальному искусству, художественного вкуса, нравственных и эстетических чувств: любви к ближнему, к своему народу, к Родине, уважения к истории, традициям, музыкальной культуре разных народов мира;</w:t>
      </w:r>
    </w:p>
    <w:p w14:paraId="6F6A8E06"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 освоение музыкальных произведений и первоначальных знаний о музыке;</w:t>
      </w:r>
    </w:p>
    <w:p w14:paraId="65D76A06"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 развитие интереса к музыке и музыкальной деятельности, образного и ассоциативного мышления и воображения, музыкальной памяти и слуха, певческого голоса, учебно-творческих способностей в различных видах музыкальной деятельности. </w:t>
      </w:r>
    </w:p>
    <w:p w14:paraId="140B4D1C"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b/>
          <w:sz w:val="24"/>
          <w:szCs w:val="24"/>
        </w:rPr>
        <w:t>Место предмета «Музыка» в учебном плане</w:t>
      </w:r>
      <w:r w:rsidRPr="00A33EE2">
        <w:rPr>
          <w:rFonts w:ascii="Times New Roman" w:hAnsi="Times New Roman" w:cs="Times New Roman"/>
          <w:sz w:val="24"/>
          <w:szCs w:val="24"/>
        </w:rPr>
        <w:t xml:space="preserve"> МОУСЛОБОДСКОЙ ООШ. </w:t>
      </w:r>
    </w:p>
    <w:p w14:paraId="1099F85A"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Для обязательного изучения учебного предмета «Музыка» на этапе основного общего образования в 5-8 классах Федеральный государственный общеобразовательный стандарт для общеобразовательных учреждений Российской Федерации отводит 5 класс 6 класс 7класс 8 класс Всего 1 (34) 1 (34) 1 (34)1(34) 136 часов. Срок реализации программы – 3 года.</w:t>
      </w:r>
    </w:p>
    <w:p w14:paraId="49DD1DA6" w14:textId="77777777" w:rsidR="00A33EE2" w:rsidRPr="00A33EE2" w:rsidRDefault="00A33EE2" w:rsidP="00A33EE2">
      <w:pPr>
        <w:jc w:val="both"/>
        <w:rPr>
          <w:rFonts w:ascii="Times New Roman" w:hAnsi="Times New Roman" w:cs="Times New Roman"/>
          <w:b/>
          <w:sz w:val="24"/>
          <w:szCs w:val="24"/>
        </w:rPr>
      </w:pPr>
      <w:r w:rsidRPr="00A33EE2">
        <w:rPr>
          <w:rFonts w:ascii="Times New Roman" w:hAnsi="Times New Roman" w:cs="Times New Roman"/>
          <w:b/>
          <w:sz w:val="24"/>
          <w:szCs w:val="24"/>
        </w:rPr>
        <w:t xml:space="preserve">АННОТАЦИЯ К ПРОГРАММЕ ПО ИЗОБРАЗИТЕЛЬНОМУ ИСКУССТВУ </w:t>
      </w:r>
    </w:p>
    <w:p w14:paraId="42C74026" w14:textId="77777777" w:rsidR="00A33EE2" w:rsidRPr="00A33EE2" w:rsidRDefault="00A33EE2" w:rsidP="00A33EE2">
      <w:pPr>
        <w:jc w:val="both"/>
        <w:rPr>
          <w:rFonts w:ascii="Times New Roman" w:hAnsi="Times New Roman" w:cs="Times New Roman"/>
          <w:b/>
          <w:sz w:val="24"/>
          <w:szCs w:val="24"/>
        </w:rPr>
      </w:pPr>
      <w:r w:rsidRPr="00A33EE2">
        <w:rPr>
          <w:rFonts w:ascii="Times New Roman" w:hAnsi="Times New Roman" w:cs="Times New Roman"/>
          <w:b/>
          <w:sz w:val="24"/>
          <w:szCs w:val="24"/>
        </w:rPr>
        <w:t xml:space="preserve">ДЛЯ 5 – 7 КЛАССОВ </w:t>
      </w:r>
      <w:r w:rsidRPr="00A33EE2">
        <w:rPr>
          <w:rFonts w:ascii="Times New Roman" w:hAnsi="Times New Roman" w:cs="Times New Roman"/>
          <w:b/>
          <w:bCs/>
          <w:sz w:val="24"/>
          <w:szCs w:val="24"/>
        </w:rPr>
        <w:t>ФГОС ООО.</w:t>
      </w:r>
      <w:r w:rsidRPr="00A33EE2">
        <w:rPr>
          <w:rFonts w:ascii="Times New Roman" w:hAnsi="Times New Roman" w:cs="Times New Roman"/>
          <w:b/>
          <w:sz w:val="24"/>
          <w:szCs w:val="24"/>
        </w:rPr>
        <w:t xml:space="preserve"> </w:t>
      </w:r>
    </w:p>
    <w:p w14:paraId="70F4B949"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Программа по изобразительному искусству для 5-8 классов разработана в соответствии со следующими нормативными документами: </w:t>
      </w:r>
    </w:p>
    <w:p w14:paraId="77750A4C"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Федеральный Государственный образовательный стандарт основного общего образования (приказ Министерства Образования и Науки РФ от 17.12.10 №1897)</w:t>
      </w:r>
    </w:p>
    <w:p w14:paraId="6018EB49"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 Закон «Об образовании» от 10.07.1992 года №3266 (с изменениями и дополнениями)</w:t>
      </w:r>
    </w:p>
    <w:p w14:paraId="37073C17"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 Авторская программа Б.М. Неменского Москва Просвещение 2015г .</w:t>
      </w:r>
    </w:p>
    <w:p w14:paraId="2B991FC4"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lastRenderedPageBreak/>
        <w:t xml:space="preserve"> • Постановление от 29.12.2010г. №189 «Об утверждении СанПиН 2.4.2.2821-10 «Санитарно - эпидемиологические требования к условиям и организации обучения в общеобразовательных учреждениях» с 03.03.2011г. </w:t>
      </w:r>
    </w:p>
    <w:p w14:paraId="2C645AC7"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b/>
          <w:sz w:val="24"/>
          <w:szCs w:val="24"/>
        </w:rPr>
        <w:t>Тип программы</w:t>
      </w:r>
      <w:r w:rsidRPr="00A33EE2">
        <w:rPr>
          <w:rFonts w:ascii="Times New Roman" w:hAnsi="Times New Roman" w:cs="Times New Roman"/>
          <w:sz w:val="24"/>
          <w:szCs w:val="24"/>
        </w:rPr>
        <w:t xml:space="preserve">: общеобразовательная. </w:t>
      </w:r>
    </w:p>
    <w:p w14:paraId="20FB3D17"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b/>
          <w:sz w:val="24"/>
          <w:szCs w:val="24"/>
        </w:rPr>
        <w:t>Основная цель</w:t>
      </w:r>
      <w:r w:rsidRPr="00A33EE2">
        <w:rPr>
          <w:rFonts w:ascii="Times New Roman" w:hAnsi="Times New Roman" w:cs="Times New Roman"/>
          <w:sz w:val="24"/>
          <w:szCs w:val="24"/>
        </w:rPr>
        <w:t xml:space="preserve"> школьного предмета «Изобразительное искусство» — развитие визуально-пространственного мышления учащихся как формы эмоционально-ценностного, эстетического освоения мира, как формы самовыражения и ориентации в художественном и нравственном пространстве культуры. Художественное развитие осуществляется в практической, деятельностной форме в процессе личностного художественного творчества.</w:t>
      </w:r>
    </w:p>
    <w:p w14:paraId="6163690E"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b/>
          <w:sz w:val="24"/>
          <w:szCs w:val="24"/>
        </w:rPr>
        <w:t xml:space="preserve"> Основные формы</w:t>
      </w:r>
      <w:r w:rsidRPr="00A33EE2">
        <w:rPr>
          <w:rFonts w:ascii="Times New Roman" w:hAnsi="Times New Roman" w:cs="Times New Roman"/>
          <w:sz w:val="24"/>
          <w:szCs w:val="24"/>
        </w:rPr>
        <w:t xml:space="preserve"> учебной деятельности — практическое художественное творчество посредством овладения художественными материалами, зрительское восприятие произведений искусства и эстетическое наблюдение окружающего мира. </w:t>
      </w:r>
    </w:p>
    <w:p w14:paraId="3DC225CA"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b/>
          <w:sz w:val="24"/>
          <w:szCs w:val="24"/>
        </w:rPr>
        <w:t>Основные задачи предмета</w:t>
      </w:r>
      <w:r w:rsidRPr="00A33EE2">
        <w:rPr>
          <w:rFonts w:ascii="Times New Roman" w:hAnsi="Times New Roman" w:cs="Times New Roman"/>
          <w:sz w:val="24"/>
          <w:szCs w:val="24"/>
        </w:rPr>
        <w:t xml:space="preserve"> «Изобразительное искусство»: формирование опыта смыслового и эмоционально-ценностного восприятия визуального образа реальности и произведений искусства; освоение художественной культуры как формы материального выражения в пространственных формах духовных ценностей;</w:t>
      </w:r>
    </w:p>
    <w:p w14:paraId="5C3078D8"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 формирование понимания эмоционального и ценностного смысла визуально-пространственной формы;</w:t>
      </w:r>
    </w:p>
    <w:p w14:paraId="4A98D4BA"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 развитие творческого опыта как формирование способности к самостоятельным действиям в ситуации неопределённости;</w:t>
      </w:r>
    </w:p>
    <w:p w14:paraId="6425D0BD"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 формирование активного, заинтересованного отношения к традициям культуры как к смысловой, эстетической и личностно значимой ценности;</w:t>
      </w:r>
    </w:p>
    <w:p w14:paraId="19C5D574"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 воспитание уважения к истории культуры своего Отечества, выраженной в её архитектуре, изобразительном искусстве, в национальных образах предметно-материальной и пространственной среды и в понимании красоты человека; развитие способности ориентироваться в мире современной художественной культуры;</w:t>
      </w:r>
    </w:p>
    <w:p w14:paraId="559A811B"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 овладение средствами художественного изображения как способом развития умения видеть реальный мир, как способностью к анализу и структурированию визуального образа на основе его эмоционально-нравственной оценки;</w:t>
      </w:r>
    </w:p>
    <w:p w14:paraId="2357CAF7"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 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 бытовой и производственной среды. Учебный предмет «Изобразительное искусство» объединяет в единую образовательную структуру практическую художественно-творческую деятельность, художественно-эстетическое восприятие произведений искусства и окружающей действительности. Изобразительное искусство как школьная дисциплина имеет интегративный характер, она включает в себя основы разных видов визуально-пространственных искусств — живописи, графики, скульптуры, дизайна, архитектуры, </w:t>
      </w:r>
      <w:r w:rsidRPr="00A33EE2">
        <w:rPr>
          <w:rFonts w:ascii="Times New Roman" w:hAnsi="Times New Roman" w:cs="Times New Roman"/>
          <w:sz w:val="24"/>
          <w:szCs w:val="24"/>
        </w:rPr>
        <w:lastRenderedPageBreak/>
        <w:t>народного и декоративно-прикладного искусства, изображения в зрелищных и экранных искусствах.</w:t>
      </w:r>
    </w:p>
    <w:p w14:paraId="7A123D9E"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w:t>
      </w:r>
      <w:r w:rsidRPr="00A33EE2">
        <w:rPr>
          <w:rFonts w:ascii="Times New Roman" w:hAnsi="Times New Roman" w:cs="Times New Roman"/>
          <w:b/>
          <w:sz w:val="24"/>
          <w:szCs w:val="24"/>
        </w:rPr>
        <w:t>Содержание курса</w:t>
      </w:r>
      <w:r w:rsidRPr="00A33EE2">
        <w:rPr>
          <w:rFonts w:ascii="Times New Roman" w:hAnsi="Times New Roman" w:cs="Times New Roman"/>
          <w:sz w:val="24"/>
          <w:szCs w:val="24"/>
        </w:rPr>
        <w:t xml:space="preserve"> учитывает возрастание роли визуального образа как средства познания, коммуникации и профессиональной деятельности в условиях современности. Освоение изобразительного искусства в основной школе — продолжение художественно-эстетического образования, воспитания учащихся в начальной школе, которое опирается на полученный ими художественный опыт. </w:t>
      </w:r>
    </w:p>
    <w:p w14:paraId="28D2D913"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Программа «Изобразительное искусство. 5—7 классы» создана в соответствии с требованиями Федерального государственного образовательного стандарта основного общего образования, Концепции духовно-нравственного развития и воспитания личности гражданина России. Эта программа является продуктом комплексного проекта, созданного на основе системной исследовательской и экспериментальной работы коллектива специалистов. Программа учитывает традиции российского художественного образования, современные инновационные методы, анализ зарубежных художественно-педагогических практик. Смысловая и логическая последовательность программы обеспечивает целостность учебного процесса и преемственность этапов обучения. Программа объединяет практические художественно-творческие задания, художественно-эстетическое восприятие произведений искусства и окружающей действительности в единую образовательную структуру, создавая условия для глубокого осознания и переживания каждой предложенной темы. </w:t>
      </w:r>
    </w:p>
    <w:p w14:paraId="3BDE7F5A"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Программа построена на принципах тематической цельности и последовательности развития курса, предполагает чёткость поставленных задач и вариативность их решения. Программа предусматривает чередование уроков индивидуального практического творчества учащихся и уроков коллективной творческой деятельности, диалогичность и сотворчество учителя и ученика. </w:t>
      </w:r>
    </w:p>
    <w:p w14:paraId="61C8642E"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b/>
          <w:sz w:val="24"/>
          <w:szCs w:val="24"/>
        </w:rPr>
        <w:t>Содержание предмета</w:t>
      </w:r>
      <w:r w:rsidRPr="00A33EE2">
        <w:rPr>
          <w:rFonts w:ascii="Times New Roman" w:hAnsi="Times New Roman" w:cs="Times New Roman"/>
          <w:sz w:val="24"/>
          <w:szCs w:val="24"/>
        </w:rPr>
        <w:t xml:space="preserve"> «Изобразительное искусство» в основной школе построено по принципу углублённого изучения каждого вида искусства.</w:t>
      </w:r>
    </w:p>
    <w:p w14:paraId="5FB8134C"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w:t>
      </w:r>
      <w:r w:rsidRPr="00A33EE2">
        <w:rPr>
          <w:rFonts w:ascii="Times New Roman" w:hAnsi="Times New Roman" w:cs="Times New Roman"/>
          <w:b/>
          <w:sz w:val="24"/>
          <w:szCs w:val="24"/>
        </w:rPr>
        <w:t>Тема 5 класса — «Декоративно-прикладное искусство в жизни человека»</w:t>
      </w:r>
      <w:r w:rsidRPr="00A33EE2">
        <w:rPr>
          <w:rFonts w:ascii="Times New Roman" w:hAnsi="Times New Roman" w:cs="Times New Roman"/>
          <w:sz w:val="24"/>
          <w:szCs w:val="24"/>
        </w:rPr>
        <w:t xml:space="preserve"> — посвящена изучению группы декоративных искусств, в которых сильна связь с фольклором, с народными корнями искусства. Здесь в наибольшей степени раскрывается свойственный детству наивно-декоративный язык изображения, игровая атмосфера, присущая как народным формам, так и декоративным функциям искусства в современной жизни. При изучении темы этого года необходим акцент на местные художественные традиции и конкретные промыслы. </w:t>
      </w:r>
    </w:p>
    <w:p w14:paraId="33C93B9A"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b/>
          <w:sz w:val="24"/>
          <w:szCs w:val="24"/>
        </w:rPr>
        <w:t>Тема 6 класса — «Изобразительное искусство в жизни человека»</w:t>
      </w:r>
      <w:r w:rsidRPr="00A33EE2">
        <w:rPr>
          <w:rFonts w:ascii="Times New Roman" w:hAnsi="Times New Roman" w:cs="Times New Roman"/>
          <w:sz w:val="24"/>
          <w:szCs w:val="24"/>
        </w:rPr>
        <w:t xml:space="preserve"> — посвящена изучению собственно изобразительного искусства. У учащихся формируются основы грамотности художественного изображения (рисунок и живопись), понимание основ изобразительного языка. Изучая язык искусства, ребёнок сталкивается с его бесконечной изменчивостью в истории искусства. Изучая изменения языка искусства, изменения как будто бы внешние, он на самом деле проникает в сложные духовные процессы, происходящие в обществе и культуре. Искусство обостряет способность человека чувствовать, сопереживать, входить в чужие миры, учит живому ощущению жизни, даёт возможность проникнуть В иной </w:t>
      </w:r>
      <w:r w:rsidRPr="00A33EE2">
        <w:rPr>
          <w:rFonts w:ascii="Times New Roman" w:hAnsi="Times New Roman" w:cs="Times New Roman"/>
          <w:sz w:val="24"/>
          <w:szCs w:val="24"/>
        </w:rPr>
        <w:lastRenderedPageBreak/>
        <w:t xml:space="preserve">человеческий опыт и этим преобразить жизнь собственную. Понимание искусства — это большая работа, требующая и знаний, и умений. </w:t>
      </w:r>
    </w:p>
    <w:p w14:paraId="4A00597D"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b/>
          <w:sz w:val="24"/>
          <w:szCs w:val="24"/>
        </w:rPr>
        <w:t>Тема 7 класса — «Дизайн и архитектура в жизни человека»</w:t>
      </w:r>
      <w:r w:rsidRPr="00A33EE2">
        <w:rPr>
          <w:rFonts w:ascii="Times New Roman" w:hAnsi="Times New Roman" w:cs="Times New Roman"/>
          <w:sz w:val="24"/>
          <w:szCs w:val="24"/>
        </w:rPr>
        <w:t xml:space="preserve"> — посвящена изучению архитектуры и дизайна, т. е. конструктивных видов искусства, организующих среду нашей жизни. Изучение конструктивных искусств в ряду других видов пластических искусств опирается на уже сформированный уровень художественной культуры учащихся. </w:t>
      </w:r>
    </w:p>
    <w:p w14:paraId="0A75E263"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Федеральный государственный образовательный стандарт основного общего образования (п. 11.6 и п. 18.3) предусматривает в основной школе изучение обязательных учебных предметов, курсов, в том числе предмета «Изобразительное искусство». </w:t>
      </w:r>
      <w:r w:rsidRPr="00A33EE2">
        <w:rPr>
          <w:rFonts w:ascii="Times New Roman" w:hAnsi="Times New Roman" w:cs="Times New Roman"/>
          <w:b/>
          <w:sz w:val="24"/>
          <w:szCs w:val="24"/>
        </w:rPr>
        <w:t>Рабочая программа реализуется</w:t>
      </w:r>
      <w:r w:rsidRPr="00A33EE2">
        <w:rPr>
          <w:rFonts w:ascii="Times New Roman" w:hAnsi="Times New Roman" w:cs="Times New Roman"/>
          <w:sz w:val="24"/>
          <w:szCs w:val="24"/>
        </w:rPr>
        <w:t xml:space="preserve"> по учебникам изобразительного искусства, созданных коллективом авторов под руководством Б.М. Неменского: Горяева Н.А., Островская О.В. Под ред. Неменского Б.М. Изобразительное искусство. </w:t>
      </w:r>
    </w:p>
    <w:p w14:paraId="677A9880"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Декоративно — прикладное искусство в жизни человека. 5 класс. Издательство «Просвещение», 2015. Неменская Л.А. Под ред. Неменского Б.М. Изобразительное искусство. Искусство в жизни человека. 6 класс. Издательство «Просвещение», 2015. Питерских А.С., Гуров Г.Е. Под ред. Неменского Б.М. Изобразительное искусство. Дизайн и архитектура в жизни человека. 7 класс. Издательство «Просвещение», 2016. </w:t>
      </w:r>
    </w:p>
    <w:p w14:paraId="65394A9A"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b/>
          <w:sz w:val="24"/>
          <w:szCs w:val="24"/>
        </w:rPr>
        <w:t>Место предмета «Технология» в учебном плане</w:t>
      </w:r>
      <w:r w:rsidRPr="00A33EE2">
        <w:rPr>
          <w:rFonts w:ascii="Times New Roman" w:hAnsi="Times New Roman" w:cs="Times New Roman"/>
          <w:sz w:val="24"/>
          <w:szCs w:val="24"/>
        </w:rPr>
        <w:t xml:space="preserve"> </w:t>
      </w:r>
      <w:r w:rsidRPr="00A33EE2">
        <w:rPr>
          <w:rFonts w:ascii="Times New Roman" w:hAnsi="Times New Roman" w:cs="Times New Roman"/>
          <w:b/>
          <w:sz w:val="24"/>
          <w:szCs w:val="24"/>
        </w:rPr>
        <w:t>МОУСЛОБОДСКОЙ ООШ</w:t>
      </w:r>
    </w:p>
    <w:p w14:paraId="61EFE98F"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Программа предусматривает возможность изучения курса «Изобразительное искусство» в объёме 1 учебного часа в неделю 34 часа в год. 5 класс 6 класс 7 класс  всего 102часа</w:t>
      </w:r>
    </w:p>
    <w:p w14:paraId="4BDFF734" w14:textId="77777777" w:rsidR="00A33EE2" w:rsidRPr="00A33EE2" w:rsidRDefault="00A33EE2" w:rsidP="00A33EE2">
      <w:pPr>
        <w:jc w:val="both"/>
        <w:rPr>
          <w:rFonts w:ascii="Times New Roman" w:hAnsi="Times New Roman" w:cs="Times New Roman"/>
          <w:sz w:val="24"/>
          <w:szCs w:val="24"/>
        </w:rPr>
      </w:pPr>
    </w:p>
    <w:p w14:paraId="5C8BADB7" w14:textId="77777777" w:rsidR="00A33EE2" w:rsidRPr="00A33EE2" w:rsidRDefault="00A33EE2" w:rsidP="00A33EE2">
      <w:pPr>
        <w:jc w:val="both"/>
        <w:rPr>
          <w:rFonts w:ascii="Times New Roman" w:hAnsi="Times New Roman" w:cs="Times New Roman"/>
          <w:b/>
          <w:sz w:val="24"/>
          <w:szCs w:val="24"/>
        </w:rPr>
      </w:pPr>
      <w:r w:rsidRPr="00A33EE2">
        <w:rPr>
          <w:rFonts w:ascii="Times New Roman" w:hAnsi="Times New Roman" w:cs="Times New Roman"/>
          <w:b/>
          <w:sz w:val="24"/>
          <w:szCs w:val="24"/>
        </w:rPr>
        <w:t xml:space="preserve">Аннотация к рабочей программе «Технология» 5 класс </w:t>
      </w:r>
      <w:r w:rsidRPr="00A33EE2">
        <w:rPr>
          <w:rFonts w:ascii="Times New Roman" w:hAnsi="Times New Roman" w:cs="Times New Roman"/>
          <w:b/>
          <w:bCs/>
          <w:sz w:val="24"/>
          <w:szCs w:val="24"/>
        </w:rPr>
        <w:t>ФГОС ООО.</w:t>
      </w:r>
    </w:p>
    <w:p w14:paraId="75944049"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Программа по технологии для 5-8 классов разработана в соответствии со следующими нормативными документами: </w:t>
      </w:r>
    </w:p>
    <w:p w14:paraId="5373258F"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Федеральный Государственный образовательный стандарт основного общего образования (приказ Министерства Образования и Науки РФ от 17.12.10 №1897)</w:t>
      </w:r>
    </w:p>
    <w:p w14:paraId="0374AE4D"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 Закон «Об образовании» от 10.07.1992 года №3266 (с изменениями и дополнениями)</w:t>
      </w:r>
    </w:p>
    <w:p w14:paraId="2E4F8129"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 Авторская программа  В.М.Казакевича, Г.В.Пичугиной, Г.Ю.Семеновой и т д.Москва   </w:t>
      </w:r>
      <w:r w:rsidRPr="00A33EE2">
        <w:rPr>
          <w:rFonts w:ascii="Times New Roman" w:hAnsi="Times New Roman" w:cs="Times New Roman"/>
          <w:sz w:val="24"/>
          <w:szCs w:val="24"/>
        </w:rPr>
        <w:br/>
        <w:t xml:space="preserve"> просвещение 2018год.</w:t>
      </w:r>
    </w:p>
    <w:p w14:paraId="3B1ADCC8"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Постановление от 29.12.2010г. №189 «Об утверждении СанПиН 2.4.2.2821-10 «Санитарно - эпидемиологические требования к условиям и организации обучения в общеобразовательных учреждениях» с 03.03.2011г. </w:t>
      </w:r>
    </w:p>
    <w:p w14:paraId="1094CB29"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b/>
          <w:sz w:val="24"/>
          <w:szCs w:val="24"/>
        </w:rPr>
        <w:t>Тип программы</w:t>
      </w:r>
      <w:r w:rsidRPr="00A33EE2">
        <w:rPr>
          <w:rFonts w:ascii="Times New Roman" w:hAnsi="Times New Roman" w:cs="Times New Roman"/>
          <w:sz w:val="24"/>
          <w:szCs w:val="24"/>
        </w:rPr>
        <w:t xml:space="preserve">: общеобразовательная. </w:t>
      </w:r>
    </w:p>
    <w:p w14:paraId="3742A9F4"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b/>
          <w:sz w:val="24"/>
          <w:szCs w:val="24"/>
        </w:rPr>
        <w:lastRenderedPageBreak/>
        <w:t>Целями и задачами изучения учебного предмета «Технология</w:t>
      </w:r>
      <w:r w:rsidRPr="00A33EE2">
        <w:rPr>
          <w:rFonts w:ascii="Times New Roman" w:hAnsi="Times New Roman" w:cs="Times New Roman"/>
          <w:sz w:val="24"/>
          <w:szCs w:val="24"/>
        </w:rPr>
        <w:t>» в системе основного общего образования являются: · формирование представлений о сущности современных материальных, информационных и гуманитарных технологий и перспектив их развития;</w:t>
      </w:r>
    </w:p>
    <w:p w14:paraId="137EC91D"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 обеспечение понимания обучающимися роли техники и технологий для прогрессивного развития общества; </w:t>
      </w:r>
    </w:p>
    <w:p w14:paraId="01F61E5A"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формирование целостного представления о техносфере, сущности технологической культуры и культуры труда;</w:t>
      </w:r>
    </w:p>
    <w:p w14:paraId="59F71ABE"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 уяснение социальных и экологических последствий развития технологий промышленного и сельскохозяйственного производства, энергетики и транспорта;</w:t>
      </w:r>
    </w:p>
    <w:p w14:paraId="77C9BFC4"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 освоение технологического подхода как универсального алгоритма преобразующей и созидательной деятельности; · формирование проектно-технологического мышления обучающихся; </w:t>
      </w:r>
    </w:p>
    <w:p w14:paraId="11CEC3C2"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14:paraId="44389F33"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 овладение средствами и формами графического отображения объектов или процессов, правилами выполнения графической документации;</w:t>
      </w:r>
    </w:p>
    <w:p w14:paraId="4B404A6F"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 овладение базовыми приёмами ручного и механизированного труда с использованием распространённых инструментов, механизмов и машин, способами управления отдельными видами бытовой техники;</w:t>
      </w:r>
    </w:p>
    <w:p w14:paraId="7C74552B"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 формирование умений устанавливать взаимосвязь знаний по разным учебным предметам для решения прикладных учебных задач; · 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информационно-коммуникационных технологий (ИКТ) в современном производстве или сфере обслуживания;</w:t>
      </w:r>
    </w:p>
    <w:p w14:paraId="15F45274"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 развитие у учащихся познавательных интересов, технологической грамотности, критического и креативного мышления, пространственного воображения, интеллектуальных, творческих, коммуникативных и организаторских способностей; </w:t>
      </w:r>
    </w:p>
    <w:p w14:paraId="590BDB1F"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воспитание трудолюбия, бережливости, аккуратности, целеустремлённости, предприимчивости, ответственности за результаты своей деятельности, уважительного отношения к людям различных профессий и результатам их труда.</w:t>
      </w:r>
    </w:p>
    <w:p w14:paraId="36E209D5"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В процессе изучения обучающимися технологии, с учётом возрастной периодизации их развития, в целях общего образования должны решаться следующие </w:t>
      </w:r>
      <w:r w:rsidRPr="00A33EE2">
        <w:rPr>
          <w:rFonts w:ascii="Times New Roman" w:hAnsi="Times New Roman" w:cs="Times New Roman"/>
          <w:b/>
          <w:sz w:val="24"/>
          <w:szCs w:val="24"/>
        </w:rPr>
        <w:t>задачи</w:t>
      </w:r>
      <w:r w:rsidRPr="00A33EE2">
        <w:rPr>
          <w:rFonts w:ascii="Times New Roman" w:hAnsi="Times New Roman" w:cs="Times New Roman"/>
          <w:sz w:val="24"/>
          <w:szCs w:val="24"/>
        </w:rPr>
        <w:t>:</w:t>
      </w:r>
    </w:p>
    <w:p w14:paraId="189FF47E"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 формирование инвариантных (метапредметных) и специальных трудовых знаний, умений и навыков, обучение учащихся функциональной грамотности обращения с распространёнными техническими средствами труда;</w:t>
      </w:r>
    </w:p>
    <w:p w14:paraId="4B733D85"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lastRenderedPageBreak/>
        <w:t xml:space="preserve"> · углублённое овладение способами созидательной деятельности и управлением техническими средствами труда по профилю или направлению профессионального труда; · расширение научного кругозора и закрепление в практической деятельности знаний и умений, полученных при изучении основ наук;</w:t>
      </w:r>
    </w:p>
    <w:p w14:paraId="1F0BF68D"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 воспитание активной жизненной позиции, способности к конкурентной борьбе на рынке труда, готовности к самосовершенствованию и активной трудовой деятельности; </w:t>
      </w:r>
    </w:p>
    <w:p w14:paraId="28FE53E5"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развитие творческих способностей, овладение началами предпринимательства на основе прикладных экономических знаний; · ознакомление с профессиями, представленными на рынке труда, профессиональное самоопределение</w:t>
      </w:r>
    </w:p>
    <w:p w14:paraId="3FE53568"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b/>
          <w:sz w:val="24"/>
          <w:szCs w:val="24"/>
        </w:rPr>
        <w:t>СОДЕРЖАНИЕ КУРСА 5 класс</w:t>
      </w:r>
      <w:r w:rsidRPr="00A33EE2">
        <w:rPr>
          <w:rFonts w:ascii="Times New Roman" w:hAnsi="Times New Roman" w:cs="Times New Roman"/>
          <w:sz w:val="24"/>
          <w:szCs w:val="24"/>
        </w:rPr>
        <w:t xml:space="preserve"> (68ч.)</w:t>
      </w:r>
    </w:p>
    <w:p w14:paraId="573EBFFB"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Теоретические сведения. Что такое техносфера. Что такое потребительские блага. Производство потребительских благ. Общая характеристика производства. Проектная деятельность. Что такое творчество. Что такое технология. Классификация производств и технологий. Что такое техника. Инструменты, механизмы и технические устройства. Виды материалов. Натуральные, искусственные и синтетические материалы. Конструкционные материалы. Текстильные материалы. Механические свойства конструкционных материалов. Механические, физические и технологические свойства тканей из натуральных волокон. Технология механической обработки материалов. Графическое отображение формы предмета. Кулинария. Основы рационального питания. Витамины и их значение в питании. Правила санитарии, гигиены и безопасности труда на кухне. Овощи в питании человека. Технологии механической кулинарной обработки овощей. Украшение блюд. Фигурная нарезка овощей. Технологии тепловой обработки овощей. Что такое энергия. Виды энергии. Накопление механической энергии. Информация. Каналы восприятия информации человеком. Способы материального представления и записи визуальной информации. Растения как объект технологии. Значение культурных растений в жизнедеятельности человека. Общая характеристика и классификация культурных растений. Исследования культурных растений или опыты с ними. Животные и технологии XXI века. Животные и материальные потребности человека. Сельскохозяйственные животные и животноводство. Животные — помощники человека. Животные на службе безопасности жизни человека. Животные для спорта, охоты, цирка и науки. Человек как объект технологии. Потребности людей. Содержание социальных технологий</w:t>
      </w:r>
    </w:p>
    <w:p w14:paraId="1D57DAED"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Выбор данной примерной программы и учебника обусловлен тем, что их </w:t>
      </w:r>
      <w:r w:rsidRPr="00A33EE2">
        <w:rPr>
          <w:rFonts w:ascii="Times New Roman" w:hAnsi="Times New Roman" w:cs="Times New Roman"/>
          <w:b/>
          <w:sz w:val="24"/>
          <w:szCs w:val="24"/>
        </w:rPr>
        <w:t xml:space="preserve">содержание </w:t>
      </w:r>
      <w:r w:rsidRPr="00A33EE2">
        <w:rPr>
          <w:rFonts w:ascii="Times New Roman" w:hAnsi="Times New Roman" w:cs="Times New Roman"/>
          <w:sz w:val="24"/>
          <w:szCs w:val="24"/>
        </w:rPr>
        <w:t xml:space="preserve">соответствует основам федерального государственного образовательного стандарта, учебного плана, примерной программы основного общего образования по технологии и дают возможность раскрывать содержания основных направлении и разделов курса «Технология» с учётом региональных особенностей, материально ¬ технического обеспечения образовательного учреждения, творческого потенциала педагога, интересов и потребностей учащихся. </w:t>
      </w:r>
    </w:p>
    <w:p w14:paraId="4E76684D" w14:textId="77777777" w:rsidR="00A33EE2" w:rsidRPr="00A33EE2" w:rsidRDefault="00A33EE2" w:rsidP="00A33EE2">
      <w:pPr>
        <w:jc w:val="both"/>
        <w:rPr>
          <w:rFonts w:ascii="Times New Roman" w:hAnsi="Times New Roman" w:cs="Times New Roman"/>
          <w:sz w:val="24"/>
          <w:szCs w:val="24"/>
        </w:rPr>
      </w:pPr>
    </w:p>
    <w:p w14:paraId="2F8C2046" w14:textId="77777777" w:rsidR="00A33EE2" w:rsidRPr="00A33EE2" w:rsidRDefault="00A33EE2" w:rsidP="00A33EE2">
      <w:pPr>
        <w:jc w:val="both"/>
        <w:rPr>
          <w:rFonts w:ascii="Times New Roman" w:hAnsi="Times New Roman" w:cs="Times New Roman"/>
          <w:b/>
          <w:sz w:val="24"/>
          <w:szCs w:val="24"/>
        </w:rPr>
      </w:pPr>
      <w:r w:rsidRPr="00A33EE2">
        <w:rPr>
          <w:rFonts w:ascii="Times New Roman" w:hAnsi="Times New Roman" w:cs="Times New Roman"/>
          <w:b/>
          <w:sz w:val="24"/>
          <w:szCs w:val="24"/>
        </w:rPr>
        <w:lastRenderedPageBreak/>
        <w:t xml:space="preserve">Для реализации программы используются учебник: </w:t>
      </w:r>
    </w:p>
    <w:p w14:paraId="2DBEF027"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b/>
          <w:sz w:val="24"/>
          <w:szCs w:val="24"/>
        </w:rPr>
        <w:t>Технология</w:t>
      </w:r>
      <w:r w:rsidRPr="00A33EE2">
        <w:rPr>
          <w:rFonts w:ascii="Times New Roman" w:hAnsi="Times New Roman" w:cs="Times New Roman"/>
          <w:sz w:val="24"/>
          <w:szCs w:val="24"/>
        </w:rPr>
        <w:t>.</w:t>
      </w:r>
      <w:r w:rsidRPr="00A33EE2">
        <w:rPr>
          <w:rFonts w:ascii="Times New Roman" w:hAnsi="Times New Roman" w:cs="Times New Roman"/>
          <w:b/>
          <w:sz w:val="24"/>
          <w:szCs w:val="24"/>
        </w:rPr>
        <w:t xml:space="preserve"> 5 класс»</w:t>
      </w:r>
      <w:r w:rsidRPr="00A33EE2">
        <w:rPr>
          <w:rFonts w:ascii="Times New Roman" w:hAnsi="Times New Roman" w:cs="Times New Roman"/>
          <w:sz w:val="24"/>
          <w:szCs w:val="24"/>
        </w:rPr>
        <w:t xml:space="preserve">,  </w:t>
      </w:r>
      <w:r w:rsidRPr="00A33EE2">
        <w:rPr>
          <w:rFonts w:ascii="Times New Roman" w:hAnsi="Times New Roman" w:cs="Times New Roman"/>
          <w:b/>
          <w:sz w:val="24"/>
          <w:szCs w:val="24"/>
        </w:rPr>
        <w:t xml:space="preserve"> </w:t>
      </w:r>
      <w:r w:rsidRPr="00A33EE2">
        <w:rPr>
          <w:rFonts w:ascii="Times New Roman" w:hAnsi="Times New Roman" w:cs="Times New Roman"/>
          <w:sz w:val="24"/>
          <w:szCs w:val="24"/>
        </w:rPr>
        <w:t xml:space="preserve">авторы В.М.Казакевича, Г.В.Пичугиной, Г.Ю.Семеновой , М.: «Просвещение»2019 год </w:t>
      </w:r>
    </w:p>
    <w:p w14:paraId="110FD007"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В целях сохранения и укрепления здоровья обучающихся организация уроков соответствует требованиям СанПиН, на уроках систематически проводится: </w:t>
      </w:r>
    </w:p>
    <w:p w14:paraId="26AC5770"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-дыхательная гимнастика;</w:t>
      </w:r>
    </w:p>
    <w:p w14:paraId="3CA334AF"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 гимнастика для глаз; - снятие психологического напряжения и физической утомляемости. </w:t>
      </w:r>
    </w:p>
    <w:p w14:paraId="5C2904F9"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Формы контроля Согласно Уставу МОУ СЛОБОДСКОЙ ООШ промежуточная аттестация</w:t>
      </w:r>
    </w:p>
    <w:p w14:paraId="2CB0B7C6"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 это оценка качества усвоения обучающимися объёма содержания общеобразовательных программ за учебный год и учебный период</w:t>
      </w:r>
    </w:p>
    <w:p w14:paraId="1286EF50"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  в форме проведения промежуточной аттестации по четвертям  и в  в конце года – проекты. </w:t>
      </w:r>
    </w:p>
    <w:p w14:paraId="5D97955F" w14:textId="77777777" w:rsidR="00A33EE2" w:rsidRPr="00A33EE2" w:rsidRDefault="00A33EE2" w:rsidP="00A33EE2">
      <w:pPr>
        <w:jc w:val="both"/>
        <w:rPr>
          <w:rFonts w:ascii="Times New Roman" w:hAnsi="Times New Roman" w:cs="Times New Roman"/>
          <w:b/>
          <w:sz w:val="24"/>
          <w:szCs w:val="24"/>
        </w:rPr>
      </w:pPr>
    </w:p>
    <w:p w14:paraId="1B4A3807" w14:textId="77777777" w:rsidR="00A33EE2" w:rsidRPr="00A33EE2" w:rsidRDefault="00A33EE2" w:rsidP="00A33EE2">
      <w:pPr>
        <w:jc w:val="both"/>
        <w:rPr>
          <w:rFonts w:ascii="Times New Roman" w:hAnsi="Times New Roman" w:cs="Times New Roman"/>
          <w:b/>
          <w:sz w:val="24"/>
          <w:szCs w:val="24"/>
        </w:rPr>
      </w:pPr>
    </w:p>
    <w:p w14:paraId="09542835"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b/>
          <w:sz w:val="24"/>
          <w:szCs w:val="24"/>
        </w:rPr>
        <w:t>Место предмета «Технология» в учебном плане</w:t>
      </w:r>
      <w:r w:rsidRPr="00A33EE2">
        <w:rPr>
          <w:rFonts w:ascii="Times New Roman" w:hAnsi="Times New Roman" w:cs="Times New Roman"/>
          <w:sz w:val="24"/>
          <w:szCs w:val="24"/>
        </w:rPr>
        <w:t xml:space="preserve"> </w:t>
      </w:r>
      <w:r w:rsidRPr="00A33EE2">
        <w:rPr>
          <w:rFonts w:ascii="Times New Roman" w:hAnsi="Times New Roman" w:cs="Times New Roman"/>
          <w:b/>
          <w:sz w:val="24"/>
          <w:szCs w:val="24"/>
        </w:rPr>
        <w:t>МОУСЛОБОДСКОЙ ООШ</w:t>
      </w:r>
    </w:p>
    <w:p w14:paraId="7C972D8D"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Согласно учебному плану  на изучение предмета отводится  в 5 классе  по  2часа в неделю (68 в год) .</w:t>
      </w:r>
    </w:p>
    <w:p w14:paraId="4EBB722F"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Срок реализации программы – 3 года.</w:t>
      </w:r>
    </w:p>
    <w:p w14:paraId="08184793" w14:textId="77777777" w:rsidR="00A33EE2" w:rsidRPr="00A33EE2" w:rsidRDefault="00A33EE2" w:rsidP="00A33EE2">
      <w:pPr>
        <w:jc w:val="both"/>
        <w:rPr>
          <w:rFonts w:ascii="Times New Roman" w:hAnsi="Times New Roman" w:cs="Times New Roman"/>
          <w:sz w:val="24"/>
          <w:szCs w:val="24"/>
        </w:rPr>
      </w:pPr>
    </w:p>
    <w:p w14:paraId="6D0A1DF3" w14:textId="77777777" w:rsidR="00A33EE2" w:rsidRPr="00A33EE2" w:rsidRDefault="00A33EE2" w:rsidP="00A33EE2">
      <w:pPr>
        <w:jc w:val="both"/>
        <w:rPr>
          <w:rFonts w:ascii="Times New Roman" w:hAnsi="Times New Roman" w:cs="Times New Roman"/>
          <w:b/>
          <w:sz w:val="24"/>
          <w:szCs w:val="24"/>
        </w:rPr>
      </w:pPr>
      <w:r w:rsidRPr="00A33EE2">
        <w:rPr>
          <w:rFonts w:ascii="Times New Roman" w:hAnsi="Times New Roman" w:cs="Times New Roman"/>
          <w:b/>
          <w:sz w:val="24"/>
          <w:szCs w:val="24"/>
        </w:rPr>
        <w:t xml:space="preserve">Аннотация к рабочей программе «Технология» 6-8 классы </w:t>
      </w:r>
      <w:r w:rsidRPr="00A33EE2">
        <w:rPr>
          <w:rFonts w:ascii="Times New Roman" w:hAnsi="Times New Roman" w:cs="Times New Roman"/>
          <w:b/>
          <w:bCs/>
          <w:sz w:val="24"/>
          <w:szCs w:val="24"/>
        </w:rPr>
        <w:t>ФГОС ООО.</w:t>
      </w:r>
    </w:p>
    <w:p w14:paraId="382BF461"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Программа по технологии для 6-8 классов разработана в соответствии со следующими нормативными документами: </w:t>
      </w:r>
    </w:p>
    <w:p w14:paraId="094B05E2"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Федеральный Государственный образовательный стандарт основного общего образования (приказ Министерства Образования и Науки РФ от 17.12.10 №1897)</w:t>
      </w:r>
    </w:p>
    <w:p w14:paraId="1E2D5E02"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 Закон «Об образовании» от 10.07.1992 года №3266 (с изменениями и дополнениями)</w:t>
      </w:r>
    </w:p>
    <w:p w14:paraId="4D7C4153"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 Авторская программа А.Т. Тищенко, Н.В. Синица «Технология: программа: 6-8 классы» - М.: Вентана-Граф, 2016года.</w:t>
      </w:r>
    </w:p>
    <w:p w14:paraId="32E2FBBF"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 Постановление от 29.12.2010г. №189 «Об утверждении СанПиН 2.4.2.2821-10 «Санитарно - эпидемиологические требования к условиям и организации обучения в общеобразовательных учреждениях» с 03.03.2011г. </w:t>
      </w:r>
    </w:p>
    <w:p w14:paraId="48E0AC1F"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b/>
          <w:sz w:val="24"/>
          <w:szCs w:val="24"/>
        </w:rPr>
        <w:t>Тип программы</w:t>
      </w:r>
      <w:r w:rsidRPr="00A33EE2">
        <w:rPr>
          <w:rFonts w:ascii="Times New Roman" w:hAnsi="Times New Roman" w:cs="Times New Roman"/>
          <w:sz w:val="24"/>
          <w:szCs w:val="24"/>
        </w:rPr>
        <w:t xml:space="preserve">: общеобразовательная. </w:t>
      </w:r>
    </w:p>
    <w:p w14:paraId="6E380404"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b/>
          <w:sz w:val="24"/>
          <w:szCs w:val="24"/>
        </w:rPr>
        <w:lastRenderedPageBreak/>
        <w:t xml:space="preserve">Основными целями и задачами </w:t>
      </w:r>
      <w:r w:rsidRPr="00A33EE2">
        <w:rPr>
          <w:rFonts w:ascii="Times New Roman" w:hAnsi="Times New Roman" w:cs="Times New Roman"/>
          <w:sz w:val="24"/>
          <w:szCs w:val="24"/>
        </w:rPr>
        <w:t xml:space="preserve">изучения учебного предмета «Технология» в системе основного общего образования являются: </w:t>
      </w:r>
    </w:p>
    <w:p w14:paraId="75FEF6B9"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1. формирование представлений о составляющих техносферы, современном производстве и распространённых в нём технологиях;</w:t>
      </w:r>
    </w:p>
    <w:p w14:paraId="514C1F5A"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2. освоение технологического подхода как универсального алгоритма преобразующей и созидательной деятельности; </w:t>
      </w:r>
    </w:p>
    <w:p w14:paraId="705B9B2E"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3. формирование представлений о технологической культуре производства, развитие культуры труда подрастающих поколений на основе включения обучающихся в разнообразные виды технологической деятельности по созданию личностно или общественно значимых продуктов труда; </w:t>
      </w:r>
    </w:p>
    <w:p w14:paraId="055D2B9A"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4. овладение необходимыми в повседневной жизни базовыми (безопасными) приёмами ручного и механизированного труда с использованием распространённых инструментов, механизмов и машин, способами управления отдельными видами бытовой техники;</w:t>
      </w:r>
    </w:p>
    <w:p w14:paraId="625E5808"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5. овладение общетрудовыми и специальными умениями, необходимыми для проектирования и создания продуктов труда, ведения домашнего хозяйства; </w:t>
      </w:r>
    </w:p>
    <w:p w14:paraId="586427BC"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6. развитие у обучающихся познавательных интересов, технического мышления, пространственного воображения, интеллектуальных, творческих, коммуникативных и организаторских способностей; </w:t>
      </w:r>
    </w:p>
    <w:p w14:paraId="155548AB"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7. формирование у обучающихся опыта самостоятельной проектно-исследовательской деятельности;</w:t>
      </w:r>
    </w:p>
    <w:p w14:paraId="03D174C8"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8. воспитание трудолюбия, бережливости, аккуратности, целеустремлённости, предприимчивости, ответственности за результаты своей деятельности, уважительного отношения к людям различных профессий и результатам их труда; воспитание гражданских и патриотических качеств личности</w:t>
      </w:r>
    </w:p>
    <w:p w14:paraId="1579DA07"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9. профессиональное самоопределение школьников в условиях рынка труда, формирование гуманистически и прагматически ориентированного мировоззрения, социально обоснованных ценностных ориентаций.</w:t>
      </w:r>
    </w:p>
    <w:p w14:paraId="7EADE8F3"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b/>
          <w:sz w:val="24"/>
          <w:szCs w:val="24"/>
        </w:rPr>
        <w:t xml:space="preserve">  Содержание программы</w:t>
      </w:r>
      <w:r w:rsidRPr="00A33EE2">
        <w:rPr>
          <w:rFonts w:ascii="Times New Roman" w:hAnsi="Times New Roman" w:cs="Times New Roman"/>
          <w:sz w:val="24"/>
          <w:szCs w:val="24"/>
        </w:rPr>
        <w:t xml:space="preserve"> предусматривает освоение материала по следующим сквозным образовательным линиям:</w:t>
      </w:r>
    </w:p>
    <w:p w14:paraId="70CEAB22"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1. культура, эргономика и эстетика труда; </w:t>
      </w:r>
    </w:p>
    <w:p w14:paraId="4388371B"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2. получение, обработка, хранение и использование технической и технологической информации; </w:t>
      </w:r>
    </w:p>
    <w:p w14:paraId="5BB6D51B"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3. основы черчения, графики и дизайна; </w:t>
      </w:r>
    </w:p>
    <w:p w14:paraId="101A65E5"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4. элементы домашней и прикладной экономики, предпринимательства;</w:t>
      </w:r>
    </w:p>
    <w:p w14:paraId="5FC3CA0C"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lastRenderedPageBreak/>
        <w:t xml:space="preserve">■ знакомство с миром Профессий', выбор обучающимися жизненных, профессиональных планов; </w:t>
      </w:r>
    </w:p>
    <w:p w14:paraId="752B0F9D"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влияние технологических процессов на окружающую среду и здоровье человека;</w:t>
      </w:r>
    </w:p>
    <w:p w14:paraId="1002F166"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творческая, проектно-исследовательская деятельность;</w:t>
      </w:r>
    </w:p>
    <w:p w14:paraId="5BF3972A"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технологическая культура производства, история, перспективы и социальные последствия развития техники и технологии;</w:t>
      </w:r>
    </w:p>
    <w:p w14:paraId="2AFB208B"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распространённые технологии современного производства. В результате изучения технологии обучающиеся ознакомятся: с ролью технологий в развитии человечества, механизацией труда, технологической культурой производства;</w:t>
      </w:r>
    </w:p>
    <w:p w14:paraId="7F1C38C1"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функциональными и стоимостными характеристиками предметов труда и технологий, себестоимостью продукции, экономией сырья, энергии, труда и  элементами домашней экономики, бюджетом семьи, предпринимательской деятельностью, рекламой, ценой, доходом, прибылью, налогом; </w:t>
      </w:r>
    </w:p>
    <w:p w14:paraId="78BA3028"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экологическими требованиями к технологиям, социальными последствиями применения технологий .</w:t>
      </w:r>
    </w:p>
    <w:p w14:paraId="19D66C0A" w14:textId="77777777" w:rsidR="00A33EE2" w:rsidRPr="00A33EE2" w:rsidRDefault="00A33EE2" w:rsidP="00A33EE2">
      <w:pPr>
        <w:jc w:val="both"/>
        <w:rPr>
          <w:rFonts w:ascii="Times New Roman" w:hAnsi="Times New Roman" w:cs="Times New Roman"/>
          <w:b/>
          <w:sz w:val="24"/>
          <w:szCs w:val="24"/>
        </w:rPr>
      </w:pPr>
      <w:r w:rsidRPr="00A33EE2">
        <w:rPr>
          <w:rFonts w:ascii="Times New Roman" w:hAnsi="Times New Roman" w:cs="Times New Roman"/>
          <w:b/>
          <w:sz w:val="24"/>
          <w:szCs w:val="24"/>
        </w:rPr>
        <w:t xml:space="preserve">Для реализации программы используются учебник: </w:t>
      </w:r>
    </w:p>
    <w:p w14:paraId="51FB78B3"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b/>
          <w:sz w:val="24"/>
          <w:szCs w:val="24"/>
        </w:rPr>
        <w:t>Технология.6 класс Индустриальные технологии</w:t>
      </w:r>
      <w:r w:rsidRPr="00A33EE2">
        <w:rPr>
          <w:rFonts w:ascii="Times New Roman" w:hAnsi="Times New Roman" w:cs="Times New Roman"/>
          <w:sz w:val="24"/>
          <w:szCs w:val="24"/>
        </w:rPr>
        <w:t xml:space="preserve">: учебник для учащихся общеобразовательных учреждений. А.Т.Тищенко, В, Д.Симоненко.- М.: Вентана-Граф, 2015. </w:t>
      </w:r>
    </w:p>
    <w:p w14:paraId="3752464A"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b/>
          <w:sz w:val="24"/>
          <w:szCs w:val="24"/>
        </w:rPr>
        <w:t>Технология.7 класс: Индустриальные технологии</w:t>
      </w:r>
      <w:r w:rsidRPr="00A33EE2">
        <w:rPr>
          <w:rFonts w:ascii="Times New Roman" w:hAnsi="Times New Roman" w:cs="Times New Roman"/>
          <w:sz w:val="24"/>
          <w:szCs w:val="24"/>
        </w:rPr>
        <w:t>: учебник для учащихся общеобразовательных учреждений./ П. С. Самородский, А.Т.Тищенко, В. Д. Симоненко; под ред. В. Д. Симоненко. - М.: Вентана-Граф, 2015,</w:t>
      </w:r>
    </w:p>
    <w:p w14:paraId="6A5F67DC"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b/>
          <w:sz w:val="24"/>
          <w:szCs w:val="24"/>
        </w:rPr>
        <w:t>Технология.8 класс: Индустриальные технологии</w:t>
      </w:r>
      <w:r w:rsidRPr="00A33EE2">
        <w:rPr>
          <w:rFonts w:ascii="Times New Roman" w:hAnsi="Times New Roman" w:cs="Times New Roman"/>
          <w:sz w:val="24"/>
          <w:szCs w:val="24"/>
        </w:rPr>
        <w:t xml:space="preserve">: учебник для учащихся общеобразовательных учреждений./ П. С. Самородский, А.Т.Тищенко, В. Д. Симоненко; под ред. В. Д. Симоненко. - М.: Вентана-Граф, 2015,из федерального перечня учебников, рекомендованных Министерством образования и науки Российской Федерации. </w:t>
      </w:r>
    </w:p>
    <w:p w14:paraId="69206119"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b/>
          <w:sz w:val="24"/>
          <w:szCs w:val="24"/>
        </w:rPr>
        <w:t>Рабочая программа составлена на основе</w:t>
      </w:r>
      <w:r w:rsidRPr="00A33EE2">
        <w:rPr>
          <w:rFonts w:ascii="Times New Roman" w:hAnsi="Times New Roman" w:cs="Times New Roman"/>
          <w:sz w:val="24"/>
          <w:szCs w:val="24"/>
        </w:rPr>
        <w:t xml:space="preserve"> Фундаментального ядра содержания образования, Требований к результатам освоения ООП основного общего образования, программы развития и формирования УУД, программы духовно-нравственного развития и воспитания личности. В программу были внесены изменения, в связи с наличием пришкольного участка добавлен раздел технологии с/х труда. </w:t>
      </w:r>
    </w:p>
    <w:p w14:paraId="1A39F7CB"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В целях сохранения и укрепления здоровья обучающихся организация уроков соответствует требованиям СанПиН, на уроках систематически проводится: </w:t>
      </w:r>
    </w:p>
    <w:p w14:paraId="3CE3D5F4"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-дыхательная гимнастика;</w:t>
      </w:r>
    </w:p>
    <w:p w14:paraId="0B93B5C1"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 гимнастика для глаз; - снятие психологического напряжения и физической утомляемости. Формы контроля Согласно Уставу МОУ СЛОБОДСКОЙ ООШ промежуточная аттестация</w:t>
      </w:r>
    </w:p>
    <w:p w14:paraId="3CB064DC"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lastRenderedPageBreak/>
        <w:t xml:space="preserve"> – это оценка качества усвоения обучающимися объёма содержания общеобразовательных программ за учебный год и учебный период</w:t>
      </w:r>
    </w:p>
    <w:p w14:paraId="561A2B28"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 в форме проведения промежуточной аттестации по четвертям и  в конце года – проекты. </w:t>
      </w:r>
    </w:p>
    <w:p w14:paraId="44F67233"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b/>
          <w:sz w:val="24"/>
          <w:szCs w:val="24"/>
        </w:rPr>
        <w:t>Место предмета «Технология» в учебном плане</w:t>
      </w:r>
      <w:r w:rsidRPr="00A33EE2">
        <w:rPr>
          <w:rFonts w:ascii="Times New Roman" w:hAnsi="Times New Roman" w:cs="Times New Roman"/>
          <w:sz w:val="24"/>
          <w:szCs w:val="24"/>
        </w:rPr>
        <w:t xml:space="preserve"> </w:t>
      </w:r>
      <w:r w:rsidRPr="00A33EE2">
        <w:rPr>
          <w:rFonts w:ascii="Times New Roman" w:hAnsi="Times New Roman" w:cs="Times New Roman"/>
          <w:b/>
          <w:sz w:val="24"/>
          <w:szCs w:val="24"/>
        </w:rPr>
        <w:t>МОУСЛОБОДСКОЙ ООШ</w:t>
      </w:r>
    </w:p>
    <w:p w14:paraId="3D87F21C"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Согласно учебному плану  на изучение предмета отводится  6 класс ,7 класс - по  2часа в неделю (68 в год)</w:t>
      </w:r>
    </w:p>
    <w:p w14:paraId="235FDF03"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8 класс 1 час  в неделю (34 в год) Всего 170 часов.</w:t>
      </w:r>
    </w:p>
    <w:p w14:paraId="2FFB2A77"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Срок реализации программы – 3 года.</w:t>
      </w:r>
    </w:p>
    <w:p w14:paraId="4543D876" w14:textId="77777777" w:rsidR="00A33EE2" w:rsidRPr="00A33EE2" w:rsidRDefault="00A33EE2" w:rsidP="00A33EE2">
      <w:pPr>
        <w:jc w:val="both"/>
        <w:rPr>
          <w:rFonts w:ascii="Times New Roman" w:hAnsi="Times New Roman" w:cs="Times New Roman"/>
          <w:b/>
          <w:sz w:val="24"/>
          <w:szCs w:val="24"/>
        </w:rPr>
      </w:pPr>
      <w:r w:rsidRPr="00A33EE2">
        <w:rPr>
          <w:rFonts w:ascii="Times New Roman" w:hAnsi="Times New Roman" w:cs="Times New Roman"/>
          <w:b/>
          <w:sz w:val="24"/>
          <w:szCs w:val="24"/>
        </w:rPr>
        <w:t>Аннотация к рабочей программе «Духовное краеведение Подмосковья» 5-8 классы ФГОС ООО</w:t>
      </w:r>
    </w:p>
    <w:p w14:paraId="56D3F6AA"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Программа по ДКП для 8 класса разработана в соответствии со следующими нормативными документами: </w:t>
      </w:r>
    </w:p>
    <w:p w14:paraId="1CAAC2C2"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Федеральный Государственный образовательный стандарт основного общего образования (приказ Министерства Образования и Науки РФ от 17.12.10 №1897)</w:t>
      </w:r>
    </w:p>
    <w:p w14:paraId="5DFE4EA3"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 Закон «Об образовании» от 10.07.1992 года №3266 (с изменениями и дополнениями)</w:t>
      </w:r>
    </w:p>
    <w:p w14:paraId="001BABF8"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 Авторская программа автор – Л.Л. Шевченко М.: «Центр поддержки культурно-исторических традиций Отечкства», 2018года.</w:t>
      </w:r>
    </w:p>
    <w:p w14:paraId="40A0FA06"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 Постановление от 29.12.2010г. №189 «Об утверждении СанПиН 2.4.2.2821-10 «Санитарно - эпидемиологические требования к условиям и организации обучения в общеобразовательных учреждениях» с 03.03.2011г. </w:t>
      </w:r>
    </w:p>
    <w:p w14:paraId="7AA4831B"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Программа разработана на основе авторской программы (автор – Л.Л. Шевченко). </w:t>
      </w:r>
      <w:r w:rsidRPr="00A33EE2">
        <w:rPr>
          <w:rFonts w:ascii="Times New Roman" w:hAnsi="Times New Roman" w:cs="Times New Roman"/>
          <w:b/>
          <w:sz w:val="24"/>
          <w:szCs w:val="24"/>
        </w:rPr>
        <w:t>Актуальность</w:t>
      </w:r>
      <w:r w:rsidRPr="00A33EE2">
        <w:rPr>
          <w:rFonts w:ascii="Times New Roman" w:hAnsi="Times New Roman" w:cs="Times New Roman"/>
          <w:sz w:val="24"/>
          <w:szCs w:val="24"/>
        </w:rPr>
        <w:t xml:space="preserve"> изучения предмета «Духовное краеведение Подмосковья» (История христианской православной культуры) обусловлена социально-педагогической потребностью в решении задач духовно-нравственного образования школьников. </w:t>
      </w:r>
    </w:p>
    <w:p w14:paraId="1446A39D"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Указанный предмет ставит </w:t>
      </w:r>
      <w:r w:rsidRPr="00A33EE2">
        <w:rPr>
          <w:rFonts w:ascii="Times New Roman" w:hAnsi="Times New Roman" w:cs="Times New Roman"/>
          <w:b/>
          <w:sz w:val="24"/>
          <w:szCs w:val="24"/>
        </w:rPr>
        <w:t>цели</w:t>
      </w:r>
      <w:r w:rsidRPr="00A33EE2">
        <w:rPr>
          <w:rFonts w:ascii="Times New Roman" w:hAnsi="Times New Roman" w:cs="Times New Roman"/>
          <w:sz w:val="24"/>
          <w:szCs w:val="24"/>
        </w:rPr>
        <w:t xml:space="preserve"> историко-культурологического и духовно-нравственного образования в системе полного среднего образования. В современной России во всех слоях общества растет интерес к ее культурно- историческому наследию. Культура России на протяжении тысячелетия формировалась под воздействием православной религии. Без знания истории христианской православной культуры невозможно освоение ценностей русской и мировой культуры. В настоящее время в разных регионах России сформированы условия для изучения истории христианской православной культуры в системе государственного образования. </w:t>
      </w:r>
    </w:p>
    <w:p w14:paraId="74FF7ACD"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b/>
          <w:sz w:val="24"/>
          <w:szCs w:val="24"/>
        </w:rPr>
        <w:t>Формы и способы их реализации</w:t>
      </w:r>
      <w:r w:rsidRPr="00A33EE2">
        <w:rPr>
          <w:rFonts w:ascii="Times New Roman" w:hAnsi="Times New Roman" w:cs="Times New Roman"/>
          <w:sz w:val="24"/>
          <w:szCs w:val="24"/>
        </w:rPr>
        <w:t xml:space="preserve"> определяются законодательством РФ об образовании и правовыми условиями деятельности государственных и муниципальных образовательных </w:t>
      </w:r>
      <w:r w:rsidRPr="00A33EE2">
        <w:rPr>
          <w:rFonts w:ascii="Times New Roman" w:hAnsi="Times New Roman" w:cs="Times New Roman"/>
          <w:sz w:val="24"/>
          <w:szCs w:val="24"/>
        </w:rPr>
        <w:lastRenderedPageBreak/>
        <w:t xml:space="preserve">учреждений: принципами государственной политики в сфере образования и требованиями к содержанию образования. </w:t>
      </w:r>
    </w:p>
    <w:p w14:paraId="0816F03B"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В процессе обучения предмету «духовное краеведение» ставятся </w:t>
      </w:r>
      <w:r w:rsidRPr="00A33EE2">
        <w:rPr>
          <w:rFonts w:ascii="Times New Roman" w:hAnsi="Times New Roman" w:cs="Times New Roman"/>
          <w:b/>
          <w:sz w:val="24"/>
          <w:szCs w:val="24"/>
        </w:rPr>
        <w:t>следующие задачи</w:t>
      </w:r>
      <w:r w:rsidRPr="00A33EE2">
        <w:rPr>
          <w:rFonts w:ascii="Times New Roman" w:hAnsi="Times New Roman" w:cs="Times New Roman"/>
          <w:sz w:val="24"/>
          <w:szCs w:val="24"/>
        </w:rPr>
        <w:t>:</w:t>
      </w:r>
    </w:p>
    <w:p w14:paraId="730AAE52"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 дать школьникам знания об истории христианской православной культуры и ее связи с историей родной земли; — дать знания о христианской нравственной культуре; понимании христианами этических категорий добра и зла, смысла жизни и показать примеры их воплощения в традициях жизни, житиях святых и героев Отечества;</w:t>
      </w:r>
    </w:p>
    <w:p w14:paraId="7BCE640A"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 способствовать решению задач нравственного воспитания школьников: формированию качеств патриотизма и гражданственности, ответственному, уважительному отношению к святыням родной земли, к наследию отечественной и мировой культуры, любви к отечественной истории, осознанию себя потомками славного прошлого России и Подмосковья. Базовыми параметрами для определения содержания является специфика предмета «Духовное краеведение Подмосковья», относящегося к новой предметной области «Религиозная культура», структура общего образования (наличие образовательных ступеней), а также ценностные ориентации школьников с учетом возрастных особенностей.</w:t>
      </w:r>
    </w:p>
    <w:p w14:paraId="37E0D556"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b/>
          <w:sz w:val="24"/>
          <w:szCs w:val="24"/>
        </w:rPr>
        <w:t>Место предмета «ДКП» в учебном плане</w:t>
      </w:r>
      <w:r w:rsidRPr="00A33EE2">
        <w:rPr>
          <w:rFonts w:ascii="Times New Roman" w:hAnsi="Times New Roman" w:cs="Times New Roman"/>
          <w:sz w:val="24"/>
          <w:szCs w:val="24"/>
        </w:rPr>
        <w:t xml:space="preserve"> МОУСЛОБОДСКОЙ ООШ. </w:t>
      </w:r>
    </w:p>
    <w:p w14:paraId="476507E7"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Рабочая программа рассчитана на 34 часа ( 1 учебный час в неделю).</w:t>
      </w:r>
    </w:p>
    <w:p w14:paraId="09ED0396"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Преподавание предмета позволяет расширить информационное поле учебного знания и ввести в содержание школьного образования материалы, раскрывающие духовную основу русской истории. Маршруты духовного краеведения показывают школьникам примеры святых и героев отечественной истории как образцы нравственного поведения. В историко-культурном контексте школьникам представлен нравственный идеал жизни человека — любовь к Отечеству, а также его понимание в рамках христианского мировоззрения. Изучение истории христианской православной культуры на землях Подмосковья обеспечивает преемственность культурных традиций, связь поколений, сохраняет историческую память.</w:t>
      </w:r>
    </w:p>
    <w:p w14:paraId="64AF3CB9"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b/>
          <w:sz w:val="24"/>
          <w:szCs w:val="24"/>
        </w:rPr>
        <w:t xml:space="preserve"> Рабочая программа реализуется по учебнику</w:t>
      </w:r>
      <w:r w:rsidRPr="00A33EE2">
        <w:rPr>
          <w:rFonts w:ascii="Times New Roman" w:hAnsi="Times New Roman" w:cs="Times New Roman"/>
          <w:sz w:val="24"/>
          <w:szCs w:val="24"/>
        </w:rPr>
        <w:t>: Шевченко Л.Л. Духовное краеведение Подмосковья (История и культура религий (Православие)). Учебное пособие для обучающихся общеобразовательных учреждений Московской области. Москва. «Центр поддержки культурно-исторических традиций Отечества» 2018г.</w:t>
      </w:r>
    </w:p>
    <w:p w14:paraId="5C8368E6" w14:textId="77777777" w:rsidR="00A33EE2" w:rsidRPr="00A33EE2" w:rsidRDefault="00A33EE2" w:rsidP="00A33EE2">
      <w:pPr>
        <w:pStyle w:val="a8"/>
        <w:jc w:val="both"/>
        <w:rPr>
          <w:rFonts w:ascii="Times New Roman" w:hAnsi="Times New Roman" w:cs="Times New Roman"/>
          <w:b/>
          <w:sz w:val="24"/>
          <w:szCs w:val="24"/>
        </w:rPr>
      </w:pPr>
      <w:r w:rsidRPr="00A33EE2">
        <w:rPr>
          <w:rFonts w:ascii="Times New Roman" w:hAnsi="Times New Roman" w:cs="Times New Roman"/>
          <w:b/>
          <w:sz w:val="24"/>
          <w:szCs w:val="24"/>
        </w:rPr>
        <w:t>Аннотация к рабочей программе по ОБЖ для 8-9 классов</w:t>
      </w:r>
    </w:p>
    <w:p w14:paraId="385C14AD" w14:textId="77777777" w:rsidR="00A33EE2" w:rsidRPr="00A33EE2" w:rsidRDefault="00A33EE2" w:rsidP="00A33EE2">
      <w:pPr>
        <w:ind w:firstLine="708"/>
        <w:jc w:val="both"/>
        <w:rPr>
          <w:rFonts w:ascii="Times New Roman" w:hAnsi="Times New Roman" w:cs="Times New Roman"/>
          <w:b/>
          <w:sz w:val="24"/>
          <w:szCs w:val="24"/>
        </w:rPr>
      </w:pPr>
      <w:r w:rsidRPr="00A33EE2">
        <w:rPr>
          <w:rFonts w:ascii="Times New Roman" w:hAnsi="Times New Roman" w:cs="Times New Roman"/>
          <w:sz w:val="24"/>
          <w:szCs w:val="24"/>
        </w:rPr>
        <w:t>Рабочая программа – нормативно- управленческий документ, характеризующий систему организации образовательной деятельности педагога.</w:t>
      </w:r>
      <w:r w:rsidRPr="00A33EE2">
        <w:rPr>
          <w:rFonts w:ascii="Times New Roman" w:hAnsi="Times New Roman" w:cs="Times New Roman"/>
          <w:b/>
          <w:sz w:val="24"/>
          <w:szCs w:val="24"/>
        </w:rPr>
        <w:t xml:space="preserve"> </w:t>
      </w:r>
    </w:p>
    <w:p w14:paraId="3F91F183" w14:textId="77777777" w:rsidR="00A33EE2" w:rsidRPr="00A33EE2" w:rsidRDefault="00A33EE2" w:rsidP="00A33EE2">
      <w:pPr>
        <w:tabs>
          <w:tab w:val="left" w:pos="0"/>
        </w:tabs>
        <w:jc w:val="both"/>
        <w:rPr>
          <w:rFonts w:ascii="Times New Roman" w:hAnsi="Times New Roman" w:cs="Times New Roman"/>
          <w:sz w:val="24"/>
          <w:szCs w:val="24"/>
        </w:rPr>
      </w:pPr>
      <w:r w:rsidRPr="00A33EE2">
        <w:rPr>
          <w:rFonts w:ascii="Times New Roman" w:hAnsi="Times New Roman" w:cs="Times New Roman"/>
          <w:sz w:val="24"/>
          <w:szCs w:val="24"/>
        </w:rPr>
        <w:tab/>
        <w:t>Данная рабочая программа составлена на основе следующих документов:</w:t>
      </w:r>
    </w:p>
    <w:p w14:paraId="5CEAFF10" w14:textId="77777777" w:rsidR="00A33EE2" w:rsidRPr="00A33EE2" w:rsidRDefault="00A33EE2" w:rsidP="00A33EE2">
      <w:pPr>
        <w:tabs>
          <w:tab w:val="left" w:pos="0"/>
        </w:tabs>
        <w:jc w:val="both"/>
        <w:rPr>
          <w:rFonts w:ascii="Times New Roman" w:hAnsi="Times New Roman" w:cs="Times New Roman"/>
          <w:b/>
          <w:sz w:val="24"/>
          <w:szCs w:val="24"/>
        </w:rPr>
      </w:pPr>
      <w:r w:rsidRPr="00A33EE2">
        <w:rPr>
          <w:rFonts w:ascii="Times New Roman" w:hAnsi="Times New Roman" w:cs="Times New Roman"/>
          <w:sz w:val="24"/>
          <w:szCs w:val="24"/>
        </w:rPr>
        <w:tab/>
        <w:t>1.Закон «Об образовании».</w:t>
      </w:r>
    </w:p>
    <w:p w14:paraId="3E47E5CD" w14:textId="77777777" w:rsidR="00A33EE2" w:rsidRPr="00A33EE2" w:rsidRDefault="00A33EE2" w:rsidP="00A33EE2">
      <w:pPr>
        <w:tabs>
          <w:tab w:val="left" w:pos="0"/>
        </w:tabs>
        <w:jc w:val="both"/>
        <w:rPr>
          <w:rFonts w:ascii="Times New Roman" w:hAnsi="Times New Roman" w:cs="Times New Roman"/>
          <w:sz w:val="24"/>
          <w:szCs w:val="24"/>
        </w:rPr>
      </w:pPr>
      <w:r w:rsidRPr="00A33EE2">
        <w:rPr>
          <w:rFonts w:ascii="Times New Roman" w:hAnsi="Times New Roman" w:cs="Times New Roman"/>
          <w:sz w:val="24"/>
          <w:szCs w:val="24"/>
        </w:rPr>
        <w:tab/>
        <w:t>2. Федерального компонента государственного стандарта основного общего образования (Приказ МО РФ от 05.03.2004 №1089)</w:t>
      </w:r>
    </w:p>
    <w:p w14:paraId="6747ACE8" w14:textId="77777777" w:rsidR="00A33EE2" w:rsidRPr="00A33EE2" w:rsidRDefault="00A33EE2" w:rsidP="00A33EE2">
      <w:pPr>
        <w:tabs>
          <w:tab w:val="left" w:pos="0"/>
        </w:tabs>
        <w:jc w:val="both"/>
        <w:rPr>
          <w:rFonts w:ascii="Times New Roman" w:hAnsi="Times New Roman" w:cs="Times New Roman"/>
          <w:sz w:val="24"/>
          <w:szCs w:val="24"/>
        </w:rPr>
      </w:pPr>
      <w:r w:rsidRPr="00A33EE2">
        <w:rPr>
          <w:rFonts w:ascii="Times New Roman" w:hAnsi="Times New Roman" w:cs="Times New Roman"/>
          <w:sz w:val="24"/>
          <w:szCs w:val="24"/>
        </w:rPr>
        <w:lastRenderedPageBreak/>
        <w:tab/>
        <w:t>3. Программы общеобразовательных учреждений по «ОБЖ 5-9 классы автора-составителя А.Т. Смирнова (издательство «Просвещение» 2016 г).</w:t>
      </w:r>
    </w:p>
    <w:p w14:paraId="43C12C67" w14:textId="77777777" w:rsidR="00A33EE2" w:rsidRPr="00A33EE2" w:rsidRDefault="00A33EE2" w:rsidP="00A33EE2">
      <w:pPr>
        <w:tabs>
          <w:tab w:val="left" w:pos="0"/>
        </w:tabs>
        <w:jc w:val="both"/>
        <w:rPr>
          <w:rFonts w:ascii="Times New Roman" w:hAnsi="Times New Roman" w:cs="Times New Roman"/>
          <w:sz w:val="24"/>
          <w:szCs w:val="24"/>
        </w:rPr>
      </w:pPr>
      <w:r w:rsidRPr="00A33EE2">
        <w:rPr>
          <w:rFonts w:ascii="Times New Roman" w:hAnsi="Times New Roman" w:cs="Times New Roman"/>
          <w:sz w:val="24"/>
          <w:szCs w:val="24"/>
        </w:rPr>
        <w:tab/>
        <w:t>Для реализации программы используются учебники:</w:t>
      </w:r>
    </w:p>
    <w:p w14:paraId="64D14960" w14:textId="77777777" w:rsidR="00A33EE2" w:rsidRPr="00A33EE2" w:rsidRDefault="00A33EE2" w:rsidP="00A33EE2">
      <w:pPr>
        <w:pStyle w:val="Style4"/>
        <w:widowControl/>
        <w:ind w:firstLine="900"/>
        <w:jc w:val="both"/>
        <w:rPr>
          <w:rFonts w:ascii="Times New Roman" w:hAnsi="Times New Roman" w:cs="Times New Roman"/>
        </w:rPr>
      </w:pPr>
      <w:r w:rsidRPr="00A33EE2">
        <w:rPr>
          <w:rFonts w:ascii="Times New Roman" w:hAnsi="Times New Roman" w:cs="Times New Roman"/>
        </w:rPr>
        <w:t>8 класс</w:t>
      </w:r>
      <w:r w:rsidRPr="00A33EE2">
        <w:rPr>
          <w:rFonts w:ascii="Times New Roman" w:hAnsi="Times New Roman" w:cs="Times New Roman"/>
          <w:i/>
        </w:rPr>
        <w:t xml:space="preserve"> </w:t>
      </w:r>
      <w:r w:rsidRPr="00A33EE2">
        <w:rPr>
          <w:rStyle w:val="FontStyle16"/>
          <w:rFonts w:ascii="Times New Roman" w:hAnsi="Times New Roman" w:cs="Times New Roman"/>
          <w:sz w:val="24"/>
          <w:szCs w:val="24"/>
        </w:rPr>
        <w:t xml:space="preserve">Смирнов А. Т. </w:t>
      </w:r>
      <w:r w:rsidRPr="00A33EE2">
        <w:rPr>
          <w:rStyle w:val="FontStyle18"/>
          <w:rFonts w:ascii="Times New Roman" w:hAnsi="Times New Roman" w:cs="Times New Roman"/>
          <w:sz w:val="24"/>
          <w:szCs w:val="24"/>
        </w:rPr>
        <w:t>Основы безопасности жизнедеятельности: 8 кл.: учеб.для общеобразоват. учреждений / А. Т. Смирнов, Б. О. Хренников; под общ. ред. А. Т. Смирнова. — 4-е изд. — М.: Просвещение, 2017.</w:t>
      </w:r>
    </w:p>
    <w:p w14:paraId="4BF8DF89" w14:textId="77777777" w:rsidR="00A33EE2" w:rsidRPr="00A33EE2" w:rsidRDefault="00A33EE2" w:rsidP="00A33EE2">
      <w:pPr>
        <w:pStyle w:val="Style4"/>
        <w:widowControl/>
        <w:ind w:firstLine="900"/>
        <w:jc w:val="both"/>
        <w:rPr>
          <w:rFonts w:ascii="Times New Roman" w:hAnsi="Times New Roman" w:cs="Times New Roman"/>
          <w:bCs/>
          <w:iCs/>
        </w:rPr>
      </w:pPr>
      <w:r w:rsidRPr="00A33EE2">
        <w:rPr>
          <w:rFonts w:ascii="Times New Roman" w:hAnsi="Times New Roman" w:cs="Times New Roman"/>
        </w:rPr>
        <w:t>9 класс</w:t>
      </w:r>
      <w:r w:rsidRPr="00A33EE2">
        <w:rPr>
          <w:rFonts w:ascii="Times New Roman" w:hAnsi="Times New Roman" w:cs="Times New Roman"/>
          <w:i/>
        </w:rPr>
        <w:t xml:space="preserve"> </w:t>
      </w:r>
      <w:r w:rsidRPr="00A33EE2">
        <w:rPr>
          <w:rStyle w:val="FontStyle16"/>
          <w:rFonts w:ascii="Times New Roman" w:hAnsi="Times New Roman" w:cs="Times New Roman"/>
          <w:sz w:val="24"/>
          <w:szCs w:val="24"/>
        </w:rPr>
        <w:t xml:space="preserve">Смирнов А. Т. </w:t>
      </w:r>
      <w:r w:rsidRPr="00A33EE2">
        <w:rPr>
          <w:rStyle w:val="FontStyle18"/>
          <w:rFonts w:ascii="Times New Roman" w:hAnsi="Times New Roman" w:cs="Times New Roman"/>
          <w:sz w:val="24"/>
          <w:szCs w:val="24"/>
        </w:rPr>
        <w:t>Основы безопасности жизнедеятельности: 9 кл.: учеб.для общеобразоват. учреждений / А. Т. Смирнов, Б. О. Хренников; под общ. ред. А. Т. Смирнова. — 2-е изд. — М.: Просвещение, 2017.</w:t>
      </w:r>
    </w:p>
    <w:p w14:paraId="25A467AF" w14:textId="77777777" w:rsidR="00A33EE2" w:rsidRPr="00A33EE2" w:rsidRDefault="00A33EE2" w:rsidP="00A33EE2">
      <w:pPr>
        <w:pStyle w:val="a7"/>
        <w:shd w:val="clear" w:color="auto" w:fill="FFFFFF"/>
        <w:spacing w:before="0" w:beforeAutospacing="0" w:after="0" w:afterAutospacing="0"/>
        <w:ind w:firstLine="709"/>
        <w:jc w:val="both"/>
        <w:textAlignment w:val="baseline"/>
        <w:rPr>
          <w:color w:val="000000"/>
        </w:rPr>
      </w:pPr>
      <w:r w:rsidRPr="00A33EE2">
        <w:rPr>
          <w:color w:val="000000"/>
        </w:rPr>
        <w:t>Настоящая программа представляет собой часть образовательной области ОБЖ и предназначена для обучающихся основной школы (5-9 классов).</w:t>
      </w:r>
    </w:p>
    <w:p w14:paraId="2F2A610B" w14:textId="77777777" w:rsidR="00A33EE2" w:rsidRPr="00A33EE2" w:rsidRDefault="00A33EE2" w:rsidP="00A33EE2">
      <w:pPr>
        <w:tabs>
          <w:tab w:val="left" w:pos="1540"/>
        </w:tabs>
        <w:ind w:firstLine="720"/>
        <w:jc w:val="both"/>
        <w:rPr>
          <w:rFonts w:ascii="Times New Roman" w:hAnsi="Times New Roman" w:cs="Times New Roman"/>
          <w:sz w:val="24"/>
          <w:szCs w:val="24"/>
        </w:rPr>
      </w:pPr>
      <w:r w:rsidRPr="00A33EE2">
        <w:rPr>
          <w:rFonts w:ascii="Times New Roman" w:hAnsi="Times New Roman" w:cs="Times New Roman"/>
          <w:sz w:val="24"/>
          <w:szCs w:val="24"/>
        </w:rPr>
        <w:t>Программа полностью реализует требования образовательного стандарта «Безопасность жизнедеятельности», который обеспечивает овладение обучающимися минимума знаний в чрезвычайных ситуациях.</w:t>
      </w:r>
    </w:p>
    <w:p w14:paraId="07D9ACE1" w14:textId="77777777" w:rsidR="00A33EE2" w:rsidRPr="00A33EE2" w:rsidRDefault="00A33EE2" w:rsidP="00A33EE2">
      <w:pPr>
        <w:ind w:firstLine="360"/>
        <w:jc w:val="both"/>
        <w:rPr>
          <w:rFonts w:ascii="Times New Roman" w:hAnsi="Times New Roman" w:cs="Times New Roman"/>
          <w:b/>
          <w:sz w:val="24"/>
          <w:szCs w:val="24"/>
        </w:rPr>
      </w:pPr>
      <w:r w:rsidRPr="00A33EE2">
        <w:rPr>
          <w:rFonts w:ascii="Times New Roman" w:hAnsi="Times New Roman" w:cs="Times New Roman"/>
          <w:b/>
          <w:sz w:val="24"/>
          <w:szCs w:val="24"/>
        </w:rPr>
        <w:t>Цели курса:</w:t>
      </w:r>
    </w:p>
    <w:p w14:paraId="44C9EAF6" w14:textId="77777777" w:rsidR="00A33EE2" w:rsidRPr="00A33EE2" w:rsidRDefault="00A33EE2" w:rsidP="00A33EE2">
      <w:pPr>
        <w:numPr>
          <w:ilvl w:val="0"/>
          <w:numId w:val="25"/>
        </w:numPr>
        <w:tabs>
          <w:tab w:val="left" w:pos="1540"/>
        </w:tabs>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Изучение правил обеспечения безопасности на транспорте;</w:t>
      </w:r>
    </w:p>
    <w:p w14:paraId="1147B430" w14:textId="77777777" w:rsidR="00A33EE2" w:rsidRPr="00A33EE2" w:rsidRDefault="00A33EE2" w:rsidP="00A33EE2">
      <w:pPr>
        <w:numPr>
          <w:ilvl w:val="0"/>
          <w:numId w:val="25"/>
        </w:numPr>
        <w:tabs>
          <w:tab w:val="left" w:pos="1540"/>
        </w:tabs>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Продолжение изучения правил пожарной безопасности, действий, обучающихся при пожаре;</w:t>
      </w:r>
    </w:p>
    <w:p w14:paraId="06D86098" w14:textId="77777777" w:rsidR="00A33EE2" w:rsidRPr="00A33EE2" w:rsidRDefault="00A33EE2" w:rsidP="00A33EE2">
      <w:pPr>
        <w:numPr>
          <w:ilvl w:val="0"/>
          <w:numId w:val="25"/>
        </w:numPr>
        <w:tabs>
          <w:tab w:val="left" w:pos="1540"/>
        </w:tabs>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Ознакомление с опасностями, угрожающими человеку в современной повседневной жизни, в опасных и чрезвычайных ситуациях природного, социального и техногенного характера;</w:t>
      </w:r>
    </w:p>
    <w:p w14:paraId="35FE61D0" w14:textId="77777777" w:rsidR="00A33EE2" w:rsidRPr="00A33EE2" w:rsidRDefault="00A33EE2" w:rsidP="00A33EE2">
      <w:pPr>
        <w:numPr>
          <w:ilvl w:val="0"/>
          <w:numId w:val="25"/>
        </w:numPr>
        <w:tabs>
          <w:tab w:val="left" w:pos="1540"/>
        </w:tabs>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Знакомство с мерами по профилактике травм в школьном возрасте;</w:t>
      </w:r>
    </w:p>
    <w:p w14:paraId="7AFB440C" w14:textId="77777777" w:rsidR="00A33EE2" w:rsidRPr="00A33EE2" w:rsidRDefault="00A33EE2" w:rsidP="00A33EE2">
      <w:pPr>
        <w:numPr>
          <w:ilvl w:val="0"/>
          <w:numId w:val="25"/>
        </w:numPr>
        <w:tabs>
          <w:tab w:val="left" w:pos="1540"/>
        </w:tabs>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Изучение и освоение основ медицинских знаний и правил оказания первой медицинской помощи;</w:t>
      </w:r>
    </w:p>
    <w:p w14:paraId="146E783F" w14:textId="77777777" w:rsidR="00A33EE2" w:rsidRPr="00A33EE2" w:rsidRDefault="00A33EE2" w:rsidP="00A33EE2">
      <w:pPr>
        <w:numPr>
          <w:ilvl w:val="0"/>
          <w:numId w:val="25"/>
        </w:numPr>
        <w:tabs>
          <w:tab w:val="left" w:pos="1540"/>
        </w:tabs>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Иметь представление об основных видах здорового образа жизни;</w:t>
      </w:r>
    </w:p>
    <w:p w14:paraId="6D07D456" w14:textId="77777777" w:rsidR="00A33EE2" w:rsidRPr="00A33EE2" w:rsidRDefault="00A33EE2" w:rsidP="00A33EE2">
      <w:pPr>
        <w:numPr>
          <w:ilvl w:val="0"/>
          <w:numId w:val="25"/>
        </w:numPr>
        <w:tabs>
          <w:tab w:val="left" w:pos="1540"/>
        </w:tabs>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Знать основные понятия и основные термины правил дорожного движения.</w:t>
      </w:r>
    </w:p>
    <w:p w14:paraId="6069E412" w14:textId="77777777" w:rsidR="00A33EE2" w:rsidRPr="00A33EE2" w:rsidRDefault="00A33EE2" w:rsidP="00A33EE2">
      <w:pPr>
        <w:ind w:firstLine="360"/>
        <w:jc w:val="both"/>
        <w:rPr>
          <w:rFonts w:ascii="Times New Roman" w:hAnsi="Times New Roman" w:cs="Times New Roman"/>
          <w:b/>
          <w:sz w:val="24"/>
          <w:szCs w:val="24"/>
        </w:rPr>
      </w:pPr>
      <w:r w:rsidRPr="00A33EE2">
        <w:rPr>
          <w:rFonts w:ascii="Times New Roman" w:hAnsi="Times New Roman" w:cs="Times New Roman"/>
          <w:b/>
          <w:sz w:val="24"/>
          <w:szCs w:val="24"/>
        </w:rPr>
        <w:t>Основные задачи, решение которых обеспечивает достижение цели:</w:t>
      </w:r>
    </w:p>
    <w:p w14:paraId="595F780E" w14:textId="77777777" w:rsidR="00A33EE2" w:rsidRPr="00A33EE2" w:rsidRDefault="00A33EE2" w:rsidP="00A33EE2">
      <w:pPr>
        <w:numPr>
          <w:ilvl w:val="0"/>
          <w:numId w:val="26"/>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дать: знания о здоровье и ЗОЖ; знания о правилах поведения в экстремальных ситуациях;</w:t>
      </w:r>
    </w:p>
    <w:p w14:paraId="3E8D920B" w14:textId="77777777" w:rsidR="00A33EE2" w:rsidRPr="00A33EE2" w:rsidRDefault="00A33EE2" w:rsidP="00A33EE2">
      <w:pPr>
        <w:numPr>
          <w:ilvl w:val="0"/>
          <w:numId w:val="26"/>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научить: говорить, слушать, искать знания; оказать помощь;</w:t>
      </w:r>
    </w:p>
    <w:p w14:paraId="58288B7B" w14:textId="77777777" w:rsidR="00A33EE2" w:rsidRPr="00A33EE2" w:rsidRDefault="00A33EE2" w:rsidP="00A33EE2">
      <w:pPr>
        <w:numPr>
          <w:ilvl w:val="0"/>
          <w:numId w:val="26"/>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воспитать: культуру мышления; культуру общения;</w:t>
      </w:r>
    </w:p>
    <w:p w14:paraId="267BE592" w14:textId="77777777" w:rsidR="00A33EE2" w:rsidRPr="00A33EE2" w:rsidRDefault="00A33EE2" w:rsidP="00A33EE2">
      <w:pPr>
        <w:numPr>
          <w:ilvl w:val="0"/>
          <w:numId w:val="26"/>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формировать: достоинство, нравственные убеждения;</w:t>
      </w:r>
    </w:p>
    <w:p w14:paraId="7A22DD7D" w14:textId="77777777" w:rsidR="00A33EE2" w:rsidRPr="00A33EE2" w:rsidRDefault="00A33EE2" w:rsidP="00A33EE2">
      <w:pPr>
        <w:numPr>
          <w:ilvl w:val="0"/>
          <w:numId w:val="26"/>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развить: способности, память, внимание; самоконтроль.</w:t>
      </w:r>
    </w:p>
    <w:p w14:paraId="2698013E" w14:textId="77777777" w:rsidR="00A33EE2" w:rsidRPr="00A33EE2" w:rsidRDefault="00A33EE2" w:rsidP="00A33EE2">
      <w:pPr>
        <w:ind w:firstLine="708"/>
        <w:jc w:val="both"/>
        <w:rPr>
          <w:rFonts w:ascii="Times New Roman" w:hAnsi="Times New Roman" w:cs="Times New Roman"/>
          <w:sz w:val="24"/>
          <w:szCs w:val="24"/>
        </w:rPr>
      </w:pPr>
      <w:r w:rsidRPr="00A33EE2">
        <w:rPr>
          <w:rFonts w:ascii="Times New Roman" w:hAnsi="Times New Roman" w:cs="Times New Roman"/>
          <w:sz w:val="24"/>
          <w:szCs w:val="24"/>
        </w:rPr>
        <w:t>Курс «Основы безопасности жизнедеятельности» направлен на формирование у обучающихся активных и сознательных действий в настоящем и будущем, ориентированных на:</w:t>
      </w:r>
    </w:p>
    <w:p w14:paraId="307472AE" w14:textId="77777777" w:rsidR="00A33EE2" w:rsidRPr="00A33EE2" w:rsidRDefault="00A33EE2" w:rsidP="00A33EE2">
      <w:pPr>
        <w:ind w:firstLine="708"/>
        <w:jc w:val="both"/>
        <w:rPr>
          <w:rFonts w:ascii="Times New Roman" w:hAnsi="Times New Roman" w:cs="Times New Roman"/>
          <w:sz w:val="24"/>
          <w:szCs w:val="24"/>
        </w:rPr>
      </w:pPr>
      <w:r w:rsidRPr="00A33EE2">
        <w:rPr>
          <w:rFonts w:ascii="Times New Roman" w:hAnsi="Times New Roman" w:cs="Times New Roman"/>
          <w:sz w:val="24"/>
          <w:szCs w:val="24"/>
        </w:rPr>
        <w:t>- улучшение собственного физического и психического здоровья;</w:t>
      </w:r>
    </w:p>
    <w:p w14:paraId="7E6037CD" w14:textId="77777777" w:rsidR="00A33EE2" w:rsidRPr="00A33EE2" w:rsidRDefault="00A33EE2" w:rsidP="00A33EE2">
      <w:pPr>
        <w:ind w:firstLine="708"/>
        <w:jc w:val="both"/>
        <w:rPr>
          <w:rFonts w:ascii="Times New Roman" w:hAnsi="Times New Roman" w:cs="Times New Roman"/>
          <w:sz w:val="24"/>
          <w:szCs w:val="24"/>
        </w:rPr>
      </w:pPr>
      <w:r w:rsidRPr="00A33EE2">
        <w:rPr>
          <w:rFonts w:ascii="Times New Roman" w:hAnsi="Times New Roman" w:cs="Times New Roman"/>
          <w:sz w:val="24"/>
          <w:szCs w:val="24"/>
        </w:rPr>
        <w:t>- отказ в образе жизни от поведения, наносящего вред своему здоровью и здоровью окружающих;</w:t>
      </w:r>
    </w:p>
    <w:p w14:paraId="4C49B553" w14:textId="77777777" w:rsidR="00A33EE2" w:rsidRPr="00A33EE2" w:rsidRDefault="00A33EE2" w:rsidP="00A33EE2">
      <w:pPr>
        <w:ind w:firstLine="708"/>
        <w:jc w:val="both"/>
        <w:rPr>
          <w:rFonts w:ascii="Times New Roman" w:hAnsi="Times New Roman" w:cs="Times New Roman"/>
          <w:sz w:val="24"/>
          <w:szCs w:val="24"/>
        </w:rPr>
      </w:pPr>
      <w:r w:rsidRPr="00A33EE2">
        <w:rPr>
          <w:rFonts w:ascii="Times New Roman" w:hAnsi="Times New Roman" w:cs="Times New Roman"/>
          <w:sz w:val="24"/>
          <w:szCs w:val="24"/>
        </w:rPr>
        <w:t>- нетерпимое отношение к неправильному гигиеническому поведению других людей и к ухудшению условий окружающей среды, наносящих ущерб здоровью;</w:t>
      </w:r>
    </w:p>
    <w:p w14:paraId="42BE02C0" w14:textId="77777777" w:rsidR="00A33EE2" w:rsidRPr="00A33EE2" w:rsidRDefault="00A33EE2" w:rsidP="00A33EE2">
      <w:pPr>
        <w:ind w:firstLine="708"/>
        <w:jc w:val="both"/>
        <w:rPr>
          <w:rFonts w:ascii="Times New Roman" w:hAnsi="Times New Roman" w:cs="Times New Roman"/>
          <w:sz w:val="24"/>
          <w:szCs w:val="24"/>
        </w:rPr>
      </w:pPr>
      <w:r w:rsidRPr="00A33EE2">
        <w:rPr>
          <w:rFonts w:ascii="Times New Roman" w:hAnsi="Times New Roman" w:cs="Times New Roman"/>
          <w:sz w:val="24"/>
          <w:szCs w:val="24"/>
        </w:rPr>
        <w:lastRenderedPageBreak/>
        <w:t>- сознательное участие в охране здоровья и формировании среды, способствующей здоровью, особенно условий труда и быта;</w:t>
      </w:r>
    </w:p>
    <w:p w14:paraId="0E7C522D" w14:textId="77777777" w:rsidR="00A33EE2" w:rsidRPr="00A33EE2" w:rsidRDefault="00A33EE2" w:rsidP="00A33EE2">
      <w:pPr>
        <w:ind w:firstLine="708"/>
        <w:jc w:val="both"/>
        <w:rPr>
          <w:rFonts w:ascii="Times New Roman" w:hAnsi="Times New Roman" w:cs="Times New Roman"/>
          <w:sz w:val="24"/>
          <w:szCs w:val="24"/>
        </w:rPr>
      </w:pPr>
      <w:r w:rsidRPr="00A33EE2">
        <w:rPr>
          <w:rFonts w:ascii="Times New Roman" w:hAnsi="Times New Roman" w:cs="Times New Roman"/>
          <w:sz w:val="24"/>
          <w:szCs w:val="24"/>
        </w:rPr>
        <w:t>- адекватное поведение в случае болезни, особенно хронической, направленной</w:t>
      </w:r>
    </w:p>
    <w:p w14:paraId="52693454" w14:textId="77777777" w:rsidR="00A33EE2" w:rsidRPr="00A33EE2" w:rsidRDefault="00A33EE2" w:rsidP="00A33EE2">
      <w:pPr>
        <w:ind w:firstLine="284"/>
        <w:jc w:val="both"/>
        <w:rPr>
          <w:rFonts w:ascii="Times New Roman" w:hAnsi="Times New Roman" w:cs="Times New Roman"/>
          <w:sz w:val="24"/>
          <w:szCs w:val="24"/>
        </w:rPr>
      </w:pPr>
      <w:r w:rsidRPr="00A33EE2">
        <w:rPr>
          <w:rFonts w:ascii="Times New Roman" w:hAnsi="Times New Roman" w:cs="Times New Roman"/>
          <w:sz w:val="24"/>
          <w:szCs w:val="24"/>
        </w:rPr>
        <w:t>на выздоровление.</w:t>
      </w:r>
    </w:p>
    <w:p w14:paraId="29096C42" w14:textId="77777777" w:rsidR="00A33EE2" w:rsidRPr="00A33EE2" w:rsidRDefault="00A33EE2" w:rsidP="00A33EE2">
      <w:pPr>
        <w:ind w:firstLine="708"/>
        <w:jc w:val="both"/>
        <w:rPr>
          <w:rFonts w:ascii="Times New Roman" w:hAnsi="Times New Roman" w:cs="Times New Roman"/>
          <w:sz w:val="24"/>
          <w:szCs w:val="24"/>
        </w:rPr>
      </w:pPr>
      <w:r w:rsidRPr="00A33EE2">
        <w:rPr>
          <w:rFonts w:ascii="Times New Roman" w:hAnsi="Times New Roman" w:cs="Times New Roman"/>
          <w:sz w:val="24"/>
          <w:szCs w:val="24"/>
        </w:rPr>
        <w:t>Учебные вопросы распределяются с учетом возрастных и психологических особенностей обучающихся и уровня их подготовленности по другим основным образовательным программам.</w:t>
      </w:r>
    </w:p>
    <w:p w14:paraId="698AEF79" w14:textId="77777777" w:rsidR="00A33EE2" w:rsidRPr="00A33EE2" w:rsidRDefault="00A33EE2" w:rsidP="00A33EE2">
      <w:pPr>
        <w:shd w:val="clear" w:color="auto" w:fill="FFFFFF"/>
        <w:spacing w:line="0" w:lineRule="atLeast"/>
        <w:ind w:firstLine="708"/>
        <w:jc w:val="both"/>
        <w:rPr>
          <w:rFonts w:ascii="Times New Roman" w:hAnsi="Times New Roman" w:cs="Times New Roman"/>
          <w:b/>
          <w:sz w:val="24"/>
          <w:szCs w:val="24"/>
          <w:u w:val="single"/>
        </w:rPr>
      </w:pPr>
      <w:r w:rsidRPr="00A33EE2">
        <w:rPr>
          <w:rFonts w:ascii="Times New Roman" w:hAnsi="Times New Roman" w:cs="Times New Roman"/>
          <w:b/>
          <w:sz w:val="24"/>
          <w:szCs w:val="24"/>
          <w:u w:val="single"/>
        </w:rPr>
        <w:t>Структура курса и последовательность предъявления материала.</w:t>
      </w:r>
    </w:p>
    <w:p w14:paraId="1211EA73" w14:textId="77777777" w:rsidR="00A33EE2" w:rsidRPr="00A33EE2" w:rsidRDefault="00A33EE2" w:rsidP="00A33EE2">
      <w:pPr>
        <w:shd w:val="clear" w:color="auto" w:fill="FFFFFF"/>
        <w:spacing w:line="0" w:lineRule="atLeast"/>
        <w:jc w:val="both"/>
        <w:rPr>
          <w:rFonts w:ascii="Times New Roman" w:hAnsi="Times New Roman" w:cs="Times New Roman"/>
          <w:sz w:val="24"/>
          <w:szCs w:val="24"/>
        </w:rPr>
      </w:pPr>
      <w:r w:rsidRPr="00A33EE2">
        <w:rPr>
          <w:rFonts w:ascii="Times New Roman" w:hAnsi="Times New Roman" w:cs="Times New Roman"/>
          <w:sz w:val="24"/>
          <w:szCs w:val="24"/>
        </w:rPr>
        <w:t>За основу проектирования структуры и содержания программы принят модульный принцип ее построения и комплексный подход к наполнению содержания для формирования у учащихся современного уровня культуры безопасности жизнедеятельности, индивидуальной системы здорового образа жизни и антитеррористического поведения.</w:t>
      </w:r>
      <w:r w:rsidRPr="00A33EE2">
        <w:rPr>
          <w:rFonts w:ascii="Times New Roman" w:hAnsi="Times New Roman" w:cs="Times New Roman"/>
          <w:sz w:val="24"/>
          <w:szCs w:val="24"/>
        </w:rPr>
        <w:br/>
        <w:t>Модульный принцип позволяет:</w:t>
      </w:r>
    </w:p>
    <w:p w14:paraId="545BEA0F" w14:textId="77777777" w:rsidR="00A33EE2" w:rsidRPr="00A33EE2" w:rsidRDefault="00A33EE2" w:rsidP="00A33EE2">
      <w:pPr>
        <w:shd w:val="clear" w:color="auto" w:fill="FFFFFF"/>
        <w:spacing w:line="0" w:lineRule="atLeast"/>
        <w:jc w:val="both"/>
        <w:rPr>
          <w:rFonts w:ascii="Times New Roman" w:hAnsi="Times New Roman" w:cs="Times New Roman"/>
          <w:sz w:val="24"/>
          <w:szCs w:val="24"/>
        </w:rPr>
      </w:pPr>
      <w:r w:rsidRPr="00A33EE2">
        <w:rPr>
          <w:rFonts w:ascii="Times New Roman" w:hAnsi="Times New Roman" w:cs="Times New Roman"/>
          <w:sz w:val="24"/>
          <w:szCs w:val="24"/>
        </w:rPr>
        <w:t>* эффективнее организовать учебно-воспитательный процесс в области безопасности жизнедеятельности в различных регионах России с учетом их реальных особенностей в области безопасности, а также более полно использовать межпредметные связи при изучении тематики ОБЖ.</w:t>
      </w:r>
      <w:r w:rsidRPr="00A33EE2">
        <w:rPr>
          <w:rFonts w:ascii="Times New Roman" w:hAnsi="Times New Roman" w:cs="Times New Roman"/>
          <w:sz w:val="24"/>
          <w:szCs w:val="24"/>
        </w:rPr>
        <w:br/>
        <w:t xml:space="preserve">* структурировать содержание рабочей программы.  </w:t>
      </w:r>
    </w:p>
    <w:p w14:paraId="652F28B3" w14:textId="77777777" w:rsidR="00A33EE2" w:rsidRPr="00A33EE2" w:rsidRDefault="00A33EE2" w:rsidP="00A33EE2">
      <w:pPr>
        <w:shd w:val="clear" w:color="auto" w:fill="FFFFFF"/>
        <w:spacing w:line="0" w:lineRule="atLeast"/>
        <w:jc w:val="both"/>
        <w:rPr>
          <w:rFonts w:ascii="Times New Roman" w:hAnsi="Times New Roman" w:cs="Times New Roman"/>
          <w:sz w:val="24"/>
          <w:szCs w:val="24"/>
        </w:rPr>
      </w:pPr>
      <w:r w:rsidRPr="00A33EE2">
        <w:rPr>
          <w:rFonts w:ascii="Times New Roman" w:hAnsi="Times New Roman" w:cs="Times New Roman"/>
          <w:sz w:val="24"/>
          <w:szCs w:val="24"/>
        </w:rPr>
        <w:t xml:space="preserve">Структурные компоненты программы представлены в двух учебных модулях, охватывающих весь объем содержания, определенный для основной школы в области безопасности жизнедеятельности. Каждый модуль содержит два раздела и шесть тем. </w:t>
      </w:r>
    </w:p>
    <w:p w14:paraId="5D394067" w14:textId="77777777" w:rsidR="00A33EE2" w:rsidRPr="00A33EE2" w:rsidRDefault="00A33EE2" w:rsidP="00A33EE2">
      <w:pPr>
        <w:spacing w:line="0" w:lineRule="atLeast"/>
        <w:jc w:val="both"/>
        <w:rPr>
          <w:rFonts w:ascii="Times New Roman" w:hAnsi="Times New Roman" w:cs="Times New Roman"/>
          <w:b/>
          <w:sz w:val="24"/>
          <w:szCs w:val="24"/>
        </w:rPr>
      </w:pPr>
      <w:r w:rsidRPr="00A33EE2">
        <w:rPr>
          <w:rFonts w:ascii="Times New Roman" w:hAnsi="Times New Roman" w:cs="Times New Roman"/>
          <w:b/>
          <w:sz w:val="24"/>
          <w:szCs w:val="24"/>
        </w:rPr>
        <w:t>Модуль 1.  Основы безопасности личности, общества и государства</w:t>
      </w:r>
    </w:p>
    <w:p w14:paraId="7868A667" w14:textId="77777777" w:rsidR="00A33EE2" w:rsidRPr="00A33EE2" w:rsidRDefault="00A33EE2" w:rsidP="00A33EE2">
      <w:pPr>
        <w:spacing w:line="0" w:lineRule="atLeast"/>
        <w:jc w:val="both"/>
        <w:rPr>
          <w:rFonts w:ascii="Times New Roman" w:hAnsi="Times New Roman" w:cs="Times New Roman"/>
          <w:b/>
          <w:sz w:val="24"/>
          <w:szCs w:val="24"/>
        </w:rPr>
      </w:pPr>
      <w:r w:rsidRPr="00A33EE2">
        <w:rPr>
          <w:rFonts w:ascii="Times New Roman" w:hAnsi="Times New Roman" w:cs="Times New Roman"/>
          <w:b/>
          <w:sz w:val="24"/>
          <w:szCs w:val="24"/>
        </w:rPr>
        <w:t>Модуль 2. Основы медицинских знаний и здоровый образ жизни.</w:t>
      </w:r>
    </w:p>
    <w:p w14:paraId="61C4A857" w14:textId="77777777" w:rsidR="00A33EE2" w:rsidRPr="00A33EE2" w:rsidRDefault="00A33EE2" w:rsidP="00A33EE2">
      <w:pPr>
        <w:ind w:firstLine="708"/>
        <w:jc w:val="both"/>
        <w:rPr>
          <w:rFonts w:ascii="Times New Roman" w:hAnsi="Times New Roman" w:cs="Times New Roman"/>
          <w:sz w:val="24"/>
          <w:szCs w:val="24"/>
        </w:rPr>
      </w:pPr>
    </w:p>
    <w:p w14:paraId="507AF33D" w14:textId="77777777" w:rsidR="00A33EE2" w:rsidRPr="00A33EE2" w:rsidRDefault="00A33EE2" w:rsidP="00A33EE2">
      <w:pPr>
        <w:ind w:firstLine="708"/>
        <w:jc w:val="both"/>
        <w:rPr>
          <w:rFonts w:ascii="Times New Roman" w:hAnsi="Times New Roman" w:cs="Times New Roman"/>
          <w:sz w:val="24"/>
          <w:szCs w:val="24"/>
        </w:rPr>
      </w:pPr>
      <w:r w:rsidRPr="00A33EE2">
        <w:rPr>
          <w:rFonts w:ascii="Times New Roman" w:hAnsi="Times New Roman" w:cs="Times New Roman"/>
          <w:sz w:val="24"/>
          <w:szCs w:val="24"/>
        </w:rPr>
        <w:t>Изучение программы «Основы безопасности жизнедеятельности» в каждом классе целесообразно заканчивать проведением практических занятий с целью закрепления полученных знаний, умений и навыков по темам программы.</w:t>
      </w:r>
    </w:p>
    <w:p w14:paraId="17D238A4" w14:textId="77777777" w:rsidR="00A33EE2" w:rsidRPr="00A33EE2" w:rsidRDefault="00A33EE2" w:rsidP="00A33EE2">
      <w:pPr>
        <w:ind w:firstLine="708"/>
        <w:jc w:val="both"/>
        <w:rPr>
          <w:rFonts w:ascii="Times New Roman" w:hAnsi="Times New Roman" w:cs="Times New Roman"/>
          <w:sz w:val="24"/>
          <w:szCs w:val="24"/>
        </w:rPr>
      </w:pPr>
      <w:r w:rsidRPr="00A33EE2">
        <w:rPr>
          <w:rFonts w:ascii="Times New Roman" w:hAnsi="Times New Roman" w:cs="Times New Roman"/>
          <w:sz w:val="24"/>
          <w:szCs w:val="24"/>
        </w:rPr>
        <w:t>Логическим продолжением курса является внеурочная работа, которая включает в себя мероприятия, направленные на формирование навыков безопасного поведения и навыков здорового образа жизни, проведение тренировочных эвакуаций по различным вводным.</w:t>
      </w:r>
    </w:p>
    <w:p w14:paraId="76D39802" w14:textId="77777777" w:rsidR="00A33EE2" w:rsidRPr="00A33EE2" w:rsidRDefault="00A33EE2" w:rsidP="00A33EE2">
      <w:pPr>
        <w:jc w:val="both"/>
        <w:rPr>
          <w:rFonts w:ascii="Times New Roman" w:hAnsi="Times New Roman" w:cs="Times New Roman"/>
          <w:b/>
          <w:sz w:val="24"/>
          <w:szCs w:val="24"/>
        </w:rPr>
      </w:pPr>
      <w:r w:rsidRPr="00A33EE2">
        <w:rPr>
          <w:rFonts w:ascii="Times New Roman" w:hAnsi="Times New Roman" w:cs="Times New Roman"/>
          <w:b/>
          <w:sz w:val="24"/>
          <w:szCs w:val="24"/>
        </w:rPr>
        <w:t>Место предмета «Основы безопасности жизнедеятельности» в учебном плане МОУ-СЛОБОДСКАЯ ООШ.</w:t>
      </w:r>
    </w:p>
    <w:p w14:paraId="2E7B79EA"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Согласно учебному плану МОУ-СЛОБОДСКОЙ ООШ на изучение предмета отводится</w:t>
      </w:r>
    </w:p>
    <w:tbl>
      <w:tblPr>
        <w:tblW w:w="5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1910"/>
        <w:gridCol w:w="1592"/>
      </w:tblGrid>
      <w:tr w:rsidR="00A33EE2" w:rsidRPr="00A33EE2" w14:paraId="5C0BEBC2" w14:textId="77777777" w:rsidTr="00333D91">
        <w:tc>
          <w:tcPr>
            <w:tcW w:w="1928" w:type="dxa"/>
          </w:tcPr>
          <w:p w14:paraId="5200E325"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8 класс</w:t>
            </w:r>
          </w:p>
        </w:tc>
        <w:tc>
          <w:tcPr>
            <w:tcW w:w="1910" w:type="dxa"/>
            <w:hideMark/>
          </w:tcPr>
          <w:p w14:paraId="0716D3D1"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9 класс</w:t>
            </w:r>
          </w:p>
        </w:tc>
        <w:tc>
          <w:tcPr>
            <w:tcW w:w="1592" w:type="dxa"/>
            <w:hideMark/>
          </w:tcPr>
          <w:p w14:paraId="11C8B672"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Всего </w:t>
            </w:r>
          </w:p>
        </w:tc>
      </w:tr>
      <w:tr w:rsidR="00A33EE2" w:rsidRPr="00A33EE2" w14:paraId="6D4839D2" w14:textId="77777777" w:rsidTr="00333D91">
        <w:tc>
          <w:tcPr>
            <w:tcW w:w="1928" w:type="dxa"/>
          </w:tcPr>
          <w:p w14:paraId="50606218"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1 (34)</w:t>
            </w:r>
          </w:p>
        </w:tc>
        <w:tc>
          <w:tcPr>
            <w:tcW w:w="1910" w:type="dxa"/>
            <w:hideMark/>
          </w:tcPr>
          <w:p w14:paraId="1CA00CC9"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1 (34)</w:t>
            </w:r>
          </w:p>
        </w:tc>
        <w:tc>
          <w:tcPr>
            <w:tcW w:w="1592" w:type="dxa"/>
            <w:hideMark/>
          </w:tcPr>
          <w:p w14:paraId="43173B3C"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68 часов</w:t>
            </w:r>
          </w:p>
        </w:tc>
      </w:tr>
    </w:tbl>
    <w:p w14:paraId="06DF2301" w14:textId="77777777" w:rsidR="00A33EE2" w:rsidRPr="00A33EE2" w:rsidRDefault="00A33EE2" w:rsidP="00A33EE2">
      <w:pPr>
        <w:ind w:firstLine="708"/>
        <w:jc w:val="both"/>
        <w:rPr>
          <w:rFonts w:ascii="Times New Roman" w:hAnsi="Times New Roman" w:cs="Times New Roman"/>
          <w:spacing w:val="-5"/>
          <w:sz w:val="24"/>
          <w:szCs w:val="24"/>
        </w:rPr>
      </w:pPr>
    </w:p>
    <w:p w14:paraId="394E9EA0" w14:textId="77777777" w:rsidR="00A33EE2" w:rsidRPr="00A33EE2" w:rsidRDefault="00A33EE2" w:rsidP="00A33EE2">
      <w:pPr>
        <w:ind w:firstLine="708"/>
        <w:jc w:val="both"/>
        <w:rPr>
          <w:rFonts w:ascii="Times New Roman" w:hAnsi="Times New Roman" w:cs="Times New Roman"/>
          <w:spacing w:val="-5"/>
          <w:sz w:val="24"/>
          <w:szCs w:val="24"/>
        </w:rPr>
      </w:pPr>
      <w:r w:rsidRPr="00A33EE2">
        <w:rPr>
          <w:rFonts w:ascii="Times New Roman" w:hAnsi="Times New Roman" w:cs="Times New Roman"/>
          <w:spacing w:val="-5"/>
          <w:sz w:val="24"/>
          <w:szCs w:val="24"/>
        </w:rPr>
        <w:t>Срок реализации программы – 2 года.</w:t>
      </w:r>
    </w:p>
    <w:p w14:paraId="06935501"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b/>
          <w:sz w:val="24"/>
          <w:szCs w:val="24"/>
        </w:rPr>
        <w:t xml:space="preserve">Аннотация к программе по физической культуре для 5 – 9 классов ФГОС ООО </w:t>
      </w:r>
    </w:p>
    <w:p w14:paraId="5D30CACC"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Рабочая программа составлена на основе: 1. Приказа Министерства образования и науки Российской Федерации от 30 августа 2010 г. № 889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о введении в объем недельной учебной нагрузки общеобразовательных учреждений всех видов третьего часа физической культуры; </w:t>
      </w:r>
    </w:p>
    <w:p w14:paraId="33E0E03B"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2. «Федеральной комплексной программы физического воспитания» под редакцией доктора педагогических наук В.И. Ляха и канд. пед. наук А.А. Зданевича. 2019 г. </w:t>
      </w:r>
    </w:p>
    <w:p w14:paraId="55071565"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На преподавание учебного предмета «Физическая культура» отводится 374 часа: 5 класс 102 ч в год, с 6 по 9 класс 68 ч в год. </w:t>
      </w:r>
    </w:p>
    <w:p w14:paraId="0BCC94FE"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Для прохождения программы по физическому воспитанию в учебном процессе в основной школе предлагается использовать следующие учебники: «Физическая культура»   8-9 класс, автор: В.И. Лях  М., «Просвещение», 2016 г, «Физическая культура»   5-7 класс, автор: В.И. Лях  М., «Просвещение», 2016 г.</w:t>
      </w:r>
    </w:p>
    <w:p w14:paraId="427C8AD2"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Помимо выполнения обязательного минимума содержания программного материала, с учетом индивидуальных особенностей обучающихся, возможностей материальной физкультурно – спортивной базы школы, включена дифференцированная (вариативная) часть физической культуры. Она направлена на изучение раздела “Подвижные игры” и на увеличение часов на раздел “Спортивные игры” (волейбол, баскетбол). </w:t>
      </w:r>
    </w:p>
    <w:p w14:paraId="3EE67D1F"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b/>
          <w:sz w:val="24"/>
          <w:szCs w:val="24"/>
        </w:rPr>
        <w:t>Целью физического воспитания</w:t>
      </w:r>
      <w:r w:rsidRPr="00A33EE2">
        <w:rPr>
          <w:rFonts w:ascii="Times New Roman" w:hAnsi="Times New Roman" w:cs="Times New Roman"/>
          <w:sz w:val="24"/>
          <w:szCs w:val="24"/>
        </w:rPr>
        <w:t xml:space="preserve"> в МОУ-СЛОБОДСКАЯ ООШ является содействие всестороннему развитию личности обучающихся. Слагаемые физической культуры являются: крепкое здоровье, хорошее физическое развитие, оптимальный уровень двигательных способностей, знания и навыки в области физической культуры, мотивы и освоенные способы (умения) осуществлять физкультурно-оздоровительную и спортивную деятельность.</w:t>
      </w:r>
    </w:p>
    <w:p w14:paraId="2B5AD825"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w:t>
      </w:r>
      <w:r w:rsidRPr="00A33EE2">
        <w:rPr>
          <w:rFonts w:ascii="Times New Roman" w:hAnsi="Times New Roman" w:cs="Times New Roman"/>
          <w:b/>
          <w:sz w:val="24"/>
          <w:szCs w:val="24"/>
        </w:rPr>
        <w:t>Задачи физического воспитания обучающихся</w:t>
      </w:r>
      <w:r w:rsidRPr="00A33EE2">
        <w:rPr>
          <w:rFonts w:ascii="Times New Roman" w:hAnsi="Times New Roman" w:cs="Times New Roman"/>
          <w:sz w:val="24"/>
          <w:szCs w:val="24"/>
        </w:rPr>
        <w:t xml:space="preserve"> </w:t>
      </w:r>
    </w:p>
    <w:p w14:paraId="5722BAAA"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Решение задач физического воспитания обучающихся направленно на: </w:t>
      </w:r>
    </w:p>
    <w:p w14:paraId="6A5FE093"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sym w:font="Symbol" w:char="F0B7"/>
      </w:r>
      <w:r w:rsidRPr="00A33EE2">
        <w:rPr>
          <w:rFonts w:ascii="Times New Roman" w:hAnsi="Times New Roman" w:cs="Times New Roman"/>
          <w:sz w:val="24"/>
          <w:szCs w:val="24"/>
        </w:rPr>
        <w:t xml:space="preserve"> содействие гармоничному физическому развитию, развитие устойчивости организма к неблагоприятным условиям внешней среды; </w:t>
      </w:r>
    </w:p>
    <w:p w14:paraId="7B3758EA"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sym w:font="Symbol" w:char="F0B7"/>
      </w:r>
      <w:r w:rsidRPr="00A33EE2">
        <w:rPr>
          <w:rFonts w:ascii="Times New Roman" w:hAnsi="Times New Roman" w:cs="Times New Roman"/>
          <w:sz w:val="24"/>
          <w:szCs w:val="24"/>
        </w:rPr>
        <w:t xml:space="preserve"> обучение основам базовых видов двигательных действий; </w:t>
      </w:r>
    </w:p>
    <w:p w14:paraId="155B1055"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sym w:font="Symbol" w:char="F0B7"/>
      </w:r>
      <w:r w:rsidRPr="00A33EE2">
        <w:rPr>
          <w:rFonts w:ascii="Times New Roman" w:hAnsi="Times New Roman" w:cs="Times New Roman"/>
          <w:sz w:val="24"/>
          <w:szCs w:val="24"/>
        </w:rPr>
        <w:t xml:space="preserve"> дальнейшее развитие координационных и кондиционных способностей; </w:t>
      </w:r>
    </w:p>
    <w:p w14:paraId="618E4227"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sym w:font="Symbol" w:char="F0B7"/>
      </w:r>
      <w:r w:rsidRPr="00A33EE2">
        <w:rPr>
          <w:rFonts w:ascii="Times New Roman" w:hAnsi="Times New Roman" w:cs="Times New Roman"/>
          <w:sz w:val="24"/>
          <w:szCs w:val="24"/>
        </w:rPr>
        <w:t xml:space="preserve"> формирование основ знаний о личной гигиене, о влияний занятий физическими упражнениями на основе системы организма, развитие волевых и нравственных качеств; </w:t>
      </w:r>
    </w:p>
    <w:p w14:paraId="298CB1A1"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lastRenderedPageBreak/>
        <w:sym w:font="Symbol" w:char="F0B7"/>
      </w:r>
      <w:r w:rsidRPr="00A33EE2">
        <w:rPr>
          <w:rFonts w:ascii="Times New Roman" w:hAnsi="Times New Roman" w:cs="Times New Roman"/>
          <w:sz w:val="24"/>
          <w:szCs w:val="24"/>
        </w:rPr>
        <w:t xml:space="preserve"> выработку представлений о физической культуре личности и приемах самоконтроля; </w:t>
      </w:r>
    </w:p>
    <w:p w14:paraId="158730B4"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sym w:font="Symbol" w:char="F0B7"/>
      </w:r>
      <w:r w:rsidRPr="00A33EE2">
        <w:rPr>
          <w:rFonts w:ascii="Times New Roman" w:hAnsi="Times New Roman" w:cs="Times New Roman"/>
          <w:sz w:val="24"/>
          <w:szCs w:val="24"/>
        </w:rPr>
        <w:t xml:space="preserve"> воспитание привычки к самостоятельным занятиям физическими упражнениями, избранными видами спорта в свободное время; </w:t>
      </w:r>
    </w:p>
    <w:p w14:paraId="7E641A3E"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sym w:font="Symbol" w:char="F0B7"/>
      </w:r>
      <w:r w:rsidRPr="00A33EE2">
        <w:rPr>
          <w:rFonts w:ascii="Times New Roman" w:hAnsi="Times New Roman" w:cs="Times New Roman"/>
          <w:sz w:val="24"/>
          <w:szCs w:val="24"/>
        </w:rPr>
        <w:t xml:space="preserve"> выработку организаторских навыков проведения занятий в качестве командира отделения, капитана команды, судьи; </w:t>
      </w:r>
    </w:p>
    <w:p w14:paraId="614FA6D8"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sym w:font="Symbol" w:char="F0B7"/>
      </w:r>
      <w:r w:rsidRPr="00A33EE2">
        <w:rPr>
          <w:rFonts w:ascii="Times New Roman" w:hAnsi="Times New Roman" w:cs="Times New Roman"/>
          <w:sz w:val="24"/>
          <w:szCs w:val="24"/>
        </w:rPr>
        <w:t xml:space="preserve"> формирование адекватной оценки собственных физических возможностей; </w:t>
      </w:r>
      <w:r w:rsidRPr="00A33EE2">
        <w:rPr>
          <w:rFonts w:ascii="Times New Roman" w:hAnsi="Times New Roman" w:cs="Times New Roman"/>
          <w:sz w:val="24"/>
          <w:szCs w:val="24"/>
        </w:rPr>
        <w:sym w:font="Symbol" w:char="F0B7"/>
      </w:r>
      <w:r w:rsidRPr="00A33EE2">
        <w:rPr>
          <w:rFonts w:ascii="Times New Roman" w:hAnsi="Times New Roman" w:cs="Times New Roman"/>
          <w:sz w:val="24"/>
          <w:szCs w:val="24"/>
        </w:rPr>
        <w:t xml:space="preserve"> воспитание инициативности, самостоятельности, взаимопомощи, дисциплинированности, чувства ответственности; </w:t>
      </w:r>
    </w:p>
    <w:p w14:paraId="47C0A315"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sym w:font="Symbol" w:char="F0B7"/>
      </w:r>
      <w:r w:rsidRPr="00A33EE2">
        <w:rPr>
          <w:rFonts w:ascii="Times New Roman" w:hAnsi="Times New Roman" w:cs="Times New Roman"/>
          <w:sz w:val="24"/>
          <w:szCs w:val="24"/>
        </w:rPr>
        <w:t xml:space="preserve"> содействие развитию психических процессов и обучение основам психической саморегуляции. </w:t>
      </w:r>
    </w:p>
    <w:p w14:paraId="443D24B6"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Каждый из практических разделов рабочей программы составлен в соответствии с задачами обучения и имеет единую структуру: теоретические сведения по виду спорта, умения, навыки, составляющие содержание обучения, упражнения для развития двигательных качеств и навыков, требования к учащимся. </w:t>
      </w:r>
    </w:p>
    <w:p w14:paraId="78B629EA"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b/>
          <w:sz w:val="24"/>
          <w:szCs w:val="24"/>
        </w:rPr>
        <w:t>Теоретические сведения</w:t>
      </w:r>
      <w:r w:rsidRPr="00A33EE2">
        <w:rPr>
          <w:rFonts w:ascii="Times New Roman" w:hAnsi="Times New Roman" w:cs="Times New Roman"/>
          <w:sz w:val="24"/>
          <w:szCs w:val="24"/>
        </w:rPr>
        <w:t xml:space="preserve"> призваны расширить кругозор обучающихся в области физического воспитания, дать им необходимые знания по использованию средств физического воспитания в быту и трудовой деятельности. Теория изучается на уроках, лекциях при прохождении материала соответствующего раздела программы. Методы сообщения теоретических знаний определяют учитель. При изучении вопросов теории используется учебник “Физическая культура”, программно-методический материал. </w:t>
      </w:r>
    </w:p>
    <w:p w14:paraId="7F72E100"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Общеучебные умения, навыки и способы деятельности </w:t>
      </w:r>
    </w:p>
    <w:p w14:paraId="752ECBE3"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В процессе овладения физической культурой происходит формирование общеучебных умений, навыков и овладение способами деятельности. Так, в структуре познавательной деятельности это: </w:t>
      </w:r>
    </w:p>
    <w:p w14:paraId="1F50AC4B"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простейшие наблюдения за собственным физическим развитием и физической подготовленностью; </w:t>
      </w:r>
    </w:p>
    <w:p w14:paraId="74EE7137"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умения принимать творческие решения в процессе подвижных игр или соревнований. В речевой деятельности это: </w:t>
      </w:r>
    </w:p>
    <w:p w14:paraId="7A7A3F1E"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умение участвовать в диалоге при обучении двигательным действиям или объяснять правила подвижных игр; </w:t>
      </w:r>
    </w:p>
    <w:p w14:paraId="3ED450B8"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умение элементарно обосновывать качество выполнения физических упражнений, используя для этого наглядные образцы. </w:t>
      </w:r>
    </w:p>
    <w:p w14:paraId="72296F31"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У школьников развиваются организационные умения, связанные с самостоятельным выполнением задания, установлением последовательности упражнений при проведении утренней зарядки, физкультминуток и физкультпауз, с изменением физической нагрузки с </w:t>
      </w:r>
      <w:r w:rsidRPr="00A33EE2">
        <w:rPr>
          <w:rFonts w:ascii="Times New Roman" w:hAnsi="Times New Roman" w:cs="Times New Roman"/>
          <w:sz w:val="24"/>
          <w:szCs w:val="24"/>
        </w:rPr>
        <w:lastRenderedPageBreak/>
        <w:t>учетом индивидуальных показаний частоты сердечных сокращений и самочувствия. Развиваются также умения сотрудничать в коллективе сверстников в процессе проведения подвижных игр и спортивных соревнований.</w:t>
      </w:r>
    </w:p>
    <w:p w14:paraId="01F795B1" w14:textId="77777777" w:rsidR="008B6AAD" w:rsidRPr="00A33EE2" w:rsidRDefault="008B6AAD" w:rsidP="00A33EE2">
      <w:pPr>
        <w:jc w:val="both"/>
        <w:rPr>
          <w:rFonts w:ascii="Times New Roman" w:hAnsi="Times New Roman" w:cs="Times New Roman"/>
          <w:b/>
          <w:bCs/>
          <w:sz w:val="24"/>
          <w:szCs w:val="24"/>
        </w:rPr>
      </w:pPr>
    </w:p>
    <w:p w14:paraId="12366592" w14:textId="77777777" w:rsidR="008B6AAD" w:rsidRPr="00A33EE2" w:rsidRDefault="008B6AAD" w:rsidP="00A33EE2">
      <w:pPr>
        <w:jc w:val="both"/>
        <w:rPr>
          <w:rFonts w:ascii="Times New Roman" w:hAnsi="Times New Roman" w:cs="Times New Roman"/>
          <w:sz w:val="24"/>
          <w:szCs w:val="24"/>
        </w:rPr>
      </w:pPr>
    </w:p>
    <w:p w14:paraId="231BD19D" w14:textId="77777777" w:rsidR="008B6AAD" w:rsidRPr="00A33EE2" w:rsidRDefault="008B6AAD" w:rsidP="00A33EE2">
      <w:pPr>
        <w:shd w:val="clear" w:color="auto" w:fill="FFFFFF"/>
        <w:jc w:val="both"/>
        <w:rPr>
          <w:rFonts w:ascii="Times New Roman" w:eastAsia="Times New Roman" w:hAnsi="Times New Roman" w:cs="Times New Roman"/>
          <w:color w:val="000000"/>
          <w:sz w:val="24"/>
          <w:szCs w:val="24"/>
          <w:lang w:eastAsia="ru-RU"/>
        </w:rPr>
      </w:pPr>
    </w:p>
    <w:p w14:paraId="7D453C1D" w14:textId="77777777" w:rsidR="008B6AAD" w:rsidRPr="00A33EE2" w:rsidRDefault="008B6AAD" w:rsidP="00A33EE2">
      <w:pPr>
        <w:shd w:val="clear" w:color="auto" w:fill="FFFFFF"/>
        <w:autoSpaceDE w:val="0"/>
        <w:jc w:val="both"/>
        <w:rPr>
          <w:rFonts w:ascii="Times New Roman" w:hAnsi="Times New Roman" w:cs="Times New Roman"/>
          <w:sz w:val="24"/>
          <w:szCs w:val="24"/>
        </w:rPr>
      </w:pPr>
    </w:p>
    <w:p w14:paraId="1A030CEA" w14:textId="77777777" w:rsidR="008B6AAD" w:rsidRPr="00A33EE2" w:rsidRDefault="008B6AAD" w:rsidP="00A33EE2">
      <w:pPr>
        <w:shd w:val="clear" w:color="auto" w:fill="FFFFFF"/>
        <w:jc w:val="both"/>
        <w:rPr>
          <w:rFonts w:ascii="Times New Roman" w:eastAsia="Times New Roman" w:hAnsi="Times New Roman" w:cs="Times New Roman"/>
          <w:color w:val="000000"/>
          <w:sz w:val="24"/>
          <w:szCs w:val="24"/>
        </w:rPr>
      </w:pPr>
    </w:p>
    <w:p w14:paraId="248CC138" w14:textId="65225CBC" w:rsidR="00D90441" w:rsidRPr="00A33EE2" w:rsidRDefault="00D90441" w:rsidP="00A33EE2">
      <w:pPr>
        <w:jc w:val="both"/>
        <w:rPr>
          <w:rFonts w:ascii="Times New Roman" w:hAnsi="Times New Roman" w:cs="Times New Roman"/>
          <w:sz w:val="24"/>
          <w:szCs w:val="24"/>
        </w:rPr>
      </w:pPr>
    </w:p>
    <w:sectPr w:rsidR="00D90441" w:rsidRPr="00A33EE2" w:rsidSect="00A33EE2">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53208"/>
    <w:multiLevelType w:val="hybridMultilevel"/>
    <w:tmpl w:val="1B943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E97975"/>
    <w:multiLevelType w:val="hybridMultilevel"/>
    <w:tmpl w:val="991C32B6"/>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
    <w:nsid w:val="15882BFB"/>
    <w:multiLevelType w:val="hybridMultilevel"/>
    <w:tmpl w:val="2F067810"/>
    <w:lvl w:ilvl="0" w:tplc="795053DE">
      <w:start w:val="1"/>
      <w:numFmt w:val="bullet"/>
      <w:lvlText w:val=""/>
      <w:lvlJc w:val="left"/>
      <w:pPr>
        <w:tabs>
          <w:tab w:val="num" w:pos="720"/>
        </w:tabs>
        <w:ind w:left="720" w:hanging="360"/>
      </w:pPr>
      <w:rPr>
        <w:rFonts w:ascii="Wingdings" w:hAnsi="Wingdings" w:hint="default"/>
      </w:rPr>
    </w:lvl>
    <w:lvl w:ilvl="1" w:tplc="A1B8810A">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1863AFC"/>
    <w:multiLevelType w:val="hybridMultilevel"/>
    <w:tmpl w:val="2822FB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F75824"/>
    <w:multiLevelType w:val="hybridMultilevel"/>
    <w:tmpl w:val="8B98BA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A386E61"/>
    <w:multiLevelType w:val="multilevel"/>
    <w:tmpl w:val="849CC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BC7345D"/>
    <w:multiLevelType w:val="hybridMultilevel"/>
    <w:tmpl w:val="11F4FC8A"/>
    <w:lvl w:ilvl="0" w:tplc="0419000F">
      <w:start w:val="1"/>
      <w:numFmt w:val="decimal"/>
      <w:lvlText w:val="%1."/>
      <w:lvlJc w:val="left"/>
      <w:pPr>
        <w:tabs>
          <w:tab w:val="num" w:pos="540"/>
        </w:tabs>
        <w:ind w:left="540" w:hanging="360"/>
      </w:p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7">
    <w:nsid w:val="2D04352C"/>
    <w:multiLevelType w:val="hybridMultilevel"/>
    <w:tmpl w:val="14881F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FA44A4B"/>
    <w:multiLevelType w:val="multilevel"/>
    <w:tmpl w:val="E3CA6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9CB2E63"/>
    <w:multiLevelType w:val="multilevel"/>
    <w:tmpl w:val="98021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BFF2B6D"/>
    <w:multiLevelType w:val="hybridMultilevel"/>
    <w:tmpl w:val="15B08166"/>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1">
    <w:nsid w:val="51144390"/>
    <w:multiLevelType w:val="hybridMultilevel"/>
    <w:tmpl w:val="38E2A3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5D803EA"/>
    <w:multiLevelType w:val="multilevel"/>
    <w:tmpl w:val="9E28E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65409F1"/>
    <w:multiLevelType w:val="hybridMultilevel"/>
    <w:tmpl w:val="1438052A"/>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C9B628B"/>
    <w:multiLevelType w:val="hybridMultilevel"/>
    <w:tmpl w:val="861075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D0F539E"/>
    <w:multiLevelType w:val="hybridMultilevel"/>
    <w:tmpl w:val="78B2A2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EA059A8"/>
    <w:multiLevelType w:val="hybridMultilevel"/>
    <w:tmpl w:val="884A1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FA91126"/>
    <w:multiLevelType w:val="hybridMultilevel"/>
    <w:tmpl w:val="343643A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71702907"/>
    <w:multiLevelType w:val="multilevel"/>
    <w:tmpl w:val="53ECF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55B7F5B"/>
    <w:multiLevelType w:val="hybridMultilevel"/>
    <w:tmpl w:val="2C529178"/>
    <w:lvl w:ilvl="0" w:tplc="4FFE57EC">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75CE2FE4"/>
    <w:multiLevelType w:val="hybridMultilevel"/>
    <w:tmpl w:val="38EAB958"/>
    <w:lvl w:ilvl="0" w:tplc="0419000D">
      <w:start w:val="1"/>
      <w:numFmt w:val="bullet"/>
      <w:lvlText w:val=""/>
      <w:lvlJc w:val="left"/>
      <w:pPr>
        <w:tabs>
          <w:tab w:val="num" w:pos="644"/>
        </w:tabs>
        <w:ind w:left="644" w:hanging="360"/>
      </w:pPr>
      <w:rPr>
        <w:rFonts w:ascii="Wingdings" w:hAnsi="Wingdings" w:hint="default"/>
      </w:rPr>
    </w:lvl>
    <w:lvl w:ilvl="1" w:tplc="04190003">
      <w:start w:val="1"/>
      <w:numFmt w:val="bullet"/>
      <w:lvlText w:val="o"/>
      <w:lvlJc w:val="left"/>
      <w:pPr>
        <w:tabs>
          <w:tab w:val="num" w:pos="1364"/>
        </w:tabs>
        <w:ind w:left="1364" w:hanging="360"/>
      </w:pPr>
      <w:rPr>
        <w:rFonts w:ascii="Courier New" w:hAnsi="Courier New" w:hint="default"/>
      </w:rPr>
    </w:lvl>
    <w:lvl w:ilvl="2" w:tplc="04190005">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start w:val="1"/>
      <w:numFmt w:val="bullet"/>
      <w:lvlText w:val="o"/>
      <w:lvlJc w:val="left"/>
      <w:pPr>
        <w:tabs>
          <w:tab w:val="num" w:pos="3524"/>
        </w:tabs>
        <w:ind w:left="3524" w:hanging="360"/>
      </w:pPr>
      <w:rPr>
        <w:rFonts w:ascii="Courier New" w:hAnsi="Courier New" w:hint="default"/>
      </w:rPr>
    </w:lvl>
    <w:lvl w:ilvl="5" w:tplc="04190005">
      <w:start w:val="1"/>
      <w:numFmt w:val="bullet"/>
      <w:lvlText w:val=""/>
      <w:lvlJc w:val="left"/>
      <w:pPr>
        <w:tabs>
          <w:tab w:val="num" w:pos="4244"/>
        </w:tabs>
        <w:ind w:left="4244" w:hanging="360"/>
      </w:pPr>
      <w:rPr>
        <w:rFonts w:ascii="Wingdings" w:hAnsi="Wingdings" w:hint="default"/>
      </w:rPr>
    </w:lvl>
    <w:lvl w:ilvl="6" w:tplc="04190001">
      <w:start w:val="1"/>
      <w:numFmt w:val="bullet"/>
      <w:lvlText w:val=""/>
      <w:lvlJc w:val="left"/>
      <w:pPr>
        <w:tabs>
          <w:tab w:val="num" w:pos="4964"/>
        </w:tabs>
        <w:ind w:left="4964" w:hanging="360"/>
      </w:pPr>
      <w:rPr>
        <w:rFonts w:ascii="Symbol" w:hAnsi="Symbol" w:hint="default"/>
      </w:rPr>
    </w:lvl>
    <w:lvl w:ilvl="7" w:tplc="04190003">
      <w:start w:val="1"/>
      <w:numFmt w:val="bullet"/>
      <w:lvlText w:val="o"/>
      <w:lvlJc w:val="left"/>
      <w:pPr>
        <w:tabs>
          <w:tab w:val="num" w:pos="5684"/>
        </w:tabs>
        <w:ind w:left="5684" w:hanging="360"/>
      </w:pPr>
      <w:rPr>
        <w:rFonts w:ascii="Courier New" w:hAnsi="Courier New" w:hint="default"/>
      </w:rPr>
    </w:lvl>
    <w:lvl w:ilvl="8" w:tplc="04190005">
      <w:start w:val="1"/>
      <w:numFmt w:val="bullet"/>
      <w:lvlText w:val=""/>
      <w:lvlJc w:val="left"/>
      <w:pPr>
        <w:tabs>
          <w:tab w:val="num" w:pos="6404"/>
        </w:tabs>
        <w:ind w:left="6404" w:hanging="360"/>
      </w:pPr>
      <w:rPr>
        <w:rFonts w:ascii="Wingdings" w:hAnsi="Wingdings" w:hint="default"/>
      </w:rPr>
    </w:lvl>
  </w:abstractNum>
  <w:abstractNum w:abstractNumId="21">
    <w:nsid w:val="7BDD132C"/>
    <w:multiLevelType w:val="hybridMultilevel"/>
    <w:tmpl w:val="E79AC4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CB61AA9"/>
    <w:multiLevelType w:val="hybridMultilevel"/>
    <w:tmpl w:val="D3D068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CCC0183"/>
    <w:multiLevelType w:val="multilevel"/>
    <w:tmpl w:val="5B180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1"/>
  </w:num>
  <w:num w:numId="2">
    <w:abstractNumId w:val="16"/>
  </w:num>
  <w:num w:numId="3">
    <w:abstractNumId w:val="17"/>
  </w:num>
  <w:num w:numId="4">
    <w:abstractNumId w:val="18"/>
  </w:num>
  <w:num w:numId="5">
    <w:abstractNumId w:val="22"/>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4"/>
  </w:num>
  <w:num w:numId="10">
    <w:abstractNumId w:val="13"/>
  </w:num>
  <w:num w:numId="11">
    <w:abstractNumId w:val="12"/>
  </w:num>
  <w:num w:numId="12">
    <w:abstractNumId w:val="11"/>
  </w:num>
  <w:num w:numId="13">
    <w:abstractNumId w:val="3"/>
  </w:num>
  <w:num w:numId="14">
    <w:abstractNumId w:val="8"/>
  </w:num>
  <w:num w:numId="15">
    <w:abstractNumId w:val="5"/>
  </w:num>
  <w:num w:numId="16">
    <w:abstractNumId w:val="9"/>
  </w:num>
  <w:num w:numId="17">
    <w:abstractNumId w:val="23"/>
  </w:num>
  <w:num w:numId="18">
    <w:abstractNumId w:val="20"/>
  </w:num>
  <w:num w:numId="19">
    <w:abstractNumId w:val="1"/>
  </w:num>
  <w:num w:numId="20">
    <w:abstractNumId w:val="15"/>
  </w:num>
  <w:num w:numId="21">
    <w:abstractNumId w:val="7"/>
  </w:num>
  <w:num w:numId="22">
    <w:abstractNumId w:val="6"/>
  </w:num>
  <w:num w:numId="23">
    <w:abstractNumId w:val="0"/>
  </w:num>
  <w:num w:numId="24">
    <w:abstractNumId w:val="19"/>
  </w:num>
  <w:num w:numId="25">
    <w:abstractNumId w:val="2"/>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16D"/>
    <w:rsid w:val="000A7D40"/>
    <w:rsid w:val="008B6AAD"/>
    <w:rsid w:val="00A33EE2"/>
    <w:rsid w:val="00D90441"/>
    <w:rsid w:val="00DC31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4502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AAD"/>
    <w:pPr>
      <w:spacing w:after="200" w:line="276" w:lineRule="auto"/>
    </w:pPr>
  </w:style>
  <w:style w:type="paragraph" w:styleId="2">
    <w:name w:val="heading 2"/>
    <w:basedOn w:val="a"/>
    <w:next w:val="a"/>
    <w:link w:val="20"/>
    <w:uiPriority w:val="9"/>
    <w:unhideWhenUsed/>
    <w:qFormat/>
    <w:rsid w:val="008B6AAD"/>
    <w:pPr>
      <w:keepNext/>
      <w:spacing w:before="240" w:after="60" w:line="240" w:lineRule="auto"/>
      <w:outlineLvl w:val="1"/>
    </w:pPr>
    <w:rPr>
      <w:rFonts w:asciiTheme="majorHAnsi" w:eastAsiaTheme="majorEastAsia" w:hAnsiTheme="majorHAnsi" w:cstheme="majorBidi"/>
      <w:b/>
      <w:bCs/>
      <w:i/>
      <w:iCs/>
      <w:sz w:val="28"/>
      <w:szCs w:val="28"/>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6A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8B6AAD"/>
    <w:pPr>
      <w:spacing w:after="160" w:line="259" w:lineRule="auto"/>
      <w:ind w:left="720"/>
      <w:contextualSpacing/>
    </w:pPr>
  </w:style>
  <w:style w:type="character" w:styleId="a6">
    <w:name w:val="Hyperlink"/>
    <w:basedOn w:val="a0"/>
    <w:uiPriority w:val="99"/>
    <w:unhideWhenUsed/>
    <w:rsid w:val="008B6AAD"/>
    <w:rPr>
      <w:strike w:val="0"/>
      <w:dstrike w:val="0"/>
      <w:color w:val="3366CC"/>
      <w:u w:val="none"/>
      <w:effect w:val="none"/>
    </w:rPr>
  </w:style>
  <w:style w:type="paragraph" w:customStyle="1" w:styleId="1">
    <w:name w:val="Абзац списка1"/>
    <w:basedOn w:val="a"/>
    <w:rsid w:val="008B6AAD"/>
    <w:pPr>
      <w:ind w:left="720"/>
      <w:contextualSpacing/>
    </w:pPr>
    <w:rPr>
      <w:rFonts w:ascii="Calibri" w:eastAsia="Times New Roman" w:hAnsi="Calibri" w:cs="Times New Roman"/>
    </w:rPr>
  </w:style>
  <w:style w:type="character" w:customStyle="1" w:styleId="c0">
    <w:name w:val="c0"/>
    <w:rsid w:val="008B6AAD"/>
  </w:style>
  <w:style w:type="paragraph" w:customStyle="1" w:styleId="Default">
    <w:name w:val="Default"/>
    <w:rsid w:val="008B6AAD"/>
    <w:pPr>
      <w:widowControl w:val="0"/>
      <w:suppressAutoHyphens/>
      <w:spacing w:after="0" w:line="240" w:lineRule="auto"/>
    </w:pPr>
    <w:rPr>
      <w:rFonts w:ascii="Liberation Serif" w:eastAsia="SimSun" w:hAnsi="Liberation Serif" w:cs="Mangal"/>
      <w:color w:val="000000"/>
      <w:sz w:val="24"/>
      <w:szCs w:val="24"/>
      <w:lang w:eastAsia="zh-CN" w:bidi="hi-IN"/>
    </w:rPr>
  </w:style>
  <w:style w:type="character" w:customStyle="1" w:styleId="20">
    <w:name w:val="Заголовок 2 Знак"/>
    <w:basedOn w:val="a0"/>
    <w:link w:val="2"/>
    <w:uiPriority w:val="9"/>
    <w:rsid w:val="008B6AAD"/>
    <w:rPr>
      <w:rFonts w:asciiTheme="majorHAnsi" w:eastAsiaTheme="majorEastAsia" w:hAnsiTheme="majorHAnsi" w:cstheme="majorBidi"/>
      <w:b/>
      <w:bCs/>
      <w:i/>
      <w:iCs/>
      <w:sz w:val="28"/>
      <w:szCs w:val="28"/>
      <w:lang w:val="en-US" w:bidi="en-US"/>
    </w:rPr>
  </w:style>
  <w:style w:type="character" w:customStyle="1" w:styleId="10">
    <w:name w:val="Основной текст1"/>
    <w:rsid w:val="008B6AAD"/>
    <w:rPr>
      <w:rFonts w:ascii="Times New Roman" w:hAnsi="Times New Roman"/>
      <w:color w:val="000000"/>
      <w:spacing w:val="2"/>
      <w:w w:val="100"/>
      <w:position w:val="0"/>
      <w:sz w:val="25"/>
      <w:u w:val="none"/>
      <w:effect w:val="none"/>
      <w:lang w:val="ru-RU"/>
    </w:rPr>
  </w:style>
  <w:style w:type="character" w:customStyle="1" w:styleId="a5">
    <w:name w:val="Абзац списка Знак"/>
    <w:link w:val="a4"/>
    <w:uiPriority w:val="99"/>
    <w:locked/>
    <w:rsid w:val="008B6AAD"/>
  </w:style>
  <w:style w:type="paragraph" w:customStyle="1" w:styleId="Style9">
    <w:name w:val="Style9"/>
    <w:basedOn w:val="a"/>
    <w:uiPriority w:val="99"/>
    <w:rsid w:val="008B6AAD"/>
    <w:pPr>
      <w:widowControl w:val="0"/>
      <w:autoSpaceDE w:val="0"/>
      <w:autoSpaceDN w:val="0"/>
      <w:adjustRightInd w:val="0"/>
      <w:spacing w:after="0" w:line="230" w:lineRule="exact"/>
      <w:ind w:firstLine="566"/>
      <w:jc w:val="both"/>
    </w:pPr>
    <w:rPr>
      <w:rFonts w:ascii="Sylfaen" w:eastAsia="Times New Roman" w:hAnsi="Sylfaen" w:cs="Times New Roman"/>
      <w:sz w:val="24"/>
      <w:szCs w:val="24"/>
      <w:lang w:eastAsia="ru-RU"/>
    </w:rPr>
  </w:style>
  <w:style w:type="paragraph" w:customStyle="1" w:styleId="Style5">
    <w:name w:val="Style5"/>
    <w:basedOn w:val="a"/>
    <w:uiPriority w:val="99"/>
    <w:rsid w:val="008B6AAD"/>
    <w:pPr>
      <w:widowControl w:val="0"/>
      <w:autoSpaceDE w:val="0"/>
      <w:autoSpaceDN w:val="0"/>
      <w:adjustRightInd w:val="0"/>
      <w:spacing w:after="0" w:line="197" w:lineRule="exact"/>
    </w:pPr>
    <w:rPr>
      <w:rFonts w:ascii="Sylfaen" w:eastAsia="Times New Roman" w:hAnsi="Sylfaen" w:cs="Sylfaen"/>
      <w:sz w:val="24"/>
      <w:szCs w:val="24"/>
      <w:lang w:eastAsia="ru-RU"/>
    </w:rPr>
  </w:style>
  <w:style w:type="paragraph" w:customStyle="1" w:styleId="Style15">
    <w:name w:val="Style15"/>
    <w:basedOn w:val="a"/>
    <w:uiPriority w:val="99"/>
    <w:rsid w:val="008B6AAD"/>
    <w:pPr>
      <w:widowControl w:val="0"/>
      <w:autoSpaceDE w:val="0"/>
      <w:autoSpaceDN w:val="0"/>
      <w:adjustRightInd w:val="0"/>
      <w:spacing w:after="0" w:line="230" w:lineRule="exact"/>
      <w:ind w:firstLine="82"/>
      <w:jc w:val="both"/>
    </w:pPr>
    <w:rPr>
      <w:rFonts w:ascii="Sylfaen" w:eastAsia="Times New Roman" w:hAnsi="Sylfaen" w:cs="Sylfaen"/>
      <w:sz w:val="24"/>
      <w:szCs w:val="24"/>
      <w:lang w:eastAsia="ru-RU"/>
    </w:rPr>
  </w:style>
  <w:style w:type="character" w:customStyle="1" w:styleId="FontStyle61">
    <w:name w:val="Font Style61"/>
    <w:uiPriority w:val="99"/>
    <w:rsid w:val="008B6AAD"/>
    <w:rPr>
      <w:rFonts w:ascii="Sylfaen" w:hAnsi="Sylfaen" w:cs="Sylfaen" w:hint="default"/>
      <w:i/>
      <w:iCs/>
      <w:spacing w:val="20"/>
      <w:sz w:val="18"/>
      <w:szCs w:val="18"/>
    </w:rPr>
  </w:style>
  <w:style w:type="character" w:customStyle="1" w:styleId="FontStyle69">
    <w:name w:val="Font Style69"/>
    <w:uiPriority w:val="99"/>
    <w:rsid w:val="008B6AAD"/>
    <w:rPr>
      <w:rFonts w:ascii="Sylfaen" w:hAnsi="Sylfaen" w:cs="Sylfaen" w:hint="default"/>
      <w:sz w:val="20"/>
      <w:szCs w:val="20"/>
    </w:rPr>
  </w:style>
  <w:style w:type="character" w:customStyle="1" w:styleId="FontStyle70">
    <w:name w:val="Font Style70"/>
    <w:uiPriority w:val="99"/>
    <w:rsid w:val="008B6AAD"/>
    <w:rPr>
      <w:rFonts w:ascii="Sylfaen" w:hAnsi="Sylfaen" w:cs="Sylfaen" w:hint="default"/>
      <w:b/>
      <w:bCs/>
      <w:sz w:val="18"/>
      <w:szCs w:val="18"/>
    </w:rPr>
  </w:style>
  <w:style w:type="paragraph" w:customStyle="1" w:styleId="Style4">
    <w:name w:val="Style4"/>
    <w:basedOn w:val="a"/>
    <w:rsid w:val="008B6AAD"/>
    <w:pPr>
      <w:widowControl w:val="0"/>
      <w:autoSpaceDE w:val="0"/>
      <w:autoSpaceDN w:val="0"/>
      <w:adjustRightInd w:val="0"/>
      <w:spacing w:after="0" w:line="240" w:lineRule="auto"/>
      <w:jc w:val="center"/>
    </w:pPr>
    <w:rPr>
      <w:rFonts w:ascii="Verdana" w:eastAsia="Times New Roman" w:hAnsi="Verdana" w:cs="Verdana"/>
      <w:sz w:val="24"/>
      <w:szCs w:val="24"/>
      <w:lang w:eastAsia="ru-RU"/>
    </w:rPr>
  </w:style>
  <w:style w:type="character" w:customStyle="1" w:styleId="FontStyle48">
    <w:name w:val="Font Style48"/>
    <w:uiPriority w:val="99"/>
    <w:rsid w:val="008B6AAD"/>
    <w:rPr>
      <w:rFonts w:ascii="Century Schoolbook" w:hAnsi="Century Schoolbook" w:cs="Century Schoolbook" w:hint="default"/>
      <w:b/>
      <w:bCs/>
      <w:i/>
      <w:iCs/>
      <w:sz w:val="18"/>
      <w:szCs w:val="18"/>
    </w:rPr>
  </w:style>
  <w:style w:type="character" w:customStyle="1" w:styleId="FontStyle66">
    <w:name w:val="Font Style66"/>
    <w:uiPriority w:val="99"/>
    <w:rsid w:val="008B6AAD"/>
    <w:rPr>
      <w:rFonts w:ascii="Century Schoolbook" w:hAnsi="Century Schoolbook" w:cs="Century Schoolbook" w:hint="default"/>
      <w:sz w:val="18"/>
      <w:szCs w:val="18"/>
    </w:rPr>
  </w:style>
  <w:style w:type="character" w:customStyle="1" w:styleId="FontStyle63">
    <w:name w:val="Font Style63"/>
    <w:uiPriority w:val="99"/>
    <w:rsid w:val="008B6AAD"/>
    <w:rPr>
      <w:rFonts w:ascii="Century Schoolbook" w:hAnsi="Century Schoolbook" w:cs="Century Schoolbook" w:hint="default"/>
      <w:i/>
      <w:iCs/>
      <w:sz w:val="18"/>
      <w:szCs w:val="18"/>
    </w:rPr>
  </w:style>
  <w:style w:type="paragraph" w:styleId="a7">
    <w:name w:val="Normal (Web)"/>
    <w:basedOn w:val="a"/>
    <w:unhideWhenUsed/>
    <w:rsid w:val="008B6A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uiPriority w:val="1"/>
    <w:qFormat/>
    <w:rsid w:val="00A33EE2"/>
    <w:pPr>
      <w:spacing w:after="0" w:line="240" w:lineRule="auto"/>
    </w:pPr>
  </w:style>
  <w:style w:type="character" w:customStyle="1" w:styleId="FontStyle18">
    <w:name w:val="Font Style18"/>
    <w:rsid w:val="00A33EE2"/>
    <w:rPr>
      <w:rFonts w:ascii="Microsoft Sans Serif" w:hAnsi="Microsoft Sans Serif" w:cs="Microsoft Sans Serif"/>
      <w:b/>
      <w:bCs/>
      <w:i/>
      <w:iCs/>
      <w:sz w:val="18"/>
      <w:szCs w:val="18"/>
    </w:rPr>
  </w:style>
  <w:style w:type="character" w:customStyle="1" w:styleId="FontStyle16">
    <w:name w:val="Font Style16"/>
    <w:rsid w:val="00A33EE2"/>
    <w:rPr>
      <w:rFonts w:ascii="Arial" w:hAnsi="Arial" w:cs="Arial"/>
      <w:i/>
      <w:i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AAD"/>
    <w:pPr>
      <w:spacing w:after="200" w:line="276" w:lineRule="auto"/>
    </w:pPr>
  </w:style>
  <w:style w:type="paragraph" w:styleId="2">
    <w:name w:val="heading 2"/>
    <w:basedOn w:val="a"/>
    <w:next w:val="a"/>
    <w:link w:val="20"/>
    <w:uiPriority w:val="9"/>
    <w:unhideWhenUsed/>
    <w:qFormat/>
    <w:rsid w:val="008B6AAD"/>
    <w:pPr>
      <w:keepNext/>
      <w:spacing w:before="240" w:after="60" w:line="240" w:lineRule="auto"/>
      <w:outlineLvl w:val="1"/>
    </w:pPr>
    <w:rPr>
      <w:rFonts w:asciiTheme="majorHAnsi" w:eastAsiaTheme="majorEastAsia" w:hAnsiTheme="majorHAnsi" w:cstheme="majorBidi"/>
      <w:b/>
      <w:bCs/>
      <w:i/>
      <w:iCs/>
      <w:sz w:val="28"/>
      <w:szCs w:val="28"/>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6A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8B6AAD"/>
    <w:pPr>
      <w:spacing w:after="160" w:line="259" w:lineRule="auto"/>
      <w:ind w:left="720"/>
      <w:contextualSpacing/>
    </w:pPr>
  </w:style>
  <w:style w:type="character" w:styleId="a6">
    <w:name w:val="Hyperlink"/>
    <w:basedOn w:val="a0"/>
    <w:uiPriority w:val="99"/>
    <w:unhideWhenUsed/>
    <w:rsid w:val="008B6AAD"/>
    <w:rPr>
      <w:strike w:val="0"/>
      <w:dstrike w:val="0"/>
      <w:color w:val="3366CC"/>
      <w:u w:val="none"/>
      <w:effect w:val="none"/>
    </w:rPr>
  </w:style>
  <w:style w:type="paragraph" w:customStyle="1" w:styleId="1">
    <w:name w:val="Абзац списка1"/>
    <w:basedOn w:val="a"/>
    <w:rsid w:val="008B6AAD"/>
    <w:pPr>
      <w:ind w:left="720"/>
      <w:contextualSpacing/>
    </w:pPr>
    <w:rPr>
      <w:rFonts w:ascii="Calibri" w:eastAsia="Times New Roman" w:hAnsi="Calibri" w:cs="Times New Roman"/>
    </w:rPr>
  </w:style>
  <w:style w:type="character" w:customStyle="1" w:styleId="c0">
    <w:name w:val="c0"/>
    <w:rsid w:val="008B6AAD"/>
  </w:style>
  <w:style w:type="paragraph" w:customStyle="1" w:styleId="Default">
    <w:name w:val="Default"/>
    <w:rsid w:val="008B6AAD"/>
    <w:pPr>
      <w:widowControl w:val="0"/>
      <w:suppressAutoHyphens/>
      <w:spacing w:after="0" w:line="240" w:lineRule="auto"/>
    </w:pPr>
    <w:rPr>
      <w:rFonts w:ascii="Liberation Serif" w:eastAsia="SimSun" w:hAnsi="Liberation Serif" w:cs="Mangal"/>
      <w:color w:val="000000"/>
      <w:sz w:val="24"/>
      <w:szCs w:val="24"/>
      <w:lang w:eastAsia="zh-CN" w:bidi="hi-IN"/>
    </w:rPr>
  </w:style>
  <w:style w:type="character" w:customStyle="1" w:styleId="20">
    <w:name w:val="Заголовок 2 Знак"/>
    <w:basedOn w:val="a0"/>
    <w:link w:val="2"/>
    <w:uiPriority w:val="9"/>
    <w:rsid w:val="008B6AAD"/>
    <w:rPr>
      <w:rFonts w:asciiTheme="majorHAnsi" w:eastAsiaTheme="majorEastAsia" w:hAnsiTheme="majorHAnsi" w:cstheme="majorBidi"/>
      <w:b/>
      <w:bCs/>
      <w:i/>
      <w:iCs/>
      <w:sz w:val="28"/>
      <w:szCs w:val="28"/>
      <w:lang w:val="en-US" w:bidi="en-US"/>
    </w:rPr>
  </w:style>
  <w:style w:type="character" w:customStyle="1" w:styleId="10">
    <w:name w:val="Основной текст1"/>
    <w:rsid w:val="008B6AAD"/>
    <w:rPr>
      <w:rFonts w:ascii="Times New Roman" w:hAnsi="Times New Roman"/>
      <w:color w:val="000000"/>
      <w:spacing w:val="2"/>
      <w:w w:val="100"/>
      <w:position w:val="0"/>
      <w:sz w:val="25"/>
      <w:u w:val="none"/>
      <w:effect w:val="none"/>
      <w:lang w:val="ru-RU"/>
    </w:rPr>
  </w:style>
  <w:style w:type="character" w:customStyle="1" w:styleId="a5">
    <w:name w:val="Абзац списка Знак"/>
    <w:link w:val="a4"/>
    <w:uiPriority w:val="99"/>
    <w:locked/>
    <w:rsid w:val="008B6AAD"/>
  </w:style>
  <w:style w:type="paragraph" w:customStyle="1" w:styleId="Style9">
    <w:name w:val="Style9"/>
    <w:basedOn w:val="a"/>
    <w:uiPriority w:val="99"/>
    <w:rsid w:val="008B6AAD"/>
    <w:pPr>
      <w:widowControl w:val="0"/>
      <w:autoSpaceDE w:val="0"/>
      <w:autoSpaceDN w:val="0"/>
      <w:adjustRightInd w:val="0"/>
      <w:spacing w:after="0" w:line="230" w:lineRule="exact"/>
      <w:ind w:firstLine="566"/>
      <w:jc w:val="both"/>
    </w:pPr>
    <w:rPr>
      <w:rFonts w:ascii="Sylfaen" w:eastAsia="Times New Roman" w:hAnsi="Sylfaen" w:cs="Times New Roman"/>
      <w:sz w:val="24"/>
      <w:szCs w:val="24"/>
      <w:lang w:eastAsia="ru-RU"/>
    </w:rPr>
  </w:style>
  <w:style w:type="paragraph" w:customStyle="1" w:styleId="Style5">
    <w:name w:val="Style5"/>
    <w:basedOn w:val="a"/>
    <w:uiPriority w:val="99"/>
    <w:rsid w:val="008B6AAD"/>
    <w:pPr>
      <w:widowControl w:val="0"/>
      <w:autoSpaceDE w:val="0"/>
      <w:autoSpaceDN w:val="0"/>
      <w:adjustRightInd w:val="0"/>
      <w:spacing w:after="0" w:line="197" w:lineRule="exact"/>
    </w:pPr>
    <w:rPr>
      <w:rFonts w:ascii="Sylfaen" w:eastAsia="Times New Roman" w:hAnsi="Sylfaen" w:cs="Sylfaen"/>
      <w:sz w:val="24"/>
      <w:szCs w:val="24"/>
      <w:lang w:eastAsia="ru-RU"/>
    </w:rPr>
  </w:style>
  <w:style w:type="paragraph" w:customStyle="1" w:styleId="Style15">
    <w:name w:val="Style15"/>
    <w:basedOn w:val="a"/>
    <w:uiPriority w:val="99"/>
    <w:rsid w:val="008B6AAD"/>
    <w:pPr>
      <w:widowControl w:val="0"/>
      <w:autoSpaceDE w:val="0"/>
      <w:autoSpaceDN w:val="0"/>
      <w:adjustRightInd w:val="0"/>
      <w:spacing w:after="0" w:line="230" w:lineRule="exact"/>
      <w:ind w:firstLine="82"/>
      <w:jc w:val="both"/>
    </w:pPr>
    <w:rPr>
      <w:rFonts w:ascii="Sylfaen" w:eastAsia="Times New Roman" w:hAnsi="Sylfaen" w:cs="Sylfaen"/>
      <w:sz w:val="24"/>
      <w:szCs w:val="24"/>
      <w:lang w:eastAsia="ru-RU"/>
    </w:rPr>
  </w:style>
  <w:style w:type="character" w:customStyle="1" w:styleId="FontStyle61">
    <w:name w:val="Font Style61"/>
    <w:uiPriority w:val="99"/>
    <w:rsid w:val="008B6AAD"/>
    <w:rPr>
      <w:rFonts w:ascii="Sylfaen" w:hAnsi="Sylfaen" w:cs="Sylfaen" w:hint="default"/>
      <w:i/>
      <w:iCs/>
      <w:spacing w:val="20"/>
      <w:sz w:val="18"/>
      <w:szCs w:val="18"/>
    </w:rPr>
  </w:style>
  <w:style w:type="character" w:customStyle="1" w:styleId="FontStyle69">
    <w:name w:val="Font Style69"/>
    <w:uiPriority w:val="99"/>
    <w:rsid w:val="008B6AAD"/>
    <w:rPr>
      <w:rFonts w:ascii="Sylfaen" w:hAnsi="Sylfaen" w:cs="Sylfaen" w:hint="default"/>
      <w:sz w:val="20"/>
      <w:szCs w:val="20"/>
    </w:rPr>
  </w:style>
  <w:style w:type="character" w:customStyle="1" w:styleId="FontStyle70">
    <w:name w:val="Font Style70"/>
    <w:uiPriority w:val="99"/>
    <w:rsid w:val="008B6AAD"/>
    <w:rPr>
      <w:rFonts w:ascii="Sylfaen" w:hAnsi="Sylfaen" w:cs="Sylfaen" w:hint="default"/>
      <w:b/>
      <w:bCs/>
      <w:sz w:val="18"/>
      <w:szCs w:val="18"/>
    </w:rPr>
  </w:style>
  <w:style w:type="paragraph" w:customStyle="1" w:styleId="Style4">
    <w:name w:val="Style4"/>
    <w:basedOn w:val="a"/>
    <w:rsid w:val="008B6AAD"/>
    <w:pPr>
      <w:widowControl w:val="0"/>
      <w:autoSpaceDE w:val="0"/>
      <w:autoSpaceDN w:val="0"/>
      <w:adjustRightInd w:val="0"/>
      <w:spacing w:after="0" w:line="240" w:lineRule="auto"/>
      <w:jc w:val="center"/>
    </w:pPr>
    <w:rPr>
      <w:rFonts w:ascii="Verdana" w:eastAsia="Times New Roman" w:hAnsi="Verdana" w:cs="Verdana"/>
      <w:sz w:val="24"/>
      <w:szCs w:val="24"/>
      <w:lang w:eastAsia="ru-RU"/>
    </w:rPr>
  </w:style>
  <w:style w:type="character" w:customStyle="1" w:styleId="FontStyle48">
    <w:name w:val="Font Style48"/>
    <w:uiPriority w:val="99"/>
    <w:rsid w:val="008B6AAD"/>
    <w:rPr>
      <w:rFonts w:ascii="Century Schoolbook" w:hAnsi="Century Schoolbook" w:cs="Century Schoolbook" w:hint="default"/>
      <w:b/>
      <w:bCs/>
      <w:i/>
      <w:iCs/>
      <w:sz w:val="18"/>
      <w:szCs w:val="18"/>
    </w:rPr>
  </w:style>
  <w:style w:type="character" w:customStyle="1" w:styleId="FontStyle66">
    <w:name w:val="Font Style66"/>
    <w:uiPriority w:val="99"/>
    <w:rsid w:val="008B6AAD"/>
    <w:rPr>
      <w:rFonts w:ascii="Century Schoolbook" w:hAnsi="Century Schoolbook" w:cs="Century Schoolbook" w:hint="default"/>
      <w:sz w:val="18"/>
      <w:szCs w:val="18"/>
    </w:rPr>
  </w:style>
  <w:style w:type="character" w:customStyle="1" w:styleId="FontStyle63">
    <w:name w:val="Font Style63"/>
    <w:uiPriority w:val="99"/>
    <w:rsid w:val="008B6AAD"/>
    <w:rPr>
      <w:rFonts w:ascii="Century Schoolbook" w:hAnsi="Century Schoolbook" w:cs="Century Schoolbook" w:hint="default"/>
      <w:i/>
      <w:iCs/>
      <w:sz w:val="18"/>
      <w:szCs w:val="18"/>
    </w:rPr>
  </w:style>
  <w:style w:type="paragraph" w:styleId="a7">
    <w:name w:val="Normal (Web)"/>
    <w:basedOn w:val="a"/>
    <w:unhideWhenUsed/>
    <w:rsid w:val="008B6A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uiPriority w:val="1"/>
    <w:qFormat/>
    <w:rsid w:val="00A33EE2"/>
    <w:pPr>
      <w:spacing w:after="0" w:line="240" w:lineRule="auto"/>
    </w:pPr>
  </w:style>
  <w:style w:type="character" w:customStyle="1" w:styleId="FontStyle18">
    <w:name w:val="Font Style18"/>
    <w:rsid w:val="00A33EE2"/>
    <w:rPr>
      <w:rFonts w:ascii="Microsoft Sans Serif" w:hAnsi="Microsoft Sans Serif" w:cs="Microsoft Sans Serif"/>
      <w:b/>
      <w:bCs/>
      <w:i/>
      <w:iCs/>
      <w:sz w:val="18"/>
      <w:szCs w:val="18"/>
    </w:rPr>
  </w:style>
  <w:style w:type="character" w:customStyle="1" w:styleId="FontStyle16">
    <w:name w:val="Font Style16"/>
    <w:rsid w:val="00A33EE2"/>
    <w:rPr>
      <w:rFonts w:ascii="Arial" w:hAnsi="Arial" w:cs="Arial"/>
      <w:i/>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osv.ru/Attachment.aspx?Id=12509"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62</Pages>
  <Words>19695</Words>
  <Characters>112266</Characters>
  <Application>Microsoft Office Word</Application>
  <DocSecurity>0</DocSecurity>
  <Lines>935</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dc:creator>
  <cp:lastModifiedBy>школа</cp:lastModifiedBy>
  <cp:revision>2</cp:revision>
  <dcterms:created xsi:type="dcterms:W3CDTF">2020-08-10T19:17:00Z</dcterms:created>
  <dcterms:modified xsi:type="dcterms:W3CDTF">2020-08-10T19:17:00Z</dcterms:modified>
</cp:coreProperties>
</file>